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30" w14:textId="6432F727" w:rsidR="00B718C8" w:rsidRDefault="00B718C8">
      <w:pPr>
        <w:numPr>
          <w:ilvl w:val="0"/>
          <w:numId w:val="4"/>
        </w:numPr>
        <w:spacing w:before="60" w:after="60" w:line="240" w:lineRule="auto"/>
        <w:jc w:val="both"/>
      </w:pPr>
    </w:p>
    <w:tbl>
      <w:tblPr>
        <w:tblStyle w:val="aff3"/>
        <w:tblW w:w="1068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0"/>
        <w:gridCol w:w="1875"/>
        <w:gridCol w:w="1440"/>
        <w:gridCol w:w="1440"/>
        <w:gridCol w:w="2728"/>
        <w:gridCol w:w="2019"/>
      </w:tblGrid>
      <w:tr w:rsidR="00B718C8" w14:paraId="4B24DB59" w14:textId="77777777">
        <w:trPr>
          <w:jc w:val="center"/>
        </w:trPr>
        <w:tc>
          <w:tcPr>
            <w:tcW w:w="10682" w:type="dxa"/>
            <w:gridSpan w:val="6"/>
          </w:tcPr>
          <w:p w14:paraId="00000031" w14:textId="77777777" w:rsidR="00B718C8" w:rsidRDefault="006022C3">
            <w:pPr>
              <w:pBdr>
                <w:top w:val="nil"/>
                <w:left w:val="nil"/>
                <w:bottom w:val="nil"/>
                <w:right w:val="nil"/>
                <w:between w:val="nil"/>
              </w:pBdr>
              <w:spacing w:before="48" w:after="0" w:line="240" w:lineRule="auto"/>
              <w:ind w:left="360"/>
              <w:jc w:val="center"/>
              <w:rPr>
                <w:rFonts w:ascii="Verdana" w:eastAsia="Verdana" w:hAnsi="Verdana" w:cs="Verdana"/>
                <w:b/>
                <w:color w:val="000000"/>
                <w:sz w:val="20"/>
                <w:szCs w:val="20"/>
              </w:rPr>
            </w:pPr>
            <w:r>
              <w:rPr>
                <w:rFonts w:ascii="Verdana" w:eastAsia="Verdana" w:hAnsi="Verdana" w:cs="Verdana"/>
                <w:b/>
                <w:color w:val="000000"/>
                <w:sz w:val="20"/>
                <w:szCs w:val="20"/>
              </w:rPr>
              <w:t>COLEGIO SAN VIATOR HUESCA. EDUCACIÓN SECUNDARIA OBLIGATORIA. PROGRAMACIÓN DIDÁCTICA</w:t>
            </w:r>
          </w:p>
          <w:p w14:paraId="00000032" w14:textId="77777777" w:rsidR="00B718C8" w:rsidRDefault="006022C3">
            <w:pPr>
              <w:pBdr>
                <w:top w:val="nil"/>
                <w:left w:val="nil"/>
                <w:bottom w:val="nil"/>
                <w:right w:val="nil"/>
                <w:between w:val="nil"/>
              </w:pBdr>
              <w:spacing w:before="48" w:after="0" w:line="240" w:lineRule="auto"/>
              <w:ind w:left="360"/>
              <w:jc w:val="center"/>
              <w:rPr>
                <w:rFonts w:ascii="Verdana" w:eastAsia="Verdana" w:hAnsi="Verdana" w:cs="Verdana"/>
                <w:b/>
                <w:color w:val="000000"/>
                <w:sz w:val="20"/>
                <w:szCs w:val="20"/>
              </w:rPr>
            </w:pPr>
            <w:r>
              <w:rPr>
                <w:rFonts w:ascii="Verdana" w:eastAsia="Verdana" w:hAnsi="Verdana" w:cs="Verdana"/>
                <w:b/>
                <w:color w:val="000000"/>
                <w:sz w:val="20"/>
                <w:szCs w:val="20"/>
              </w:rPr>
              <w:t xml:space="preserve"> </w:t>
            </w:r>
          </w:p>
        </w:tc>
      </w:tr>
      <w:tr w:rsidR="00B718C8" w14:paraId="5FFFCEFB" w14:textId="77777777" w:rsidTr="00F00CEC">
        <w:trPr>
          <w:jc w:val="center"/>
        </w:trPr>
        <w:tc>
          <w:tcPr>
            <w:tcW w:w="1180" w:type="dxa"/>
          </w:tcPr>
          <w:p w14:paraId="00000038" w14:textId="77777777" w:rsidR="00B718C8" w:rsidRDefault="006022C3" w:rsidP="00F00CEC">
            <w:pPr>
              <w:pBdr>
                <w:top w:val="nil"/>
                <w:left w:val="nil"/>
                <w:bottom w:val="nil"/>
                <w:right w:val="nil"/>
                <w:between w:val="nil"/>
              </w:pBdr>
              <w:spacing w:after="0" w:line="240" w:lineRule="auto"/>
              <w:jc w:val="center"/>
              <w:rPr>
                <w:rFonts w:ascii="Verdana" w:eastAsia="Verdana" w:hAnsi="Verdana" w:cs="Verdana"/>
                <w:b/>
                <w:color w:val="000000"/>
                <w:sz w:val="20"/>
                <w:szCs w:val="20"/>
              </w:rPr>
            </w:pPr>
            <w:r>
              <w:rPr>
                <w:rFonts w:ascii="Verdana" w:eastAsia="Verdana" w:hAnsi="Verdana" w:cs="Verdana"/>
                <w:b/>
                <w:color w:val="000000"/>
                <w:sz w:val="20"/>
                <w:szCs w:val="20"/>
              </w:rPr>
              <w:t>ÁREA</w:t>
            </w:r>
          </w:p>
        </w:tc>
        <w:tc>
          <w:tcPr>
            <w:tcW w:w="1875" w:type="dxa"/>
            <w:shd w:val="clear" w:color="auto" w:fill="FFFF66"/>
          </w:tcPr>
          <w:p w14:paraId="00000039" w14:textId="77777777" w:rsidR="00B718C8" w:rsidRDefault="006022C3" w:rsidP="00F00CEC">
            <w:pPr>
              <w:pBdr>
                <w:top w:val="nil"/>
                <w:left w:val="nil"/>
                <w:bottom w:val="nil"/>
                <w:right w:val="nil"/>
                <w:between w:val="nil"/>
              </w:pBdr>
              <w:spacing w:after="0" w:line="240" w:lineRule="auto"/>
              <w:jc w:val="center"/>
              <w:rPr>
                <w:rFonts w:ascii="Verdana" w:eastAsia="Verdana" w:hAnsi="Verdana" w:cs="Verdana"/>
                <w:b/>
                <w:color w:val="000000"/>
                <w:sz w:val="20"/>
                <w:szCs w:val="20"/>
              </w:rPr>
            </w:pPr>
            <w:r>
              <w:rPr>
                <w:rFonts w:ascii="Verdana" w:eastAsia="Verdana" w:hAnsi="Verdana" w:cs="Verdana"/>
                <w:b/>
                <w:color w:val="000000"/>
                <w:sz w:val="20"/>
                <w:szCs w:val="20"/>
              </w:rPr>
              <w:t xml:space="preserve">Francés </w:t>
            </w:r>
          </w:p>
        </w:tc>
        <w:tc>
          <w:tcPr>
            <w:tcW w:w="1440" w:type="dxa"/>
          </w:tcPr>
          <w:p w14:paraId="0000003A" w14:textId="77777777" w:rsidR="00B718C8" w:rsidRDefault="006022C3" w:rsidP="00F00CEC">
            <w:pPr>
              <w:pBdr>
                <w:top w:val="nil"/>
                <w:left w:val="nil"/>
                <w:bottom w:val="nil"/>
                <w:right w:val="nil"/>
                <w:between w:val="nil"/>
              </w:pBdr>
              <w:spacing w:after="0" w:line="240" w:lineRule="auto"/>
              <w:jc w:val="center"/>
              <w:rPr>
                <w:rFonts w:ascii="Verdana" w:eastAsia="Verdana" w:hAnsi="Verdana" w:cs="Verdana"/>
                <w:b/>
                <w:color w:val="000000"/>
                <w:sz w:val="20"/>
                <w:szCs w:val="20"/>
              </w:rPr>
            </w:pPr>
            <w:r>
              <w:rPr>
                <w:rFonts w:ascii="Verdana" w:eastAsia="Verdana" w:hAnsi="Verdana" w:cs="Verdana"/>
                <w:b/>
                <w:color w:val="000000"/>
                <w:sz w:val="20"/>
                <w:szCs w:val="20"/>
              </w:rPr>
              <w:t>CURSO</w:t>
            </w:r>
          </w:p>
        </w:tc>
        <w:tc>
          <w:tcPr>
            <w:tcW w:w="1440" w:type="dxa"/>
            <w:shd w:val="clear" w:color="auto" w:fill="FFFF66"/>
          </w:tcPr>
          <w:p w14:paraId="0000003B" w14:textId="77777777" w:rsidR="00B718C8" w:rsidRDefault="006022C3" w:rsidP="00F00CEC">
            <w:pPr>
              <w:pBdr>
                <w:top w:val="nil"/>
                <w:left w:val="nil"/>
                <w:bottom w:val="nil"/>
                <w:right w:val="nil"/>
                <w:between w:val="nil"/>
              </w:pBdr>
              <w:spacing w:after="0" w:line="240" w:lineRule="auto"/>
              <w:jc w:val="center"/>
              <w:rPr>
                <w:rFonts w:ascii="Verdana" w:eastAsia="Verdana" w:hAnsi="Verdana" w:cs="Verdana"/>
                <w:b/>
                <w:color w:val="000000"/>
                <w:sz w:val="20"/>
                <w:szCs w:val="20"/>
              </w:rPr>
            </w:pPr>
            <w:r>
              <w:rPr>
                <w:rFonts w:ascii="Verdana" w:eastAsia="Verdana" w:hAnsi="Verdana" w:cs="Verdana"/>
                <w:b/>
                <w:color w:val="000000"/>
                <w:sz w:val="20"/>
                <w:szCs w:val="20"/>
              </w:rPr>
              <w:t>4º ESO</w:t>
            </w:r>
          </w:p>
        </w:tc>
        <w:tc>
          <w:tcPr>
            <w:tcW w:w="2728" w:type="dxa"/>
          </w:tcPr>
          <w:p w14:paraId="0000003C" w14:textId="77777777" w:rsidR="00B718C8" w:rsidRDefault="006022C3" w:rsidP="00F00CEC">
            <w:pPr>
              <w:pBdr>
                <w:top w:val="nil"/>
                <w:left w:val="nil"/>
                <w:bottom w:val="nil"/>
                <w:right w:val="nil"/>
                <w:between w:val="nil"/>
              </w:pBdr>
              <w:spacing w:after="0" w:line="240" w:lineRule="auto"/>
              <w:jc w:val="center"/>
              <w:rPr>
                <w:rFonts w:ascii="Verdana" w:eastAsia="Verdana" w:hAnsi="Verdana" w:cs="Verdana"/>
                <w:b/>
                <w:color w:val="000000"/>
                <w:sz w:val="20"/>
                <w:szCs w:val="20"/>
              </w:rPr>
            </w:pPr>
            <w:r>
              <w:rPr>
                <w:rFonts w:ascii="Verdana" w:eastAsia="Verdana" w:hAnsi="Verdana" w:cs="Verdana"/>
                <w:b/>
                <w:color w:val="000000"/>
                <w:sz w:val="20"/>
                <w:szCs w:val="20"/>
              </w:rPr>
              <w:t>VERSIÓN</w:t>
            </w:r>
          </w:p>
          <w:p w14:paraId="0000003D" w14:textId="77777777" w:rsidR="00B718C8" w:rsidRDefault="00B718C8" w:rsidP="00F00CEC">
            <w:pPr>
              <w:pBdr>
                <w:top w:val="nil"/>
                <w:left w:val="nil"/>
                <w:bottom w:val="nil"/>
                <w:right w:val="nil"/>
                <w:between w:val="nil"/>
              </w:pBdr>
              <w:spacing w:after="0" w:line="240" w:lineRule="auto"/>
              <w:jc w:val="center"/>
              <w:rPr>
                <w:rFonts w:ascii="Verdana" w:eastAsia="Verdana" w:hAnsi="Verdana" w:cs="Verdana"/>
                <w:b/>
                <w:color w:val="000000"/>
                <w:sz w:val="20"/>
                <w:szCs w:val="20"/>
              </w:rPr>
            </w:pPr>
          </w:p>
        </w:tc>
        <w:tc>
          <w:tcPr>
            <w:tcW w:w="2019" w:type="dxa"/>
          </w:tcPr>
          <w:p w14:paraId="0000003E" w14:textId="77777777" w:rsidR="00B718C8" w:rsidRDefault="006022C3" w:rsidP="00F00CEC">
            <w:pPr>
              <w:pBdr>
                <w:top w:val="nil"/>
                <w:left w:val="nil"/>
                <w:bottom w:val="nil"/>
                <w:right w:val="nil"/>
                <w:between w:val="nil"/>
              </w:pBdr>
              <w:spacing w:after="0" w:line="240" w:lineRule="auto"/>
              <w:jc w:val="center"/>
              <w:rPr>
                <w:rFonts w:ascii="Verdana" w:eastAsia="Verdana" w:hAnsi="Verdana" w:cs="Verdana"/>
                <w:b/>
                <w:color w:val="000000"/>
                <w:sz w:val="20"/>
                <w:szCs w:val="20"/>
              </w:rPr>
            </w:pPr>
            <w:r>
              <w:rPr>
                <w:rFonts w:ascii="Verdana" w:eastAsia="Verdana" w:hAnsi="Verdana" w:cs="Verdana"/>
                <w:b/>
                <w:color w:val="000000"/>
                <w:sz w:val="20"/>
                <w:szCs w:val="20"/>
              </w:rPr>
              <w:t>SEPTIEMBRE 2019</w:t>
            </w:r>
          </w:p>
          <w:p w14:paraId="0000003F" w14:textId="77777777" w:rsidR="00B718C8" w:rsidRDefault="00B718C8" w:rsidP="00F00CEC">
            <w:pPr>
              <w:pBdr>
                <w:top w:val="nil"/>
                <w:left w:val="nil"/>
                <w:bottom w:val="nil"/>
                <w:right w:val="nil"/>
                <w:between w:val="nil"/>
              </w:pBdr>
              <w:spacing w:after="0" w:line="240" w:lineRule="auto"/>
              <w:ind w:hanging="43"/>
              <w:rPr>
                <w:rFonts w:ascii="Verdana" w:eastAsia="Verdana" w:hAnsi="Verdana" w:cs="Verdana"/>
                <w:b/>
                <w:color w:val="000000"/>
                <w:sz w:val="16"/>
                <w:szCs w:val="16"/>
              </w:rPr>
            </w:pPr>
          </w:p>
        </w:tc>
      </w:tr>
    </w:tbl>
    <w:p w14:paraId="00000040" w14:textId="77777777" w:rsidR="00B718C8" w:rsidRDefault="00B718C8">
      <w:pPr>
        <w:pBdr>
          <w:top w:val="nil"/>
          <w:left w:val="nil"/>
          <w:bottom w:val="nil"/>
          <w:right w:val="nil"/>
          <w:between w:val="nil"/>
        </w:pBdr>
        <w:spacing w:after="0" w:line="240" w:lineRule="auto"/>
        <w:ind w:left="460"/>
        <w:rPr>
          <w:rFonts w:ascii="Times New Roman" w:eastAsia="Times New Roman" w:hAnsi="Times New Roman" w:cs="Times New Roman"/>
          <w:b/>
          <w:color w:val="000000"/>
          <w:sz w:val="20"/>
          <w:szCs w:val="20"/>
        </w:rPr>
      </w:pPr>
    </w:p>
    <w:tbl>
      <w:tblPr>
        <w:tblStyle w:val="aff5"/>
        <w:tblW w:w="1068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6"/>
        <w:gridCol w:w="2685"/>
        <w:gridCol w:w="899"/>
        <w:gridCol w:w="743"/>
        <w:gridCol w:w="635"/>
        <w:gridCol w:w="637"/>
        <w:gridCol w:w="2397"/>
      </w:tblGrid>
      <w:tr w:rsidR="00B718C8" w14:paraId="67A26959" w14:textId="77777777">
        <w:trPr>
          <w:trHeight w:val="243"/>
          <w:jc w:val="center"/>
        </w:trPr>
        <w:tc>
          <w:tcPr>
            <w:tcW w:w="2686" w:type="dxa"/>
            <w:vMerge w:val="restart"/>
          </w:tcPr>
          <w:p w14:paraId="00000045" w14:textId="77777777" w:rsidR="00B718C8" w:rsidRDefault="006022C3">
            <w:pPr>
              <w:spacing w:after="0" w:line="240" w:lineRule="auto"/>
              <w:jc w:val="center"/>
              <w:rPr>
                <w:rFonts w:ascii="Verdana" w:eastAsia="Verdana" w:hAnsi="Verdana" w:cs="Verdana"/>
                <w:sz w:val="20"/>
                <w:szCs w:val="20"/>
              </w:rPr>
            </w:pPr>
            <w:r>
              <w:rPr>
                <w:rFonts w:ascii="Verdana" w:eastAsia="Verdana" w:hAnsi="Verdana" w:cs="Verdana"/>
                <w:sz w:val="20"/>
                <w:szCs w:val="20"/>
              </w:rPr>
              <w:t>CONTENIDOS</w:t>
            </w:r>
          </w:p>
        </w:tc>
        <w:tc>
          <w:tcPr>
            <w:tcW w:w="2685" w:type="dxa"/>
            <w:vMerge w:val="restart"/>
            <w:vAlign w:val="center"/>
          </w:tcPr>
          <w:p w14:paraId="00000046" w14:textId="77777777" w:rsidR="00B718C8" w:rsidRDefault="006022C3">
            <w:pPr>
              <w:spacing w:after="0" w:line="240" w:lineRule="auto"/>
              <w:jc w:val="center"/>
              <w:rPr>
                <w:rFonts w:ascii="Verdana" w:eastAsia="Verdana" w:hAnsi="Verdana" w:cs="Verdana"/>
                <w:sz w:val="20"/>
                <w:szCs w:val="20"/>
              </w:rPr>
            </w:pPr>
            <w:r>
              <w:rPr>
                <w:rFonts w:ascii="Verdana" w:eastAsia="Verdana" w:hAnsi="Verdana" w:cs="Verdana"/>
                <w:sz w:val="20"/>
                <w:szCs w:val="20"/>
              </w:rPr>
              <w:t>CRITERIOS DE EVALUACIÓN</w:t>
            </w:r>
          </w:p>
        </w:tc>
        <w:tc>
          <w:tcPr>
            <w:tcW w:w="899" w:type="dxa"/>
            <w:vMerge w:val="restart"/>
            <w:vAlign w:val="center"/>
          </w:tcPr>
          <w:p w14:paraId="00000047" w14:textId="77777777" w:rsidR="00B718C8" w:rsidRDefault="006022C3">
            <w:pPr>
              <w:spacing w:after="0" w:line="240" w:lineRule="auto"/>
              <w:jc w:val="center"/>
              <w:rPr>
                <w:rFonts w:ascii="Verdana" w:eastAsia="Verdana" w:hAnsi="Verdana" w:cs="Verdana"/>
                <w:sz w:val="10"/>
                <w:szCs w:val="10"/>
              </w:rPr>
            </w:pPr>
            <w:r>
              <w:rPr>
                <w:rFonts w:ascii="Verdana" w:eastAsia="Verdana" w:hAnsi="Verdana" w:cs="Verdana"/>
                <w:sz w:val="10"/>
                <w:szCs w:val="10"/>
              </w:rPr>
              <w:t>COMPETENCIAS</w:t>
            </w:r>
          </w:p>
        </w:tc>
        <w:tc>
          <w:tcPr>
            <w:tcW w:w="2015" w:type="dxa"/>
            <w:gridSpan w:val="3"/>
          </w:tcPr>
          <w:p w14:paraId="00000048" w14:textId="77777777" w:rsidR="00B718C8" w:rsidRDefault="006022C3">
            <w:pPr>
              <w:spacing w:after="0" w:line="240" w:lineRule="auto"/>
              <w:jc w:val="center"/>
              <w:rPr>
                <w:rFonts w:ascii="Verdana" w:eastAsia="Verdana" w:hAnsi="Verdana" w:cs="Verdana"/>
                <w:sz w:val="20"/>
                <w:szCs w:val="20"/>
              </w:rPr>
            </w:pPr>
            <w:r>
              <w:rPr>
                <w:rFonts w:ascii="Verdana" w:eastAsia="Verdana" w:hAnsi="Verdana" w:cs="Verdana"/>
                <w:sz w:val="20"/>
                <w:szCs w:val="20"/>
              </w:rPr>
              <w:t>EVALUACIÓN</w:t>
            </w:r>
          </w:p>
          <w:p w14:paraId="00000049" w14:textId="77777777" w:rsidR="00B718C8" w:rsidRDefault="006022C3">
            <w:pPr>
              <w:spacing w:after="0" w:line="240" w:lineRule="auto"/>
              <w:jc w:val="center"/>
              <w:rPr>
                <w:rFonts w:ascii="Verdana" w:eastAsia="Verdana" w:hAnsi="Verdana" w:cs="Verdana"/>
                <w:sz w:val="20"/>
                <w:szCs w:val="20"/>
              </w:rPr>
            </w:pPr>
            <w:r>
              <w:rPr>
                <w:rFonts w:ascii="Verdana" w:eastAsia="Verdana" w:hAnsi="Verdana" w:cs="Verdana"/>
                <w:sz w:val="20"/>
                <w:szCs w:val="20"/>
              </w:rPr>
              <w:t>15%</w:t>
            </w:r>
          </w:p>
        </w:tc>
        <w:tc>
          <w:tcPr>
            <w:tcW w:w="2397" w:type="dxa"/>
            <w:vMerge w:val="restart"/>
            <w:vAlign w:val="center"/>
          </w:tcPr>
          <w:p w14:paraId="0000004C" w14:textId="77777777" w:rsidR="00B718C8" w:rsidRDefault="006022C3">
            <w:pPr>
              <w:spacing w:after="0" w:line="240" w:lineRule="auto"/>
              <w:jc w:val="center"/>
              <w:rPr>
                <w:rFonts w:ascii="Verdana" w:eastAsia="Verdana" w:hAnsi="Verdana" w:cs="Verdana"/>
                <w:sz w:val="20"/>
                <w:szCs w:val="20"/>
              </w:rPr>
            </w:pPr>
            <w:r>
              <w:rPr>
                <w:rFonts w:ascii="Verdana" w:eastAsia="Verdana" w:hAnsi="Verdana" w:cs="Verdana"/>
                <w:sz w:val="20"/>
                <w:szCs w:val="20"/>
              </w:rPr>
              <w:t>INSTRUMENTOS DE EVALUACIÓN</w:t>
            </w:r>
          </w:p>
        </w:tc>
      </w:tr>
      <w:tr w:rsidR="00B718C8" w14:paraId="5CB0723E" w14:textId="77777777">
        <w:trPr>
          <w:trHeight w:val="267"/>
          <w:jc w:val="center"/>
        </w:trPr>
        <w:tc>
          <w:tcPr>
            <w:tcW w:w="2686" w:type="dxa"/>
            <w:vMerge/>
          </w:tcPr>
          <w:p w14:paraId="0000004D" w14:textId="77777777" w:rsidR="00B718C8" w:rsidRDefault="00B718C8">
            <w:pPr>
              <w:widowControl w:val="0"/>
              <w:pBdr>
                <w:top w:val="nil"/>
                <w:left w:val="nil"/>
                <w:bottom w:val="nil"/>
                <w:right w:val="nil"/>
                <w:between w:val="nil"/>
              </w:pBdr>
              <w:spacing w:after="0" w:line="276" w:lineRule="auto"/>
              <w:rPr>
                <w:rFonts w:ascii="Verdana" w:eastAsia="Verdana" w:hAnsi="Verdana" w:cs="Verdana"/>
                <w:sz w:val="20"/>
                <w:szCs w:val="20"/>
              </w:rPr>
            </w:pPr>
          </w:p>
        </w:tc>
        <w:tc>
          <w:tcPr>
            <w:tcW w:w="2685" w:type="dxa"/>
            <w:vMerge/>
            <w:vAlign w:val="center"/>
          </w:tcPr>
          <w:p w14:paraId="0000004E" w14:textId="77777777" w:rsidR="00B718C8" w:rsidRDefault="00B718C8">
            <w:pPr>
              <w:widowControl w:val="0"/>
              <w:pBdr>
                <w:top w:val="nil"/>
                <w:left w:val="nil"/>
                <w:bottom w:val="nil"/>
                <w:right w:val="nil"/>
                <w:between w:val="nil"/>
              </w:pBdr>
              <w:spacing w:after="0" w:line="276" w:lineRule="auto"/>
              <w:rPr>
                <w:rFonts w:ascii="Verdana" w:eastAsia="Verdana" w:hAnsi="Verdana" w:cs="Verdana"/>
                <w:sz w:val="20"/>
                <w:szCs w:val="20"/>
              </w:rPr>
            </w:pPr>
          </w:p>
        </w:tc>
        <w:tc>
          <w:tcPr>
            <w:tcW w:w="899" w:type="dxa"/>
            <w:vMerge/>
            <w:vAlign w:val="center"/>
          </w:tcPr>
          <w:p w14:paraId="0000004F" w14:textId="77777777" w:rsidR="00B718C8" w:rsidRDefault="00B718C8">
            <w:pPr>
              <w:widowControl w:val="0"/>
              <w:pBdr>
                <w:top w:val="nil"/>
                <w:left w:val="nil"/>
                <w:bottom w:val="nil"/>
                <w:right w:val="nil"/>
                <w:between w:val="nil"/>
              </w:pBdr>
              <w:spacing w:after="0" w:line="276" w:lineRule="auto"/>
              <w:rPr>
                <w:rFonts w:ascii="Verdana" w:eastAsia="Verdana" w:hAnsi="Verdana" w:cs="Verdana"/>
                <w:sz w:val="20"/>
                <w:szCs w:val="20"/>
              </w:rPr>
            </w:pPr>
          </w:p>
        </w:tc>
        <w:tc>
          <w:tcPr>
            <w:tcW w:w="743" w:type="dxa"/>
          </w:tcPr>
          <w:p w14:paraId="00000050" w14:textId="77777777" w:rsidR="00B718C8" w:rsidRDefault="006022C3">
            <w:pPr>
              <w:spacing w:after="0" w:line="240" w:lineRule="auto"/>
              <w:jc w:val="center"/>
              <w:rPr>
                <w:rFonts w:ascii="Verdana" w:eastAsia="Verdana" w:hAnsi="Verdana" w:cs="Verdana"/>
              </w:rPr>
            </w:pPr>
            <w:r>
              <w:rPr>
                <w:rFonts w:ascii="Verdana" w:eastAsia="Verdana" w:hAnsi="Verdana" w:cs="Verdana"/>
              </w:rPr>
              <w:t>1</w:t>
            </w:r>
          </w:p>
        </w:tc>
        <w:tc>
          <w:tcPr>
            <w:tcW w:w="635" w:type="dxa"/>
          </w:tcPr>
          <w:p w14:paraId="00000051" w14:textId="77777777" w:rsidR="00B718C8" w:rsidRDefault="006022C3">
            <w:pPr>
              <w:spacing w:after="0" w:line="240" w:lineRule="auto"/>
              <w:jc w:val="center"/>
              <w:rPr>
                <w:rFonts w:ascii="Verdana" w:eastAsia="Verdana" w:hAnsi="Verdana" w:cs="Verdana"/>
              </w:rPr>
            </w:pPr>
            <w:r>
              <w:rPr>
                <w:rFonts w:ascii="Verdana" w:eastAsia="Verdana" w:hAnsi="Verdana" w:cs="Verdana"/>
              </w:rPr>
              <w:t>2</w:t>
            </w:r>
          </w:p>
        </w:tc>
        <w:tc>
          <w:tcPr>
            <w:tcW w:w="637" w:type="dxa"/>
          </w:tcPr>
          <w:p w14:paraId="00000052" w14:textId="77777777" w:rsidR="00B718C8" w:rsidRDefault="006022C3">
            <w:pPr>
              <w:spacing w:after="0" w:line="240" w:lineRule="auto"/>
              <w:jc w:val="center"/>
              <w:rPr>
                <w:rFonts w:ascii="Verdana" w:eastAsia="Verdana" w:hAnsi="Verdana" w:cs="Verdana"/>
              </w:rPr>
            </w:pPr>
            <w:r>
              <w:rPr>
                <w:rFonts w:ascii="Verdana" w:eastAsia="Verdana" w:hAnsi="Verdana" w:cs="Verdana"/>
              </w:rPr>
              <w:t>3</w:t>
            </w:r>
          </w:p>
        </w:tc>
        <w:tc>
          <w:tcPr>
            <w:tcW w:w="2397" w:type="dxa"/>
            <w:vMerge/>
            <w:vAlign w:val="center"/>
          </w:tcPr>
          <w:p w14:paraId="00000053" w14:textId="77777777" w:rsidR="00B718C8" w:rsidRDefault="00B718C8">
            <w:pPr>
              <w:widowControl w:val="0"/>
              <w:pBdr>
                <w:top w:val="nil"/>
                <w:left w:val="nil"/>
                <w:bottom w:val="nil"/>
                <w:right w:val="nil"/>
                <w:between w:val="nil"/>
              </w:pBdr>
              <w:spacing w:after="0" w:line="276" w:lineRule="auto"/>
              <w:rPr>
                <w:rFonts w:ascii="Verdana" w:eastAsia="Verdana" w:hAnsi="Verdana" w:cs="Verdana"/>
              </w:rPr>
            </w:pPr>
          </w:p>
        </w:tc>
      </w:tr>
    </w:tbl>
    <w:p w14:paraId="00000054" w14:textId="77777777" w:rsidR="00B718C8" w:rsidRDefault="00B718C8">
      <w:pPr>
        <w:pBdr>
          <w:top w:val="nil"/>
          <w:left w:val="nil"/>
          <w:bottom w:val="nil"/>
          <w:right w:val="nil"/>
          <w:between w:val="nil"/>
        </w:pBdr>
        <w:spacing w:after="0" w:line="240" w:lineRule="auto"/>
        <w:ind w:left="460"/>
        <w:rPr>
          <w:rFonts w:ascii="Times New Roman" w:eastAsia="Times New Roman" w:hAnsi="Times New Roman" w:cs="Times New Roman"/>
          <w:color w:val="000000"/>
          <w:sz w:val="20"/>
          <w:szCs w:val="20"/>
        </w:rPr>
      </w:pPr>
    </w:p>
    <w:tbl>
      <w:tblPr>
        <w:tblStyle w:val="aff6"/>
        <w:tblW w:w="104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1"/>
        <w:gridCol w:w="2571"/>
        <w:gridCol w:w="964"/>
        <w:gridCol w:w="750"/>
        <w:gridCol w:w="643"/>
        <w:gridCol w:w="641"/>
        <w:gridCol w:w="2336"/>
      </w:tblGrid>
      <w:tr w:rsidR="00B718C8" w14:paraId="781B987A" w14:textId="77777777">
        <w:trPr>
          <w:trHeight w:val="6051"/>
        </w:trPr>
        <w:tc>
          <w:tcPr>
            <w:tcW w:w="2571" w:type="dxa"/>
            <w:vMerge w:val="restart"/>
          </w:tcPr>
          <w:p w14:paraId="00000055" w14:textId="77777777" w:rsidR="00B718C8" w:rsidRPr="00F00CEC" w:rsidRDefault="006022C3">
            <w:pPr>
              <w:pBdr>
                <w:top w:val="nil"/>
                <w:left w:val="nil"/>
                <w:bottom w:val="nil"/>
                <w:right w:val="nil"/>
                <w:between w:val="nil"/>
              </w:pBdr>
              <w:spacing w:before="57" w:after="0" w:line="240" w:lineRule="auto"/>
              <w:ind w:right="175"/>
              <w:jc w:val="both"/>
              <w:rPr>
                <w:rFonts w:ascii="Arial" w:eastAsia="Arial" w:hAnsi="Arial" w:cs="Arial"/>
                <w:color w:val="000000"/>
                <w:sz w:val="18"/>
                <w:szCs w:val="18"/>
              </w:rPr>
            </w:pPr>
            <w:r w:rsidRPr="00F00CEC">
              <w:rPr>
                <w:rFonts w:ascii="Arial" w:eastAsia="Arial" w:hAnsi="Arial" w:cs="Arial"/>
                <w:b/>
                <w:color w:val="000000"/>
                <w:sz w:val="18"/>
                <w:szCs w:val="18"/>
              </w:rPr>
              <w:t>BLOQUE 1</w:t>
            </w:r>
            <w:r w:rsidRPr="00F00CEC">
              <w:rPr>
                <w:rFonts w:ascii="Arial" w:eastAsia="Arial" w:hAnsi="Arial" w:cs="Arial"/>
                <w:color w:val="000000"/>
                <w:sz w:val="18"/>
                <w:szCs w:val="18"/>
              </w:rPr>
              <w:t xml:space="preserve">:  </w:t>
            </w:r>
            <w:r w:rsidRPr="00F00CEC">
              <w:rPr>
                <w:rFonts w:ascii="Arial" w:eastAsia="Arial" w:hAnsi="Arial" w:cs="Arial"/>
                <w:b/>
                <w:color w:val="000000"/>
                <w:sz w:val="18"/>
                <w:szCs w:val="18"/>
              </w:rPr>
              <w:t>Comprensión de textos orales</w:t>
            </w:r>
          </w:p>
          <w:p w14:paraId="00000056" w14:textId="77777777" w:rsidR="00B718C8" w:rsidRPr="00F00CEC" w:rsidRDefault="00B718C8">
            <w:pPr>
              <w:pBdr>
                <w:top w:val="nil"/>
                <w:left w:val="nil"/>
                <w:bottom w:val="nil"/>
                <w:right w:val="nil"/>
                <w:between w:val="nil"/>
              </w:pBdr>
              <w:spacing w:before="57" w:after="0" w:line="240" w:lineRule="auto"/>
              <w:ind w:left="102" w:right="102"/>
              <w:jc w:val="both"/>
              <w:rPr>
                <w:rFonts w:ascii="Arial" w:eastAsia="Arial" w:hAnsi="Arial" w:cs="Arial"/>
                <w:color w:val="000000"/>
                <w:sz w:val="18"/>
                <w:szCs w:val="18"/>
              </w:rPr>
            </w:pPr>
          </w:p>
          <w:p w14:paraId="00000057" w14:textId="77777777" w:rsidR="00B718C8" w:rsidRPr="00F00CEC" w:rsidRDefault="006022C3">
            <w:pPr>
              <w:pBdr>
                <w:top w:val="nil"/>
                <w:left w:val="nil"/>
                <w:bottom w:val="nil"/>
                <w:right w:val="nil"/>
                <w:between w:val="nil"/>
              </w:pBdr>
              <w:spacing w:before="57" w:after="0" w:line="240" w:lineRule="auto"/>
              <w:ind w:left="102" w:right="102"/>
              <w:jc w:val="both"/>
              <w:rPr>
                <w:rFonts w:ascii="Arial" w:eastAsia="Arial" w:hAnsi="Arial" w:cs="Arial"/>
                <w:color w:val="000000"/>
                <w:sz w:val="18"/>
                <w:szCs w:val="18"/>
              </w:rPr>
            </w:pPr>
            <w:r w:rsidRPr="00F00CEC">
              <w:rPr>
                <w:rFonts w:ascii="Arial" w:eastAsia="Arial" w:hAnsi="Arial" w:cs="Arial"/>
                <w:color w:val="000000"/>
                <w:sz w:val="18"/>
                <w:szCs w:val="18"/>
              </w:rPr>
              <w:t>CONTENIDOS:</w:t>
            </w:r>
          </w:p>
          <w:p w14:paraId="00000058" w14:textId="77777777" w:rsidR="00B718C8" w:rsidRPr="00F00CEC" w:rsidRDefault="006022C3">
            <w:pPr>
              <w:pBdr>
                <w:top w:val="nil"/>
                <w:left w:val="nil"/>
                <w:bottom w:val="nil"/>
                <w:right w:val="nil"/>
                <w:between w:val="nil"/>
              </w:pBdr>
              <w:spacing w:before="57" w:after="0" w:line="240" w:lineRule="auto"/>
              <w:ind w:left="102" w:right="102"/>
              <w:jc w:val="both"/>
              <w:rPr>
                <w:rFonts w:ascii="Arial" w:eastAsia="Arial" w:hAnsi="Arial" w:cs="Arial"/>
                <w:color w:val="000000"/>
                <w:sz w:val="18"/>
                <w:szCs w:val="18"/>
              </w:rPr>
            </w:pPr>
            <w:r w:rsidRPr="00F00CEC">
              <w:rPr>
                <w:rFonts w:ascii="Arial" w:eastAsia="Arial" w:hAnsi="Arial" w:cs="Arial"/>
                <w:color w:val="000000"/>
                <w:sz w:val="18"/>
                <w:szCs w:val="18"/>
              </w:rPr>
              <w:t>Estrategias de comprensión:</w:t>
            </w:r>
          </w:p>
          <w:p w14:paraId="00000059" w14:textId="77777777" w:rsidR="00B718C8" w:rsidRPr="00F00CEC" w:rsidRDefault="006022C3">
            <w:pPr>
              <w:pBdr>
                <w:top w:val="nil"/>
                <w:left w:val="nil"/>
                <w:bottom w:val="nil"/>
                <w:right w:val="nil"/>
                <w:between w:val="nil"/>
              </w:pBdr>
              <w:spacing w:before="57" w:after="0" w:line="240" w:lineRule="auto"/>
              <w:ind w:left="102" w:right="102"/>
              <w:jc w:val="both"/>
              <w:rPr>
                <w:rFonts w:ascii="Arial" w:eastAsia="Arial" w:hAnsi="Arial" w:cs="Arial"/>
                <w:color w:val="000000"/>
                <w:sz w:val="18"/>
                <w:szCs w:val="18"/>
              </w:rPr>
            </w:pPr>
            <w:r w:rsidRPr="00F00CEC">
              <w:rPr>
                <w:rFonts w:ascii="Arial" w:eastAsia="Arial" w:hAnsi="Arial" w:cs="Arial"/>
                <w:color w:val="000000"/>
                <w:sz w:val="18"/>
                <w:szCs w:val="18"/>
              </w:rPr>
              <w:t>Movilizar información previa sobre tipo de tarea y tema. Identificar tipo textual, adaptando la comprensión al mismo. Distinguir tipos de comprensión (sentido general</w:t>
            </w:r>
          </w:p>
          <w:p w14:paraId="0000005A" w14:textId="77777777" w:rsidR="00B718C8" w:rsidRPr="00F00CEC" w:rsidRDefault="006022C3">
            <w:pPr>
              <w:pBdr>
                <w:top w:val="nil"/>
                <w:left w:val="nil"/>
                <w:bottom w:val="nil"/>
                <w:right w:val="nil"/>
                <w:between w:val="nil"/>
              </w:pBdr>
              <w:spacing w:before="57" w:after="0" w:line="240" w:lineRule="auto"/>
              <w:ind w:left="102" w:right="102"/>
              <w:jc w:val="both"/>
              <w:rPr>
                <w:rFonts w:ascii="Arial" w:eastAsia="Arial" w:hAnsi="Arial" w:cs="Arial"/>
                <w:color w:val="000000"/>
                <w:sz w:val="18"/>
                <w:szCs w:val="18"/>
              </w:rPr>
            </w:pPr>
            <w:r w:rsidRPr="00F00CEC">
              <w:rPr>
                <w:rFonts w:ascii="Arial" w:eastAsia="Arial" w:hAnsi="Arial" w:cs="Arial"/>
                <w:color w:val="000000"/>
                <w:sz w:val="18"/>
                <w:szCs w:val="18"/>
              </w:rPr>
              <w:t xml:space="preserve"> información esencial, puntos principales y detalles relevantes). Formular hipótesis sobre contenido y contexto. Inferir y formular hipótesis sobre significados a partir de la comprensión de elementos significativos, lingüísticos y paralingüísticos (formación de palabras, onomatopeyas…). Reformular hipótesis a</w:t>
            </w:r>
          </w:p>
          <w:p w14:paraId="0000005B" w14:textId="77777777" w:rsidR="00B718C8" w:rsidRPr="00F00CEC" w:rsidRDefault="00B718C8">
            <w:pPr>
              <w:pBdr>
                <w:top w:val="nil"/>
                <w:left w:val="nil"/>
                <w:bottom w:val="nil"/>
                <w:right w:val="nil"/>
                <w:between w:val="nil"/>
              </w:pBdr>
              <w:spacing w:before="57" w:after="0" w:line="240" w:lineRule="auto"/>
              <w:ind w:left="102" w:right="102"/>
              <w:jc w:val="both"/>
              <w:rPr>
                <w:rFonts w:ascii="Arial" w:eastAsia="Arial" w:hAnsi="Arial" w:cs="Arial"/>
                <w:color w:val="000000"/>
                <w:sz w:val="18"/>
                <w:szCs w:val="18"/>
              </w:rPr>
            </w:pPr>
          </w:p>
          <w:p w14:paraId="0000005C" w14:textId="77777777" w:rsidR="00B718C8" w:rsidRPr="00F00CEC" w:rsidRDefault="006022C3">
            <w:pPr>
              <w:pBdr>
                <w:top w:val="nil"/>
                <w:left w:val="nil"/>
                <w:bottom w:val="nil"/>
                <w:right w:val="nil"/>
                <w:between w:val="nil"/>
              </w:pBdr>
              <w:spacing w:before="57" w:after="0" w:line="240" w:lineRule="auto"/>
              <w:ind w:left="102" w:right="102"/>
              <w:jc w:val="both"/>
              <w:rPr>
                <w:rFonts w:ascii="Arial" w:eastAsia="Arial" w:hAnsi="Arial" w:cs="Arial"/>
                <w:color w:val="000000"/>
                <w:sz w:val="18"/>
                <w:szCs w:val="18"/>
              </w:rPr>
            </w:pPr>
            <w:r w:rsidRPr="00F00CEC">
              <w:rPr>
                <w:rFonts w:ascii="Arial" w:eastAsia="Arial" w:hAnsi="Arial" w:cs="Arial"/>
                <w:color w:val="000000"/>
                <w:sz w:val="18"/>
                <w:szCs w:val="18"/>
              </w:rPr>
              <w:t xml:space="preserve"> partir de la comprensión de nuevos elementos.</w:t>
            </w:r>
          </w:p>
          <w:p w14:paraId="0000005D" w14:textId="77777777" w:rsidR="00B718C8" w:rsidRPr="00F00CEC" w:rsidRDefault="006022C3">
            <w:pPr>
              <w:pBdr>
                <w:top w:val="nil"/>
                <w:left w:val="nil"/>
                <w:bottom w:val="nil"/>
                <w:right w:val="nil"/>
                <w:between w:val="nil"/>
              </w:pBdr>
              <w:spacing w:before="57" w:after="0" w:line="240" w:lineRule="auto"/>
              <w:ind w:left="102" w:right="102"/>
              <w:jc w:val="both"/>
              <w:rPr>
                <w:rFonts w:ascii="Arial" w:eastAsia="Arial" w:hAnsi="Arial" w:cs="Arial"/>
                <w:color w:val="000000"/>
                <w:sz w:val="18"/>
                <w:szCs w:val="18"/>
              </w:rPr>
            </w:pPr>
            <w:r w:rsidRPr="00F00CEC">
              <w:rPr>
                <w:rFonts w:ascii="Arial" w:eastAsia="Arial" w:hAnsi="Arial" w:cs="Arial"/>
                <w:color w:val="000000"/>
                <w:sz w:val="18"/>
                <w:szCs w:val="18"/>
              </w:rPr>
              <w:t>Aspectos socioculturales y sociolingüísticos:</w:t>
            </w:r>
          </w:p>
          <w:p w14:paraId="0000005E" w14:textId="77777777" w:rsidR="00B718C8" w:rsidRPr="00F00CEC" w:rsidRDefault="006022C3">
            <w:pPr>
              <w:pBdr>
                <w:top w:val="nil"/>
                <w:left w:val="nil"/>
                <w:bottom w:val="nil"/>
                <w:right w:val="nil"/>
                <w:between w:val="nil"/>
              </w:pBdr>
              <w:spacing w:before="57" w:after="0" w:line="240" w:lineRule="auto"/>
              <w:ind w:left="102" w:right="102"/>
              <w:jc w:val="both"/>
              <w:rPr>
                <w:rFonts w:ascii="Arial" w:eastAsia="Arial" w:hAnsi="Arial" w:cs="Arial"/>
                <w:color w:val="000000"/>
                <w:sz w:val="18"/>
                <w:szCs w:val="18"/>
              </w:rPr>
            </w:pPr>
            <w:r w:rsidRPr="00F00CEC">
              <w:rPr>
                <w:rFonts w:ascii="Arial" w:eastAsia="Arial" w:hAnsi="Arial" w:cs="Arial"/>
                <w:color w:val="000000"/>
                <w:sz w:val="18"/>
                <w:szCs w:val="18"/>
              </w:rPr>
              <w:t>Convenciones sociales, normas de cortesía y registros. Interés por conocer costumbres, valores, creencias y actitudes. Lenguaje no verbal. Funciones comunicativas:</w:t>
            </w:r>
          </w:p>
          <w:p w14:paraId="0000005F" w14:textId="77777777" w:rsidR="00B718C8" w:rsidRPr="00F00CEC" w:rsidRDefault="006022C3">
            <w:pPr>
              <w:pBdr>
                <w:top w:val="nil"/>
                <w:left w:val="nil"/>
                <w:bottom w:val="nil"/>
                <w:right w:val="nil"/>
                <w:between w:val="nil"/>
              </w:pBdr>
              <w:spacing w:before="57" w:after="0" w:line="240" w:lineRule="auto"/>
              <w:ind w:left="102" w:right="102"/>
              <w:jc w:val="both"/>
              <w:rPr>
                <w:rFonts w:ascii="Arial" w:eastAsia="Arial" w:hAnsi="Arial" w:cs="Arial"/>
                <w:color w:val="000000"/>
                <w:sz w:val="18"/>
                <w:szCs w:val="18"/>
              </w:rPr>
            </w:pPr>
            <w:r w:rsidRPr="00F00CEC">
              <w:rPr>
                <w:rFonts w:ascii="Arial" w:eastAsia="Arial" w:hAnsi="Arial" w:cs="Arial"/>
                <w:color w:val="000000"/>
                <w:sz w:val="18"/>
                <w:szCs w:val="18"/>
              </w:rPr>
              <w:t xml:space="preserve">Iniciación y mantenimiento de relaciones personales y </w:t>
            </w:r>
            <w:r w:rsidRPr="00F00CEC">
              <w:rPr>
                <w:rFonts w:ascii="Arial" w:eastAsia="Arial" w:hAnsi="Arial" w:cs="Arial"/>
                <w:color w:val="000000"/>
                <w:sz w:val="18"/>
                <w:szCs w:val="18"/>
              </w:rPr>
              <w:lastRenderedPageBreak/>
              <w:t>sociales. Descripción de cualidades físicas y abstractas de personas, objetos, lugares y actividades. Narración de acontecimientos pasados puntuales y habituales, descripción de estados y situaciones presentes, y expresión de sucesos futuros. Petición y ofrecimiento de información, indicaciones, opiniones y puntos de vista, consejos, advertencias y avisos. Expresión del conocimiento, la certeza, la duda y la conjetura. Expresión de la voluntad, la intención, la decisión, la promesa, la orden, la autorización y la prohibición. Expresión del interés, la aprobación, el aprecio, la simpatía, la satisfacción, la esperanza, la confianza, la sorpresa, y sus contrarios. Formulación de sugerencias, deseos  condiciones e hipótesis. Establecimiento  y mantenimiento de la comunicación y organización del discurso.</w:t>
            </w:r>
          </w:p>
          <w:p w14:paraId="00000060" w14:textId="77777777" w:rsidR="00B718C8" w:rsidRPr="00F00CEC" w:rsidRDefault="006022C3">
            <w:pPr>
              <w:pBdr>
                <w:top w:val="nil"/>
                <w:left w:val="nil"/>
                <w:bottom w:val="nil"/>
                <w:right w:val="nil"/>
                <w:between w:val="nil"/>
              </w:pBdr>
              <w:spacing w:before="57" w:after="0" w:line="240" w:lineRule="auto"/>
              <w:ind w:left="102" w:right="102"/>
              <w:jc w:val="both"/>
              <w:rPr>
                <w:rFonts w:ascii="Arial" w:eastAsia="Arial" w:hAnsi="Arial" w:cs="Arial"/>
                <w:color w:val="000000"/>
                <w:sz w:val="18"/>
                <w:szCs w:val="18"/>
              </w:rPr>
            </w:pPr>
            <w:r w:rsidRPr="00F00CEC">
              <w:rPr>
                <w:rFonts w:ascii="Arial" w:eastAsia="Arial" w:hAnsi="Arial" w:cs="Arial"/>
                <w:color w:val="000000"/>
                <w:sz w:val="18"/>
                <w:szCs w:val="18"/>
              </w:rPr>
              <w:t>Estructuras sintáctico-discursivas:</w:t>
            </w:r>
          </w:p>
          <w:p w14:paraId="00000061" w14:textId="77777777" w:rsidR="00B718C8" w:rsidRPr="00F00CEC" w:rsidRDefault="006022C3">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18"/>
                <w:szCs w:val="18"/>
              </w:rPr>
            </w:pPr>
            <w:r w:rsidRPr="00F00CEC">
              <w:rPr>
                <w:rFonts w:ascii="Arial" w:eastAsia="Arial" w:hAnsi="Arial" w:cs="Arial"/>
                <w:color w:val="000000"/>
                <w:sz w:val="18"/>
                <w:szCs w:val="18"/>
              </w:rPr>
              <w:t>Afirmación (</w:t>
            </w:r>
            <w:proofErr w:type="spellStart"/>
            <w:r w:rsidRPr="00F00CEC">
              <w:rPr>
                <w:rFonts w:ascii="Arial" w:eastAsia="Arial" w:hAnsi="Arial" w:cs="Arial"/>
                <w:color w:val="000000"/>
                <w:sz w:val="18"/>
                <w:szCs w:val="18"/>
              </w:rPr>
              <w:t>oui</w:t>
            </w:r>
            <w:proofErr w:type="spellEnd"/>
            <w:r w:rsidRPr="00F00CEC">
              <w:rPr>
                <w:rFonts w:ascii="Arial" w:eastAsia="Arial" w:hAnsi="Arial" w:cs="Arial"/>
                <w:color w:val="000000"/>
                <w:sz w:val="18"/>
                <w:szCs w:val="18"/>
              </w:rPr>
              <w:t xml:space="preserve">, </w:t>
            </w:r>
            <w:proofErr w:type="spellStart"/>
            <w:r w:rsidRPr="00F00CEC">
              <w:rPr>
                <w:rFonts w:ascii="Arial" w:eastAsia="Arial" w:hAnsi="Arial" w:cs="Arial"/>
                <w:color w:val="000000"/>
                <w:sz w:val="18"/>
                <w:szCs w:val="18"/>
              </w:rPr>
              <w:t>si</w:t>
            </w:r>
            <w:proofErr w:type="spellEnd"/>
            <w:r w:rsidRPr="00F00CEC">
              <w:rPr>
                <w:rFonts w:ascii="Arial" w:eastAsia="Arial" w:hAnsi="Arial" w:cs="Arial"/>
                <w:color w:val="000000"/>
                <w:sz w:val="18"/>
                <w:szCs w:val="18"/>
              </w:rPr>
              <w:t>). Negación (</w:t>
            </w:r>
            <w:proofErr w:type="spellStart"/>
            <w:r w:rsidRPr="00F00CEC">
              <w:rPr>
                <w:rFonts w:ascii="Arial" w:eastAsia="Arial" w:hAnsi="Arial" w:cs="Arial"/>
                <w:color w:val="000000"/>
                <w:sz w:val="18"/>
                <w:szCs w:val="18"/>
              </w:rPr>
              <w:t>ne</w:t>
            </w:r>
            <w:proofErr w:type="spellEnd"/>
            <w:r w:rsidRPr="00F00CEC">
              <w:rPr>
                <w:rFonts w:ascii="Arial" w:eastAsia="Arial" w:hAnsi="Arial" w:cs="Arial"/>
                <w:color w:val="000000"/>
                <w:sz w:val="18"/>
                <w:szCs w:val="18"/>
              </w:rPr>
              <w:t>…</w:t>
            </w:r>
            <w:proofErr w:type="spellStart"/>
            <w:r w:rsidRPr="00F00CEC">
              <w:rPr>
                <w:rFonts w:ascii="Arial" w:eastAsia="Arial" w:hAnsi="Arial" w:cs="Arial"/>
                <w:color w:val="000000"/>
                <w:sz w:val="18"/>
                <w:szCs w:val="18"/>
              </w:rPr>
              <w:t>aucun</w:t>
            </w:r>
            <w:proofErr w:type="spellEnd"/>
            <w:r w:rsidRPr="00F00CEC">
              <w:rPr>
                <w:rFonts w:ascii="Arial" w:eastAsia="Arial" w:hAnsi="Arial" w:cs="Arial"/>
                <w:color w:val="000000"/>
                <w:sz w:val="18"/>
                <w:szCs w:val="18"/>
              </w:rPr>
              <w:t xml:space="preserve">, ni…ni, </w:t>
            </w:r>
            <w:proofErr w:type="spellStart"/>
            <w:r w:rsidRPr="00F00CEC">
              <w:rPr>
                <w:rFonts w:ascii="Arial" w:eastAsia="Arial" w:hAnsi="Arial" w:cs="Arial"/>
                <w:color w:val="000000"/>
                <w:sz w:val="18"/>
                <w:szCs w:val="18"/>
              </w:rPr>
              <w:t>ne</w:t>
            </w:r>
            <w:proofErr w:type="spellEnd"/>
            <w:r w:rsidRPr="00F00CEC">
              <w:rPr>
                <w:rFonts w:ascii="Arial" w:eastAsia="Arial" w:hAnsi="Arial" w:cs="Arial"/>
                <w:color w:val="000000"/>
                <w:sz w:val="18"/>
                <w:szCs w:val="18"/>
              </w:rPr>
              <w:t>…</w:t>
            </w:r>
            <w:proofErr w:type="spellStart"/>
            <w:r w:rsidRPr="00F00CEC">
              <w:rPr>
                <w:rFonts w:ascii="Arial" w:eastAsia="Arial" w:hAnsi="Arial" w:cs="Arial"/>
                <w:color w:val="000000"/>
                <w:sz w:val="18"/>
                <w:szCs w:val="18"/>
              </w:rPr>
              <w:t>jamais</w:t>
            </w:r>
            <w:proofErr w:type="spellEnd"/>
            <w:r w:rsidRPr="00F00CEC">
              <w:rPr>
                <w:rFonts w:ascii="Arial" w:eastAsia="Arial" w:hAnsi="Arial" w:cs="Arial"/>
                <w:color w:val="000000"/>
                <w:sz w:val="18"/>
                <w:szCs w:val="18"/>
              </w:rPr>
              <w:t xml:space="preserve">, </w:t>
            </w:r>
            <w:proofErr w:type="spellStart"/>
            <w:r w:rsidRPr="00F00CEC">
              <w:rPr>
                <w:rFonts w:ascii="Arial" w:eastAsia="Arial" w:hAnsi="Arial" w:cs="Arial"/>
                <w:color w:val="000000"/>
                <w:sz w:val="18"/>
                <w:szCs w:val="18"/>
              </w:rPr>
              <w:t>ne</w:t>
            </w:r>
            <w:proofErr w:type="spellEnd"/>
            <w:r w:rsidRPr="00F00CEC">
              <w:rPr>
                <w:rFonts w:ascii="Arial" w:eastAsia="Arial" w:hAnsi="Arial" w:cs="Arial"/>
                <w:color w:val="000000"/>
                <w:sz w:val="18"/>
                <w:szCs w:val="18"/>
              </w:rPr>
              <w:t>...</w:t>
            </w:r>
            <w:proofErr w:type="spellStart"/>
            <w:r w:rsidRPr="00F00CEC">
              <w:rPr>
                <w:rFonts w:ascii="Arial" w:eastAsia="Arial" w:hAnsi="Arial" w:cs="Arial"/>
                <w:color w:val="000000"/>
                <w:sz w:val="18"/>
                <w:szCs w:val="18"/>
              </w:rPr>
              <w:t>rien</w:t>
            </w:r>
            <w:proofErr w:type="spellEnd"/>
            <w:r w:rsidRPr="00F00CEC">
              <w:rPr>
                <w:rFonts w:ascii="Arial" w:eastAsia="Arial" w:hAnsi="Arial" w:cs="Arial"/>
                <w:color w:val="000000"/>
                <w:sz w:val="18"/>
                <w:szCs w:val="18"/>
              </w:rPr>
              <w:t>). Exclamación (</w:t>
            </w:r>
            <w:proofErr w:type="spellStart"/>
            <w:r w:rsidRPr="00F00CEC">
              <w:rPr>
                <w:rFonts w:ascii="Arial" w:eastAsia="Arial" w:hAnsi="Arial" w:cs="Arial"/>
                <w:color w:val="000000"/>
                <w:sz w:val="18"/>
                <w:szCs w:val="18"/>
              </w:rPr>
              <w:t>comme</w:t>
            </w:r>
            <w:proofErr w:type="spellEnd"/>
            <w:r w:rsidRPr="00F00CEC">
              <w:rPr>
                <w:rFonts w:ascii="Arial" w:eastAsia="Arial" w:hAnsi="Arial" w:cs="Arial"/>
                <w:color w:val="000000"/>
                <w:sz w:val="18"/>
                <w:szCs w:val="18"/>
              </w:rPr>
              <w:t xml:space="preserve">… ! </w:t>
            </w:r>
            <w:proofErr w:type="spellStart"/>
            <w:r w:rsidRPr="00F00CEC">
              <w:rPr>
                <w:rFonts w:ascii="Arial" w:eastAsia="Arial" w:hAnsi="Arial" w:cs="Arial"/>
                <w:color w:val="000000"/>
                <w:sz w:val="18"/>
                <w:szCs w:val="18"/>
              </w:rPr>
              <w:t>quel</w:t>
            </w:r>
            <w:proofErr w:type="spellEnd"/>
            <w:r w:rsidRPr="00F00CEC">
              <w:rPr>
                <w:rFonts w:ascii="Arial" w:eastAsia="Arial" w:hAnsi="Arial" w:cs="Arial"/>
                <w:color w:val="000000"/>
                <w:sz w:val="18"/>
                <w:szCs w:val="18"/>
              </w:rPr>
              <w:t>/</w:t>
            </w:r>
            <w:proofErr w:type="spellStart"/>
            <w:r w:rsidRPr="00F00CEC">
              <w:rPr>
                <w:rFonts w:ascii="Arial" w:eastAsia="Arial" w:hAnsi="Arial" w:cs="Arial"/>
                <w:color w:val="000000"/>
                <w:sz w:val="18"/>
                <w:szCs w:val="18"/>
              </w:rPr>
              <w:t>quelle</w:t>
            </w:r>
            <w:proofErr w:type="spellEnd"/>
            <w:r w:rsidRPr="00F00CEC">
              <w:rPr>
                <w:rFonts w:ascii="Arial" w:eastAsia="Arial" w:hAnsi="Arial" w:cs="Arial"/>
                <w:color w:val="000000"/>
                <w:sz w:val="18"/>
                <w:szCs w:val="18"/>
              </w:rPr>
              <w:t xml:space="preserve">… !). Interrogación (et </w:t>
            </w:r>
            <w:proofErr w:type="spellStart"/>
            <w:r w:rsidRPr="00F00CEC">
              <w:rPr>
                <w:rFonts w:ascii="Arial" w:eastAsia="Arial" w:hAnsi="Arial" w:cs="Arial"/>
                <w:color w:val="000000"/>
                <w:sz w:val="18"/>
                <w:szCs w:val="18"/>
              </w:rPr>
              <w:t>alors</w:t>
            </w:r>
            <w:proofErr w:type="spellEnd"/>
            <w:r w:rsidRPr="00F00CEC">
              <w:rPr>
                <w:rFonts w:ascii="Arial" w:eastAsia="Arial" w:hAnsi="Arial" w:cs="Arial"/>
                <w:color w:val="000000"/>
                <w:sz w:val="18"/>
                <w:szCs w:val="18"/>
              </w:rPr>
              <w:t xml:space="preserve">? </w:t>
            </w:r>
            <w:proofErr w:type="spellStart"/>
            <w:r w:rsidRPr="00F00CEC">
              <w:rPr>
                <w:rFonts w:ascii="Arial" w:eastAsia="Arial" w:hAnsi="Arial" w:cs="Arial"/>
                <w:color w:val="000000"/>
                <w:sz w:val="18"/>
                <w:szCs w:val="18"/>
              </w:rPr>
              <w:t>comment</w:t>
            </w:r>
            <w:proofErr w:type="spellEnd"/>
            <w:r w:rsidRPr="00F00CEC">
              <w:rPr>
                <w:rFonts w:ascii="Arial" w:eastAsia="Arial" w:hAnsi="Arial" w:cs="Arial"/>
                <w:color w:val="000000"/>
                <w:sz w:val="18"/>
                <w:szCs w:val="18"/>
              </w:rPr>
              <w:t xml:space="preserve">? </w:t>
            </w:r>
            <w:proofErr w:type="spellStart"/>
            <w:r w:rsidRPr="00F00CEC">
              <w:rPr>
                <w:rFonts w:ascii="Arial" w:eastAsia="Arial" w:hAnsi="Arial" w:cs="Arial"/>
                <w:color w:val="000000"/>
                <w:sz w:val="18"/>
                <w:szCs w:val="18"/>
              </w:rPr>
              <w:t>quel</w:t>
            </w:r>
            <w:proofErr w:type="spellEnd"/>
            <w:r w:rsidRPr="00F00CEC">
              <w:rPr>
                <w:rFonts w:ascii="Arial" w:eastAsia="Arial" w:hAnsi="Arial" w:cs="Arial"/>
                <w:color w:val="000000"/>
                <w:sz w:val="18"/>
                <w:szCs w:val="18"/>
              </w:rPr>
              <w:t>/</w:t>
            </w:r>
            <w:proofErr w:type="spellStart"/>
            <w:r w:rsidRPr="00F00CEC">
              <w:rPr>
                <w:rFonts w:ascii="Arial" w:eastAsia="Arial" w:hAnsi="Arial" w:cs="Arial"/>
                <w:color w:val="000000"/>
                <w:sz w:val="18"/>
                <w:szCs w:val="18"/>
              </w:rPr>
              <w:t>quelle</w:t>
            </w:r>
            <w:proofErr w:type="spellEnd"/>
            <w:r w:rsidRPr="00F00CEC">
              <w:rPr>
                <w:rFonts w:ascii="Arial" w:eastAsia="Arial" w:hAnsi="Arial" w:cs="Arial"/>
                <w:color w:val="000000"/>
                <w:sz w:val="18"/>
                <w:szCs w:val="18"/>
              </w:rPr>
              <w:t>? ah bon? Expresión de relaciones lógicas: Conjunción (</w:t>
            </w:r>
            <w:proofErr w:type="spellStart"/>
            <w:r w:rsidRPr="00F00CEC">
              <w:rPr>
                <w:rFonts w:ascii="Arial" w:eastAsia="Arial" w:hAnsi="Arial" w:cs="Arial"/>
                <w:color w:val="000000"/>
                <w:sz w:val="18"/>
                <w:szCs w:val="18"/>
              </w:rPr>
              <w:t>aussi</w:t>
            </w:r>
            <w:proofErr w:type="spellEnd"/>
            <w:r w:rsidRPr="00F00CEC">
              <w:rPr>
                <w:rFonts w:ascii="Arial" w:eastAsia="Arial" w:hAnsi="Arial" w:cs="Arial"/>
                <w:color w:val="000000"/>
                <w:sz w:val="18"/>
                <w:szCs w:val="18"/>
              </w:rPr>
              <w:t xml:space="preserve">, en plus…). Disyunción (ex. </w:t>
            </w:r>
            <w:proofErr w:type="spellStart"/>
            <w:r w:rsidRPr="00F00CEC">
              <w:rPr>
                <w:rFonts w:ascii="Arial" w:eastAsia="Arial" w:hAnsi="Arial" w:cs="Arial"/>
                <w:color w:val="000000"/>
                <w:sz w:val="18"/>
                <w:szCs w:val="18"/>
              </w:rPr>
              <w:t>ou</w:t>
            </w:r>
            <w:proofErr w:type="spellEnd"/>
            <w:r w:rsidRPr="00F00CEC">
              <w:rPr>
                <w:rFonts w:ascii="Arial" w:eastAsia="Arial" w:hAnsi="Arial" w:cs="Arial"/>
                <w:color w:val="000000"/>
                <w:sz w:val="18"/>
                <w:szCs w:val="18"/>
              </w:rPr>
              <w:t xml:space="preserve"> bien). Oposición/concesión (par </w:t>
            </w:r>
            <w:proofErr w:type="spellStart"/>
            <w:r w:rsidRPr="00F00CEC">
              <w:rPr>
                <w:rFonts w:ascii="Arial" w:eastAsia="Arial" w:hAnsi="Arial" w:cs="Arial"/>
                <w:color w:val="000000"/>
                <w:sz w:val="18"/>
                <w:szCs w:val="18"/>
              </w:rPr>
              <w:t>contre</w:t>
            </w:r>
            <w:proofErr w:type="spellEnd"/>
            <w:r w:rsidRPr="00F00CEC">
              <w:rPr>
                <w:rFonts w:ascii="Arial" w:eastAsia="Arial" w:hAnsi="Arial" w:cs="Arial"/>
                <w:color w:val="000000"/>
                <w:sz w:val="18"/>
                <w:szCs w:val="18"/>
              </w:rPr>
              <w:t xml:space="preserve">, en </w:t>
            </w:r>
            <w:proofErr w:type="spellStart"/>
            <w:r w:rsidRPr="00F00CEC">
              <w:rPr>
                <w:rFonts w:ascii="Arial" w:eastAsia="Arial" w:hAnsi="Arial" w:cs="Arial"/>
                <w:color w:val="000000"/>
                <w:sz w:val="18"/>
                <w:szCs w:val="18"/>
              </w:rPr>
              <w:t>revanche</w:t>
            </w:r>
            <w:proofErr w:type="spellEnd"/>
            <w:r w:rsidRPr="00F00CEC">
              <w:rPr>
                <w:rFonts w:ascii="Arial" w:eastAsia="Arial" w:hAnsi="Arial" w:cs="Arial"/>
                <w:color w:val="000000"/>
                <w:sz w:val="18"/>
                <w:szCs w:val="18"/>
              </w:rPr>
              <w:t xml:space="preserve">, </w:t>
            </w:r>
            <w:proofErr w:type="spellStart"/>
            <w:r w:rsidRPr="00F00CEC">
              <w:rPr>
                <w:rFonts w:ascii="Arial" w:eastAsia="Arial" w:hAnsi="Arial" w:cs="Arial"/>
                <w:color w:val="000000"/>
                <w:sz w:val="18"/>
                <w:szCs w:val="18"/>
              </w:rPr>
              <w:t>au</w:t>
            </w:r>
            <w:proofErr w:type="spellEnd"/>
            <w:r w:rsidRPr="00F00CEC">
              <w:rPr>
                <w:rFonts w:ascii="Arial" w:eastAsia="Arial" w:hAnsi="Arial" w:cs="Arial"/>
                <w:color w:val="000000"/>
                <w:sz w:val="18"/>
                <w:szCs w:val="18"/>
              </w:rPr>
              <w:t xml:space="preserve"> </w:t>
            </w:r>
            <w:proofErr w:type="spellStart"/>
            <w:r w:rsidRPr="00F00CEC">
              <w:rPr>
                <w:rFonts w:ascii="Arial" w:eastAsia="Arial" w:hAnsi="Arial" w:cs="Arial"/>
                <w:color w:val="000000"/>
                <w:sz w:val="18"/>
                <w:szCs w:val="18"/>
              </w:rPr>
              <w:t>lieu</w:t>
            </w:r>
            <w:proofErr w:type="spellEnd"/>
            <w:r w:rsidRPr="00F00CEC">
              <w:rPr>
                <w:rFonts w:ascii="Arial" w:eastAsia="Arial" w:hAnsi="Arial" w:cs="Arial"/>
                <w:color w:val="000000"/>
                <w:sz w:val="18"/>
                <w:szCs w:val="18"/>
              </w:rPr>
              <w:t xml:space="preserve"> de + </w:t>
            </w:r>
            <w:proofErr w:type="spellStart"/>
            <w:r w:rsidRPr="00F00CEC">
              <w:rPr>
                <w:rFonts w:ascii="Arial" w:eastAsia="Arial" w:hAnsi="Arial" w:cs="Arial"/>
                <w:color w:val="000000"/>
                <w:sz w:val="18"/>
                <w:szCs w:val="18"/>
              </w:rPr>
              <w:t>Inf</w:t>
            </w:r>
            <w:proofErr w:type="spellEnd"/>
            <w:r w:rsidRPr="00F00CEC">
              <w:rPr>
                <w:rFonts w:ascii="Arial" w:eastAsia="Arial" w:hAnsi="Arial" w:cs="Arial"/>
                <w:color w:val="000000"/>
                <w:sz w:val="18"/>
                <w:szCs w:val="18"/>
              </w:rPr>
              <w:t>…). Causa (</w:t>
            </w:r>
            <w:proofErr w:type="spellStart"/>
            <w:r w:rsidRPr="00F00CEC">
              <w:rPr>
                <w:rFonts w:ascii="Arial" w:eastAsia="Arial" w:hAnsi="Arial" w:cs="Arial"/>
                <w:color w:val="000000"/>
                <w:sz w:val="18"/>
                <w:szCs w:val="18"/>
              </w:rPr>
              <w:t>puisque</w:t>
            </w:r>
            <w:proofErr w:type="spellEnd"/>
            <w:r w:rsidRPr="00F00CEC">
              <w:rPr>
                <w:rFonts w:ascii="Arial" w:eastAsia="Arial" w:hAnsi="Arial" w:cs="Arial"/>
                <w:color w:val="000000"/>
                <w:sz w:val="18"/>
                <w:szCs w:val="18"/>
              </w:rPr>
              <w:t xml:space="preserve">, </w:t>
            </w:r>
            <w:proofErr w:type="spellStart"/>
            <w:r w:rsidRPr="00F00CEC">
              <w:rPr>
                <w:rFonts w:ascii="Arial" w:eastAsia="Arial" w:hAnsi="Arial" w:cs="Arial"/>
                <w:color w:val="000000"/>
                <w:sz w:val="18"/>
                <w:szCs w:val="18"/>
              </w:rPr>
              <w:t>grâce</w:t>
            </w:r>
            <w:proofErr w:type="spellEnd"/>
            <w:r w:rsidRPr="00F00CEC">
              <w:rPr>
                <w:rFonts w:ascii="Arial" w:eastAsia="Arial" w:hAnsi="Arial" w:cs="Arial"/>
                <w:color w:val="000000"/>
                <w:sz w:val="18"/>
                <w:szCs w:val="18"/>
              </w:rPr>
              <w:t xml:space="preserve"> à…). Finalidad (de </w:t>
            </w:r>
            <w:proofErr w:type="spellStart"/>
            <w:r w:rsidRPr="00F00CEC">
              <w:rPr>
                <w:rFonts w:ascii="Arial" w:eastAsia="Arial" w:hAnsi="Arial" w:cs="Arial"/>
                <w:color w:val="000000"/>
                <w:sz w:val="18"/>
                <w:szCs w:val="18"/>
              </w:rPr>
              <w:t>façon</w:t>
            </w:r>
            <w:proofErr w:type="spellEnd"/>
            <w:r w:rsidRPr="00F00CEC">
              <w:rPr>
                <w:rFonts w:ascii="Arial" w:eastAsia="Arial" w:hAnsi="Arial" w:cs="Arial"/>
                <w:color w:val="000000"/>
                <w:sz w:val="18"/>
                <w:szCs w:val="18"/>
              </w:rPr>
              <w:t xml:space="preserve"> à, de </w:t>
            </w:r>
            <w:proofErr w:type="spellStart"/>
            <w:r w:rsidRPr="00F00CEC">
              <w:rPr>
                <w:rFonts w:ascii="Arial" w:eastAsia="Arial" w:hAnsi="Arial" w:cs="Arial"/>
                <w:color w:val="000000"/>
                <w:sz w:val="18"/>
                <w:szCs w:val="18"/>
              </w:rPr>
              <w:t>peur</w:t>
            </w:r>
            <w:proofErr w:type="spellEnd"/>
            <w:r w:rsidRPr="00F00CEC">
              <w:rPr>
                <w:rFonts w:ascii="Arial" w:eastAsia="Arial" w:hAnsi="Arial" w:cs="Arial"/>
                <w:color w:val="000000"/>
                <w:sz w:val="18"/>
                <w:szCs w:val="18"/>
              </w:rPr>
              <w:t xml:space="preserve"> de + </w:t>
            </w:r>
            <w:proofErr w:type="spellStart"/>
            <w:r w:rsidRPr="00F00CEC">
              <w:rPr>
                <w:rFonts w:ascii="Arial" w:eastAsia="Arial" w:hAnsi="Arial" w:cs="Arial"/>
                <w:color w:val="000000"/>
                <w:sz w:val="18"/>
                <w:szCs w:val="18"/>
              </w:rPr>
              <w:t>Inf</w:t>
            </w:r>
            <w:proofErr w:type="spellEnd"/>
            <w:r w:rsidRPr="00F00CEC">
              <w:rPr>
                <w:rFonts w:ascii="Arial" w:eastAsia="Arial" w:hAnsi="Arial" w:cs="Arial"/>
                <w:color w:val="000000"/>
                <w:sz w:val="18"/>
                <w:szCs w:val="18"/>
              </w:rPr>
              <w:t>…). Comparación (plus/</w:t>
            </w:r>
            <w:proofErr w:type="spellStart"/>
            <w:r w:rsidRPr="00F00CEC">
              <w:rPr>
                <w:rFonts w:ascii="Arial" w:eastAsia="Arial" w:hAnsi="Arial" w:cs="Arial"/>
                <w:color w:val="000000"/>
                <w:sz w:val="18"/>
                <w:szCs w:val="18"/>
              </w:rPr>
              <w:t>aussi</w:t>
            </w:r>
            <w:proofErr w:type="spellEnd"/>
            <w:r w:rsidRPr="00F00CEC">
              <w:rPr>
                <w:rFonts w:ascii="Arial" w:eastAsia="Arial" w:hAnsi="Arial" w:cs="Arial"/>
                <w:color w:val="000000"/>
                <w:sz w:val="18"/>
                <w:szCs w:val="18"/>
              </w:rPr>
              <w:t>/</w:t>
            </w:r>
            <w:proofErr w:type="spellStart"/>
            <w:r w:rsidRPr="00F00CEC">
              <w:rPr>
                <w:rFonts w:ascii="Arial" w:eastAsia="Arial" w:hAnsi="Arial" w:cs="Arial"/>
                <w:color w:val="000000"/>
                <w:sz w:val="18"/>
                <w:szCs w:val="18"/>
              </w:rPr>
              <w:t>moins</w:t>
            </w:r>
            <w:proofErr w:type="spellEnd"/>
            <w:r w:rsidRPr="00F00CEC">
              <w:rPr>
                <w:rFonts w:ascii="Arial" w:eastAsia="Arial" w:hAnsi="Arial" w:cs="Arial"/>
                <w:color w:val="000000"/>
                <w:sz w:val="18"/>
                <w:szCs w:val="18"/>
              </w:rPr>
              <w:t xml:space="preserve"> + Adj. + que…, le </w:t>
            </w:r>
            <w:proofErr w:type="spellStart"/>
            <w:r w:rsidRPr="00F00CEC">
              <w:rPr>
                <w:rFonts w:ascii="Arial" w:eastAsia="Arial" w:hAnsi="Arial" w:cs="Arial"/>
                <w:color w:val="000000"/>
                <w:sz w:val="18"/>
                <w:szCs w:val="18"/>
              </w:rPr>
              <w:t>meilleur</w:t>
            </w:r>
            <w:proofErr w:type="spellEnd"/>
            <w:r w:rsidRPr="00F00CEC">
              <w:rPr>
                <w:rFonts w:ascii="Arial" w:eastAsia="Arial" w:hAnsi="Arial" w:cs="Arial"/>
                <w:color w:val="000000"/>
                <w:sz w:val="18"/>
                <w:szCs w:val="18"/>
              </w:rPr>
              <w:t xml:space="preserve">, le </w:t>
            </w:r>
            <w:proofErr w:type="spellStart"/>
            <w:r w:rsidRPr="00F00CEC">
              <w:rPr>
                <w:rFonts w:ascii="Arial" w:eastAsia="Arial" w:hAnsi="Arial" w:cs="Arial"/>
                <w:color w:val="000000"/>
                <w:sz w:val="18"/>
                <w:szCs w:val="18"/>
              </w:rPr>
              <w:t>mieux</w:t>
            </w:r>
            <w:proofErr w:type="spellEnd"/>
            <w:r w:rsidRPr="00F00CEC">
              <w:rPr>
                <w:rFonts w:ascii="Arial" w:eastAsia="Arial" w:hAnsi="Arial" w:cs="Arial"/>
                <w:color w:val="000000"/>
                <w:sz w:val="18"/>
                <w:szCs w:val="18"/>
              </w:rPr>
              <w:t xml:space="preserve">, le pire…). Explicación (ex. </w:t>
            </w:r>
            <w:proofErr w:type="spellStart"/>
            <w:r w:rsidRPr="00F00CEC">
              <w:rPr>
                <w:rFonts w:ascii="Arial" w:eastAsia="Arial" w:hAnsi="Arial" w:cs="Arial"/>
                <w:color w:val="000000"/>
                <w:sz w:val="18"/>
                <w:szCs w:val="18"/>
              </w:rPr>
              <w:t>c´est</w:t>
            </w:r>
            <w:proofErr w:type="spellEnd"/>
            <w:r w:rsidRPr="00F00CEC">
              <w:rPr>
                <w:rFonts w:ascii="Arial" w:eastAsia="Arial" w:hAnsi="Arial" w:cs="Arial"/>
                <w:color w:val="000000"/>
                <w:sz w:val="18"/>
                <w:szCs w:val="18"/>
              </w:rPr>
              <w:t xml:space="preserve">-à </w:t>
            </w:r>
            <w:proofErr w:type="spellStart"/>
            <w:r w:rsidRPr="00F00CEC">
              <w:rPr>
                <w:rFonts w:ascii="Arial" w:eastAsia="Arial" w:hAnsi="Arial" w:cs="Arial"/>
                <w:color w:val="000000"/>
                <w:sz w:val="18"/>
                <w:szCs w:val="18"/>
              </w:rPr>
              <w:t>dire</w:t>
            </w:r>
            <w:proofErr w:type="spellEnd"/>
            <w:r w:rsidRPr="00F00CEC">
              <w:rPr>
                <w:rFonts w:ascii="Arial" w:eastAsia="Arial" w:hAnsi="Arial" w:cs="Arial"/>
                <w:color w:val="000000"/>
                <w:sz w:val="18"/>
                <w:szCs w:val="18"/>
              </w:rPr>
              <w:t>). Consecuencia (</w:t>
            </w:r>
            <w:proofErr w:type="spellStart"/>
            <w:r w:rsidRPr="00F00CEC">
              <w:rPr>
                <w:rFonts w:ascii="Arial" w:eastAsia="Arial" w:hAnsi="Arial" w:cs="Arial"/>
                <w:color w:val="000000"/>
                <w:sz w:val="18"/>
                <w:szCs w:val="18"/>
              </w:rPr>
              <w:t>donc</w:t>
            </w:r>
            <w:proofErr w:type="spellEnd"/>
            <w:r w:rsidRPr="00F00CEC">
              <w:rPr>
                <w:rFonts w:ascii="Arial" w:eastAsia="Arial" w:hAnsi="Arial" w:cs="Arial"/>
                <w:color w:val="000000"/>
                <w:sz w:val="18"/>
                <w:szCs w:val="18"/>
              </w:rPr>
              <w:t xml:space="preserve">, </w:t>
            </w:r>
            <w:proofErr w:type="spellStart"/>
            <w:r w:rsidRPr="00F00CEC">
              <w:rPr>
                <w:rFonts w:ascii="Arial" w:eastAsia="Arial" w:hAnsi="Arial" w:cs="Arial"/>
                <w:color w:val="000000"/>
                <w:sz w:val="18"/>
                <w:szCs w:val="18"/>
              </w:rPr>
              <w:lastRenderedPageBreak/>
              <w:t>c´est</w:t>
            </w:r>
            <w:proofErr w:type="spellEnd"/>
            <w:r w:rsidRPr="00F00CEC">
              <w:rPr>
                <w:rFonts w:ascii="Arial" w:eastAsia="Arial" w:hAnsi="Arial" w:cs="Arial"/>
                <w:color w:val="000000"/>
                <w:sz w:val="18"/>
                <w:szCs w:val="18"/>
              </w:rPr>
              <w:t xml:space="preserve"> </w:t>
            </w:r>
            <w:proofErr w:type="spellStart"/>
            <w:r w:rsidRPr="00F00CEC">
              <w:rPr>
                <w:rFonts w:ascii="Arial" w:eastAsia="Arial" w:hAnsi="Arial" w:cs="Arial"/>
                <w:color w:val="000000"/>
                <w:sz w:val="18"/>
                <w:szCs w:val="18"/>
              </w:rPr>
              <w:t>pourquoi</w:t>
            </w:r>
            <w:proofErr w:type="spellEnd"/>
            <w:r w:rsidRPr="00F00CEC">
              <w:rPr>
                <w:rFonts w:ascii="Arial" w:eastAsia="Arial" w:hAnsi="Arial" w:cs="Arial"/>
                <w:color w:val="000000"/>
                <w:sz w:val="18"/>
                <w:szCs w:val="18"/>
              </w:rPr>
              <w:t xml:space="preserve">...). Condición (à </w:t>
            </w:r>
            <w:proofErr w:type="spellStart"/>
            <w:r w:rsidRPr="00F00CEC">
              <w:rPr>
                <w:rFonts w:ascii="Arial" w:eastAsia="Arial" w:hAnsi="Arial" w:cs="Arial"/>
                <w:color w:val="000000"/>
                <w:sz w:val="18"/>
                <w:szCs w:val="18"/>
              </w:rPr>
              <w:t>condition</w:t>
            </w:r>
            <w:proofErr w:type="spellEnd"/>
            <w:r w:rsidRPr="00F00CEC">
              <w:rPr>
                <w:rFonts w:ascii="Arial" w:eastAsia="Arial" w:hAnsi="Arial" w:cs="Arial"/>
                <w:color w:val="000000"/>
                <w:sz w:val="18"/>
                <w:szCs w:val="18"/>
              </w:rPr>
              <w:t xml:space="preserve"> de + </w:t>
            </w:r>
            <w:proofErr w:type="spellStart"/>
            <w:r w:rsidRPr="00F00CEC">
              <w:rPr>
                <w:rFonts w:ascii="Arial" w:eastAsia="Arial" w:hAnsi="Arial" w:cs="Arial"/>
                <w:color w:val="000000"/>
                <w:sz w:val="18"/>
                <w:szCs w:val="18"/>
              </w:rPr>
              <w:t>Inf</w:t>
            </w:r>
            <w:proofErr w:type="spellEnd"/>
            <w:r w:rsidRPr="00F00CEC">
              <w:rPr>
                <w:rFonts w:ascii="Arial" w:eastAsia="Arial" w:hAnsi="Arial" w:cs="Arial"/>
                <w:color w:val="000000"/>
                <w:sz w:val="18"/>
                <w:szCs w:val="18"/>
              </w:rPr>
              <w:t xml:space="preserve">., si + </w:t>
            </w:r>
            <w:proofErr w:type="spellStart"/>
            <w:r w:rsidRPr="00F00CEC">
              <w:rPr>
                <w:rFonts w:ascii="Arial" w:eastAsia="Arial" w:hAnsi="Arial" w:cs="Arial"/>
                <w:color w:val="000000"/>
                <w:sz w:val="18"/>
                <w:szCs w:val="18"/>
              </w:rPr>
              <w:t>présent-futur</w:t>
            </w:r>
            <w:proofErr w:type="spellEnd"/>
            <w:r w:rsidRPr="00F00CEC">
              <w:rPr>
                <w:rFonts w:ascii="Arial" w:eastAsia="Arial" w:hAnsi="Arial" w:cs="Arial"/>
                <w:color w:val="000000"/>
                <w:sz w:val="18"/>
                <w:szCs w:val="18"/>
              </w:rPr>
              <w:t>). Estilo indirecto (</w:t>
            </w:r>
            <w:proofErr w:type="spellStart"/>
            <w:r w:rsidRPr="00F00CEC">
              <w:rPr>
                <w:rFonts w:ascii="Arial" w:eastAsia="Arial" w:hAnsi="Arial" w:cs="Arial"/>
                <w:color w:val="000000"/>
                <w:sz w:val="18"/>
                <w:szCs w:val="18"/>
              </w:rPr>
              <w:t>rapporter</w:t>
            </w:r>
            <w:proofErr w:type="spellEnd"/>
            <w:r w:rsidRPr="00F00CEC">
              <w:rPr>
                <w:rFonts w:ascii="Arial" w:eastAsia="Arial" w:hAnsi="Arial" w:cs="Arial"/>
                <w:color w:val="000000"/>
                <w:sz w:val="18"/>
                <w:szCs w:val="18"/>
              </w:rPr>
              <w:t xml:space="preserve"> des </w:t>
            </w:r>
            <w:proofErr w:type="spellStart"/>
            <w:r w:rsidRPr="00F00CEC">
              <w:rPr>
                <w:rFonts w:ascii="Arial" w:eastAsia="Arial" w:hAnsi="Arial" w:cs="Arial"/>
                <w:color w:val="000000"/>
                <w:sz w:val="18"/>
                <w:szCs w:val="18"/>
              </w:rPr>
              <w:t>informations</w:t>
            </w:r>
            <w:proofErr w:type="spellEnd"/>
            <w:r w:rsidRPr="00F00CEC">
              <w:rPr>
                <w:rFonts w:ascii="Arial" w:eastAsia="Arial" w:hAnsi="Arial" w:cs="Arial"/>
                <w:color w:val="000000"/>
                <w:sz w:val="18"/>
                <w:szCs w:val="18"/>
              </w:rPr>
              <w:t xml:space="preserve"> </w:t>
            </w:r>
            <w:proofErr w:type="spellStart"/>
            <w:r w:rsidRPr="00F00CEC">
              <w:rPr>
                <w:rFonts w:ascii="Arial" w:eastAsia="Arial" w:hAnsi="Arial" w:cs="Arial"/>
                <w:color w:val="000000"/>
                <w:sz w:val="18"/>
                <w:szCs w:val="18"/>
              </w:rPr>
              <w:t>au</w:t>
            </w:r>
            <w:proofErr w:type="spellEnd"/>
            <w:r w:rsidRPr="00F00CEC">
              <w:rPr>
                <w:rFonts w:ascii="Arial" w:eastAsia="Arial" w:hAnsi="Arial" w:cs="Arial"/>
                <w:color w:val="000000"/>
                <w:sz w:val="18"/>
                <w:szCs w:val="18"/>
              </w:rPr>
              <w:t xml:space="preserve"> </w:t>
            </w:r>
            <w:proofErr w:type="spellStart"/>
            <w:r w:rsidRPr="00F00CEC">
              <w:rPr>
                <w:rFonts w:ascii="Arial" w:eastAsia="Arial" w:hAnsi="Arial" w:cs="Arial"/>
                <w:color w:val="000000"/>
                <w:sz w:val="18"/>
                <w:szCs w:val="18"/>
              </w:rPr>
              <w:t>présent</w:t>
            </w:r>
            <w:proofErr w:type="spellEnd"/>
            <w:r w:rsidRPr="00F00CEC">
              <w:rPr>
                <w:rFonts w:ascii="Arial" w:eastAsia="Arial" w:hAnsi="Arial" w:cs="Arial"/>
                <w:color w:val="000000"/>
                <w:sz w:val="18"/>
                <w:szCs w:val="18"/>
              </w:rPr>
              <w:t>). Expresión de relaciones temporales (</w:t>
            </w:r>
            <w:proofErr w:type="spellStart"/>
            <w:r w:rsidRPr="00F00CEC">
              <w:rPr>
                <w:rFonts w:ascii="Arial" w:eastAsia="Arial" w:hAnsi="Arial" w:cs="Arial"/>
                <w:color w:val="000000"/>
                <w:sz w:val="18"/>
                <w:szCs w:val="18"/>
              </w:rPr>
              <w:t>avant</w:t>
            </w:r>
            <w:proofErr w:type="spellEnd"/>
            <w:r w:rsidRPr="00F00CEC">
              <w:rPr>
                <w:rFonts w:ascii="Arial" w:eastAsia="Arial" w:hAnsi="Arial" w:cs="Arial"/>
                <w:color w:val="000000"/>
                <w:sz w:val="18"/>
                <w:szCs w:val="18"/>
              </w:rPr>
              <w:t xml:space="preserve">/ </w:t>
            </w:r>
            <w:proofErr w:type="spellStart"/>
            <w:r w:rsidRPr="00F00CEC">
              <w:rPr>
                <w:rFonts w:ascii="Arial" w:eastAsia="Arial" w:hAnsi="Arial" w:cs="Arial"/>
                <w:color w:val="000000"/>
                <w:sz w:val="18"/>
                <w:szCs w:val="18"/>
              </w:rPr>
              <w:t>après</w:t>
            </w:r>
            <w:proofErr w:type="spellEnd"/>
            <w:r w:rsidRPr="00F00CEC">
              <w:rPr>
                <w:rFonts w:ascii="Arial" w:eastAsia="Arial" w:hAnsi="Arial" w:cs="Arial"/>
                <w:color w:val="000000"/>
                <w:sz w:val="18"/>
                <w:szCs w:val="18"/>
              </w:rPr>
              <w:t xml:space="preserve"> de + </w:t>
            </w:r>
            <w:proofErr w:type="spellStart"/>
            <w:r w:rsidRPr="00F00CEC">
              <w:rPr>
                <w:rFonts w:ascii="Arial" w:eastAsia="Arial" w:hAnsi="Arial" w:cs="Arial"/>
                <w:color w:val="000000"/>
                <w:sz w:val="18"/>
                <w:szCs w:val="18"/>
              </w:rPr>
              <w:t>Inf</w:t>
            </w:r>
            <w:proofErr w:type="spellEnd"/>
            <w:r w:rsidRPr="00F00CEC">
              <w:rPr>
                <w:rFonts w:ascii="Arial" w:eastAsia="Arial" w:hAnsi="Arial" w:cs="Arial"/>
                <w:color w:val="000000"/>
                <w:sz w:val="18"/>
                <w:szCs w:val="18"/>
              </w:rPr>
              <w:t xml:space="preserve">., </w:t>
            </w:r>
            <w:proofErr w:type="spellStart"/>
            <w:r w:rsidRPr="00F00CEC">
              <w:rPr>
                <w:rFonts w:ascii="Arial" w:eastAsia="Arial" w:hAnsi="Arial" w:cs="Arial"/>
                <w:color w:val="000000"/>
                <w:sz w:val="18"/>
                <w:szCs w:val="18"/>
              </w:rPr>
              <w:t>aussitôt</w:t>
            </w:r>
            <w:proofErr w:type="spellEnd"/>
            <w:r w:rsidRPr="00F00CEC">
              <w:rPr>
                <w:rFonts w:ascii="Arial" w:eastAsia="Arial" w:hAnsi="Arial" w:cs="Arial"/>
                <w:color w:val="000000"/>
                <w:sz w:val="18"/>
                <w:szCs w:val="18"/>
              </w:rPr>
              <w:t xml:space="preserve">, (à) chaque </w:t>
            </w:r>
            <w:proofErr w:type="spellStart"/>
            <w:r w:rsidRPr="00F00CEC">
              <w:rPr>
                <w:rFonts w:ascii="Arial" w:eastAsia="Arial" w:hAnsi="Arial" w:cs="Arial"/>
                <w:color w:val="000000"/>
                <w:sz w:val="18"/>
                <w:szCs w:val="18"/>
              </w:rPr>
              <w:t>fois</w:t>
            </w:r>
            <w:proofErr w:type="spellEnd"/>
            <w:r w:rsidRPr="00F00CEC">
              <w:rPr>
                <w:rFonts w:ascii="Arial" w:eastAsia="Arial" w:hAnsi="Arial" w:cs="Arial"/>
                <w:color w:val="000000"/>
                <w:sz w:val="18"/>
                <w:szCs w:val="18"/>
              </w:rPr>
              <w:t xml:space="preserve"> que). Expresión del tiempo verbal: Presente. Pasado (</w:t>
            </w:r>
            <w:proofErr w:type="spellStart"/>
            <w:r w:rsidRPr="00F00CEC">
              <w:rPr>
                <w:rFonts w:ascii="Arial" w:eastAsia="Arial" w:hAnsi="Arial" w:cs="Arial"/>
                <w:color w:val="000000"/>
                <w:sz w:val="18"/>
                <w:szCs w:val="18"/>
              </w:rPr>
              <w:t>passé</w:t>
            </w:r>
            <w:proofErr w:type="spellEnd"/>
            <w:r w:rsidRPr="00F00CEC">
              <w:rPr>
                <w:rFonts w:ascii="Arial" w:eastAsia="Arial" w:hAnsi="Arial" w:cs="Arial"/>
                <w:color w:val="000000"/>
                <w:sz w:val="18"/>
                <w:szCs w:val="18"/>
              </w:rPr>
              <w:t xml:space="preserve"> </w:t>
            </w:r>
            <w:proofErr w:type="spellStart"/>
            <w:r w:rsidRPr="00F00CEC">
              <w:rPr>
                <w:rFonts w:ascii="Arial" w:eastAsia="Arial" w:hAnsi="Arial" w:cs="Arial"/>
                <w:color w:val="000000"/>
                <w:sz w:val="18"/>
                <w:szCs w:val="18"/>
              </w:rPr>
              <w:t>composé</w:t>
            </w:r>
            <w:proofErr w:type="spellEnd"/>
            <w:r w:rsidRPr="00F00CEC">
              <w:rPr>
                <w:rFonts w:ascii="Arial" w:eastAsia="Arial" w:hAnsi="Arial" w:cs="Arial"/>
                <w:color w:val="000000"/>
                <w:sz w:val="18"/>
                <w:szCs w:val="18"/>
              </w:rPr>
              <w:t xml:space="preserve">, </w:t>
            </w:r>
            <w:proofErr w:type="spellStart"/>
            <w:r w:rsidRPr="00F00CEC">
              <w:rPr>
                <w:rFonts w:ascii="Arial" w:eastAsia="Arial" w:hAnsi="Arial" w:cs="Arial"/>
                <w:color w:val="000000"/>
                <w:sz w:val="18"/>
                <w:szCs w:val="18"/>
              </w:rPr>
              <w:t>imparfait</w:t>
            </w:r>
            <w:proofErr w:type="spellEnd"/>
            <w:r w:rsidRPr="00F00CEC">
              <w:rPr>
                <w:rFonts w:ascii="Arial" w:eastAsia="Arial" w:hAnsi="Arial" w:cs="Arial"/>
                <w:color w:val="000000"/>
                <w:sz w:val="18"/>
                <w:szCs w:val="18"/>
              </w:rPr>
              <w:t>). Futuro (</w:t>
            </w:r>
            <w:proofErr w:type="spellStart"/>
            <w:r w:rsidRPr="00F00CEC">
              <w:rPr>
                <w:rFonts w:ascii="Arial" w:eastAsia="Arial" w:hAnsi="Arial" w:cs="Arial"/>
                <w:color w:val="000000"/>
                <w:sz w:val="18"/>
                <w:szCs w:val="18"/>
              </w:rPr>
              <w:t>futur</w:t>
            </w:r>
            <w:proofErr w:type="spellEnd"/>
            <w:r w:rsidRPr="00F00CEC">
              <w:rPr>
                <w:rFonts w:ascii="Arial" w:eastAsia="Arial" w:hAnsi="Arial" w:cs="Arial"/>
                <w:color w:val="000000"/>
                <w:sz w:val="18"/>
                <w:szCs w:val="18"/>
              </w:rPr>
              <w:t xml:space="preserve"> simple). Expresión del aspecto: Puntual (</w:t>
            </w:r>
            <w:proofErr w:type="spellStart"/>
            <w:r w:rsidRPr="00F00CEC">
              <w:rPr>
                <w:rFonts w:ascii="Arial" w:eastAsia="Arial" w:hAnsi="Arial" w:cs="Arial"/>
                <w:color w:val="000000"/>
                <w:sz w:val="18"/>
                <w:szCs w:val="18"/>
              </w:rPr>
              <w:t>phrases</w:t>
            </w:r>
            <w:proofErr w:type="spellEnd"/>
            <w:r w:rsidRPr="00F00CEC">
              <w:rPr>
                <w:rFonts w:ascii="Arial" w:eastAsia="Arial" w:hAnsi="Arial" w:cs="Arial"/>
                <w:color w:val="000000"/>
                <w:sz w:val="18"/>
                <w:szCs w:val="18"/>
              </w:rPr>
              <w:t xml:space="preserve"> simples). Habitual (</w:t>
            </w:r>
            <w:proofErr w:type="spellStart"/>
            <w:r w:rsidRPr="00F00CEC">
              <w:rPr>
                <w:rFonts w:ascii="Arial" w:eastAsia="Arial" w:hAnsi="Arial" w:cs="Arial"/>
                <w:color w:val="000000"/>
                <w:sz w:val="18"/>
                <w:szCs w:val="18"/>
              </w:rPr>
              <w:t>souvent</w:t>
            </w:r>
            <w:proofErr w:type="spellEnd"/>
            <w:r w:rsidRPr="00F00CEC">
              <w:rPr>
                <w:rFonts w:ascii="Arial" w:eastAsia="Arial" w:hAnsi="Arial" w:cs="Arial"/>
                <w:color w:val="000000"/>
                <w:sz w:val="18"/>
                <w:szCs w:val="18"/>
              </w:rPr>
              <w:t xml:space="preserve">, </w:t>
            </w:r>
            <w:proofErr w:type="spellStart"/>
            <w:r w:rsidRPr="00F00CEC">
              <w:rPr>
                <w:rFonts w:ascii="Arial" w:eastAsia="Arial" w:hAnsi="Arial" w:cs="Arial"/>
                <w:color w:val="000000"/>
                <w:sz w:val="18"/>
                <w:szCs w:val="18"/>
              </w:rPr>
              <w:t>parfois</w:t>
            </w:r>
            <w:proofErr w:type="spellEnd"/>
            <w:r w:rsidRPr="00F00CEC">
              <w:rPr>
                <w:rFonts w:ascii="Arial" w:eastAsia="Arial" w:hAnsi="Arial" w:cs="Arial"/>
                <w:color w:val="000000"/>
                <w:sz w:val="18"/>
                <w:szCs w:val="18"/>
              </w:rPr>
              <w:t>...). Incoativo (</w:t>
            </w:r>
            <w:proofErr w:type="spellStart"/>
            <w:r w:rsidRPr="00F00CEC">
              <w:rPr>
                <w:rFonts w:ascii="Arial" w:eastAsia="Arial" w:hAnsi="Arial" w:cs="Arial"/>
                <w:color w:val="000000"/>
                <w:sz w:val="18"/>
                <w:szCs w:val="18"/>
              </w:rPr>
              <w:t>futur</w:t>
            </w:r>
            <w:proofErr w:type="spellEnd"/>
            <w:r w:rsidRPr="00F00CEC">
              <w:rPr>
                <w:rFonts w:ascii="Arial" w:eastAsia="Arial" w:hAnsi="Arial" w:cs="Arial"/>
                <w:color w:val="000000"/>
                <w:sz w:val="18"/>
                <w:szCs w:val="18"/>
              </w:rPr>
              <w:t xml:space="preserve"> </w:t>
            </w:r>
            <w:proofErr w:type="spellStart"/>
            <w:r w:rsidRPr="00F00CEC">
              <w:rPr>
                <w:rFonts w:ascii="Arial" w:eastAsia="Arial" w:hAnsi="Arial" w:cs="Arial"/>
                <w:color w:val="000000"/>
                <w:sz w:val="18"/>
                <w:szCs w:val="18"/>
              </w:rPr>
              <w:t>proche</w:t>
            </w:r>
            <w:proofErr w:type="spellEnd"/>
            <w:r w:rsidRPr="00F00CEC">
              <w:rPr>
                <w:rFonts w:ascii="Arial" w:eastAsia="Arial" w:hAnsi="Arial" w:cs="Arial"/>
                <w:color w:val="000000"/>
                <w:sz w:val="18"/>
                <w:szCs w:val="18"/>
              </w:rPr>
              <w:t xml:space="preserve">; ex: je vais partir en </w:t>
            </w:r>
            <w:proofErr w:type="spellStart"/>
            <w:r w:rsidRPr="00F00CEC">
              <w:rPr>
                <w:rFonts w:ascii="Arial" w:eastAsia="Arial" w:hAnsi="Arial" w:cs="Arial"/>
                <w:color w:val="000000"/>
                <w:sz w:val="18"/>
                <w:szCs w:val="18"/>
              </w:rPr>
              <w:t>cinq</w:t>
            </w:r>
            <w:proofErr w:type="spellEnd"/>
            <w:r w:rsidRPr="00F00CEC">
              <w:rPr>
                <w:rFonts w:ascii="Arial" w:eastAsia="Arial" w:hAnsi="Arial" w:cs="Arial"/>
                <w:color w:val="000000"/>
                <w:sz w:val="18"/>
                <w:szCs w:val="18"/>
              </w:rPr>
              <w:t xml:space="preserve"> minutes). Terminativo (ex. </w:t>
            </w:r>
            <w:proofErr w:type="spellStart"/>
            <w:r w:rsidRPr="00F00CEC">
              <w:rPr>
                <w:rFonts w:ascii="Arial" w:eastAsia="Arial" w:hAnsi="Arial" w:cs="Arial"/>
                <w:color w:val="000000"/>
                <w:sz w:val="18"/>
                <w:szCs w:val="18"/>
              </w:rPr>
              <w:t>arrêter</w:t>
            </w:r>
            <w:proofErr w:type="spellEnd"/>
            <w:r w:rsidRPr="00F00CEC">
              <w:rPr>
                <w:rFonts w:ascii="Arial" w:eastAsia="Arial" w:hAnsi="Arial" w:cs="Arial"/>
                <w:color w:val="000000"/>
                <w:sz w:val="18"/>
                <w:szCs w:val="18"/>
              </w:rPr>
              <w:t xml:space="preserve"> de). Expresión de la modalidad: </w:t>
            </w:r>
            <w:proofErr w:type="spellStart"/>
            <w:r w:rsidRPr="00F00CEC">
              <w:rPr>
                <w:rFonts w:ascii="Arial" w:eastAsia="Arial" w:hAnsi="Arial" w:cs="Arial"/>
                <w:color w:val="000000"/>
                <w:sz w:val="18"/>
                <w:szCs w:val="18"/>
              </w:rPr>
              <w:t>Factualidad</w:t>
            </w:r>
            <w:proofErr w:type="spellEnd"/>
            <w:r w:rsidRPr="00F00CEC">
              <w:rPr>
                <w:rFonts w:ascii="Arial" w:eastAsia="Arial" w:hAnsi="Arial" w:cs="Arial"/>
                <w:color w:val="000000"/>
                <w:sz w:val="18"/>
                <w:szCs w:val="18"/>
              </w:rPr>
              <w:t xml:space="preserve"> (</w:t>
            </w:r>
            <w:proofErr w:type="spellStart"/>
            <w:r w:rsidRPr="00F00CEC">
              <w:rPr>
                <w:rFonts w:ascii="Arial" w:eastAsia="Arial" w:hAnsi="Arial" w:cs="Arial"/>
                <w:color w:val="000000"/>
                <w:sz w:val="18"/>
                <w:szCs w:val="18"/>
              </w:rPr>
              <w:t>phrases</w:t>
            </w:r>
            <w:proofErr w:type="spellEnd"/>
            <w:r w:rsidRPr="00F00CEC">
              <w:rPr>
                <w:rFonts w:ascii="Arial" w:eastAsia="Arial" w:hAnsi="Arial" w:cs="Arial"/>
                <w:color w:val="000000"/>
                <w:sz w:val="18"/>
                <w:szCs w:val="18"/>
              </w:rPr>
              <w:t xml:space="preserve"> </w:t>
            </w:r>
            <w:proofErr w:type="spellStart"/>
            <w:r w:rsidRPr="00F00CEC">
              <w:rPr>
                <w:rFonts w:ascii="Arial" w:eastAsia="Arial" w:hAnsi="Arial" w:cs="Arial"/>
                <w:color w:val="000000"/>
                <w:sz w:val="18"/>
                <w:szCs w:val="18"/>
              </w:rPr>
              <w:t>déclaratives</w:t>
            </w:r>
            <w:proofErr w:type="spellEnd"/>
            <w:r w:rsidRPr="00F00CEC">
              <w:rPr>
                <w:rFonts w:ascii="Arial" w:eastAsia="Arial" w:hAnsi="Arial" w:cs="Arial"/>
                <w:color w:val="000000"/>
                <w:sz w:val="18"/>
                <w:szCs w:val="18"/>
              </w:rPr>
              <w:t>). Capacidad (</w:t>
            </w:r>
            <w:proofErr w:type="spellStart"/>
            <w:r w:rsidRPr="00F00CEC">
              <w:rPr>
                <w:rFonts w:ascii="Arial" w:eastAsia="Arial" w:hAnsi="Arial" w:cs="Arial"/>
                <w:color w:val="000000"/>
                <w:sz w:val="18"/>
                <w:szCs w:val="18"/>
              </w:rPr>
              <w:t>être</w:t>
            </w:r>
            <w:proofErr w:type="spellEnd"/>
            <w:r w:rsidRPr="00F00CEC">
              <w:rPr>
                <w:rFonts w:ascii="Arial" w:eastAsia="Arial" w:hAnsi="Arial" w:cs="Arial"/>
                <w:color w:val="000000"/>
                <w:sz w:val="18"/>
                <w:szCs w:val="18"/>
              </w:rPr>
              <w:t xml:space="preserve"> </w:t>
            </w:r>
            <w:proofErr w:type="spellStart"/>
            <w:r w:rsidRPr="00F00CEC">
              <w:rPr>
                <w:rFonts w:ascii="Arial" w:eastAsia="Arial" w:hAnsi="Arial" w:cs="Arial"/>
                <w:color w:val="000000"/>
                <w:sz w:val="18"/>
                <w:szCs w:val="18"/>
              </w:rPr>
              <w:t>capable</w:t>
            </w:r>
            <w:proofErr w:type="spellEnd"/>
            <w:r w:rsidRPr="00F00CEC">
              <w:rPr>
                <w:rFonts w:ascii="Arial" w:eastAsia="Arial" w:hAnsi="Arial" w:cs="Arial"/>
                <w:color w:val="000000"/>
                <w:sz w:val="18"/>
                <w:szCs w:val="18"/>
              </w:rPr>
              <w:t xml:space="preserve"> de, </w:t>
            </w:r>
            <w:proofErr w:type="spellStart"/>
            <w:r w:rsidRPr="00F00CEC">
              <w:rPr>
                <w:rFonts w:ascii="Arial" w:eastAsia="Arial" w:hAnsi="Arial" w:cs="Arial"/>
                <w:color w:val="000000"/>
                <w:sz w:val="18"/>
                <w:szCs w:val="18"/>
              </w:rPr>
              <w:t>réussir</w:t>
            </w:r>
            <w:proofErr w:type="spellEnd"/>
            <w:r w:rsidRPr="00F00CEC">
              <w:rPr>
                <w:rFonts w:ascii="Arial" w:eastAsia="Arial" w:hAnsi="Arial" w:cs="Arial"/>
                <w:color w:val="000000"/>
                <w:sz w:val="18"/>
                <w:szCs w:val="18"/>
              </w:rPr>
              <w:t xml:space="preserve"> à…). Posibilidad/probabilidad (</w:t>
            </w:r>
            <w:proofErr w:type="spellStart"/>
            <w:r w:rsidRPr="00F00CEC">
              <w:rPr>
                <w:rFonts w:ascii="Arial" w:eastAsia="Arial" w:hAnsi="Arial" w:cs="Arial"/>
                <w:color w:val="000000"/>
                <w:sz w:val="18"/>
                <w:szCs w:val="18"/>
              </w:rPr>
              <w:t>il</w:t>
            </w:r>
            <w:proofErr w:type="spellEnd"/>
            <w:r w:rsidRPr="00F00CEC">
              <w:rPr>
                <w:rFonts w:ascii="Arial" w:eastAsia="Arial" w:hAnsi="Arial" w:cs="Arial"/>
                <w:color w:val="000000"/>
                <w:sz w:val="18"/>
                <w:szCs w:val="18"/>
              </w:rPr>
              <w:t xml:space="preserve"> </w:t>
            </w:r>
            <w:proofErr w:type="spellStart"/>
            <w:r w:rsidRPr="00F00CEC">
              <w:rPr>
                <w:rFonts w:ascii="Arial" w:eastAsia="Arial" w:hAnsi="Arial" w:cs="Arial"/>
                <w:color w:val="000000"/>
                <w:sz w:val="18"/>
                <w:szCs w:val="18"/>
              </w:rPr>
              <w:t>est</w:t>
            </w:r>
            <w:proofErr w:type="spellEnd"/>
            <w:r w:rsidRPr="00F00CEC">
              <w:rPr>
                <w:rFonts w:ascii="Arial" w:eastAsia="Arial" w:hAnsi="Arial" w:cs="Arial"/>
                <w:color w:val="000000"/>
                <w:sz w:val="18"/>
                <w:szCs w:val="18"/>
              </w:rPr>
              <w:t xml:space="preserve"> probable que, </w:t>
            </w:r>
            <w:proofErr w:type="spellStart"/>
            <w:r w:rsidRPr="00F00CEC">
              <w:rPr>
                <w:rFonts w:ascii="Arial" w:eastAsia="Arial" w:hAnsi="Arial" w:cs="Arial"/>
                <w:color w:val="000000"/>
                <w:sz w:val="18"/>
                <w:szCs w:val="18"/>
              </w:rPr>
              <w:t>il</w:t>
            </w:r>
            <w:proofErr w:type="spellEnd"/>
            <w:r w:rsidRPr="00F00CEC">
              <w:rPr>
                <w:rFonts w:ascii="Arial" w:eastAsia="Arial" w:hAnsi="Arial" w:cs="Arial"/>
                <w:color w:val="000000"/>
                <w:sz w:val="18"/>
                <w:szCs w:val="18"/>
              </w:rPr>
              <w:t xml:space="preserve"> </w:t>
            </w:r>
            <w:proofErr w:type="spellStart"/>
            <w:r w:rsidRPr="00F00CEC">
              <w:rPr>
                <w:rFonts w:ascii="Arial" w:eastAsia="Arial" w:hAnsi="Arial" w:cs="Arial"/>
                <w:color w:val="000000"/>
                <w:sz w:val="18"/>
                <w:szCs w:val="18"/>
              </w:rPr>
              <w:t>est</w:t>
            </w:r>
            <w:proofErr w:type="spellEnd"/>
            <w:r w:rsidRPr="00F00CEC">
              <w:rPr>
                <w:rFonts w:ascii="Arial" w:eastAsia="Arial" w:hAnsi="Arial" w:cs="Arial"/>
                <w:color w:val="000000"/>
                <w:sz w:val="18"/>
                <w:szCs w:val="18"/>
              </w:rPr>
              <w:t xml:space="preserve"> </w:t>
            </w:r>
            <w:proofErr w:type="spellStart"/>
            <w:r w:rsidRPr="00F00CEC">
              <w:rPr>
                <w:rFonts w:ascii="Arial" w:eastAsia="Arial" w:hAnsi="Arial" w:cs="Arial"/>
                <w:color w:val="000000"/>
                <w:sz w:val="18"/>
                <w:szCs w:val="18"/>
              </w:rPr>
              <w:t>possible</w:t>
            </w:r>
            <w:proofErr w:type="spellEnd"/>
            <w:r w:rsidRPr="00F00CEC">
              <w:rPr>
                <w:rFonts w:ascii="Arial" w:eastAsia="Arial" w:hAnsi="Arial" w:cs="Arial"/>
                <w:color w:val="000000"/>
                <w:sz w:val="18"/>
                <w:szCs w:val="18"/>
              </w:rPr>
              <w:t xml:space="preserve"> que, </w:t>
            </w:r>
            <w:proofErr w:type="spellStart"/>
            <w:r w:rsidRPr="00F00CEC">
              <w:rPr>
                <w:rFonts w:ascii="Arial" w:eastAsia="Arial" w:hAnsi="Arial" w:cs="Arial"/>
                <w:color w:val="000000"/>
                <w:sz w:val="18"/>
                <w:szCs w:val="18"/>
              </w:rPr>
              <w:t>sans</w:t>
            </w:r>
            <w:proofErr w:type="spellEnd"/>
            <w:r w:rsidRPr="00F00CEC">
              <w:rPr>
                <w:rFonts w:ascii="Arial" w:eastAsia="Arial" w:hAnsi="Arial" w:cs="Arial"/>
                <w:color w:val="000000"/>
                <w:sz w:val="18"/>
                <w:szCs w:val="18"/>
              </w:rPr>
              <w:t xml:space="preserve"> </w:t>
            </w:r>
            <w:proofErr w:type="spellStart"/>
            <w:r w:rsidRPr="00F00CEC">
              <w:rPr>
                <w:rFonts w:ascii="Arial" w:eastAsia="Arial" w:hAnsi="Arial" w:cs="Arial"/>
                <w:color w:val="000000"/>
                <w:sz w:val="18"/>
                <w:szCs w:val="18"/>
              </w:rPr>
              <w:t>doute</w:t>
            </w:r>
            <w:proofErr w:type="spellEnd"/>
            <w:r w:rsidRPr="00F00CEC">
              <w:rPr>
                <w:rFonts w:ascii="Arial" w:eastAsia="Arial" w:hAnsi="Arial" w:cs="Arial"/>
                <w:color w:val="000000"/>
                <w:sz w:val="18"/>
                <w:szCs w:val="18"/>
              </w:rPr>
              <w:t>…). Necesidad (</w:t>
            </w:r>
            <w:proofErr w:type="spellStart"/>
            <w:r w:rsidRPr="00F00CEC">
              <w:rPr>
                <w:rFonts w:ascii="Arial" w:eastAsia="Arial" w:hAnsi="Arial" w:cs="Arial"/>
                <w:color w:val="000000"/>
                <w:sz w:val="18"/>
                <w:szCs w:val="18"/>
              </w:rPr>
              <w:t>il</w:t>
            </w:r>
            <w:proofErr w:type="spellEnd"/>
            <w:r w:rsidRPr="00F00CEC">
              <w:rPr>
                <w:rFonts w:ascii="Arial" w:eastAsia="Arial" w:hAnsi="Arial" w:cs="Arial"/>
                <w:color w:val="000000"/>
                <w:sz w:val="18"/>
                <w:szCs w:val="18"/>
              </w:rPr>
              <w:t xml:space="preserve"> </w:t>
            </w:r>
            <w:proofErr w:type="spellStart"/>
            <w:r w:rsidRPr="00F00CEC">
              <w:rPr>
                <w:rFonts w:ascii="Arial" w:eastAsia="Arial" w:hAnsi="Arial" w:cs="Arial"/>
                <w:color w:val="000000"/>
                <w:sz w:val="18"/>
                <w:szCs w:val="18"/>
              </w:rPr>
              <w:t>faut</w:t>
            </w:r>
            <w:proofErr w:type="spellEnd"/>
            <w:r w:rsidRPr="00F00CEC">
              <w:rPr>
                <w:rFonts w:ascii="Arial" w:eastAsia="Arial" w:hAnsi="Arial" w:cs="Arial"/>
                <w:color w:val="000000"/>
                <w:sz w:val="18"/>
                <w:szCs w:val="18"/>
              </w:rPr>
              <w:t xml:space="preserve">, </w:t>
            </w:r>
            <w:proofErr w:type="spellStart"/>
            <w:r w:rsidRPr="00F00CEC">
              <w:rPr>
                <w:rFonts w:ascii="Arial" w:eastAsia="Arial" w:hAnsi="Arial" w:cs="Arial"/>
                <w:color w:val="000000"/>
                <w:sz w:val="18"/>
                <w:szCs w:val="18"/>
              </w:rPr>
              <w:t>avoir</w:t>
            </w:r>
            <w:proofErr w:type="spellEnd"/>
            <w:r w:rsidRPr="00F00CEC">
              <w:rPr>
                <w:rFonts w:ascii="Arial" w:eastAsia="Arial" w:hAnsi="Arial" w:cs="Arial"/>
                <w:color w:val="000000"/>
                <w:sz w:val="18"/>
                <w:szCs w:val="18"/>
              </w:rPr>
              <w:t xml:space="preserve"> </w:t>
            </w:r>
            <w:proofErr w:type="spellStart"/>
            <w:r w:rsidRPr="00F00CEC">
              <w:rPr>
                <w:rFonts w:ascii="Arial" w:eastAsia="Arial" w:hAnsi="Arial" w:cs="Arial"/>
                <w:color w:val="000000"/>
                <w:sz w:val="18"/>
                <w:szCs w:val="18"/>
              </w:rPr>
              <w:t>besoin</w:t>
            </w:r>
            <w:proofErr w:type="spellEnd"/>
            <w:r w:rsidRPr="00F00CEC">
              <w:rPr>
                <w:rFonts w:ascii="Arial" w:eastAsia="Arial" w:hAnsi="Arial" w:cs="Arial"/>
                <w:color w:val="000000"/>
                <w:sz w:val="18"/>
                <w:szCs w:val="18"/>
              </w:rPr>
              <w:t xml:space="preserve"> de...). Obligación (</w:t>
            </w:r>
            <w:proofErr w:type="spellStart"/>
            <w:r w:rsidRPr="00F00CEC">
              <w:rPr>
                <w:rFonts w:ascii="Arial" w:eastAsia="Arial" w:hAnsi="Arial" w:cs="Arial"/>
                <w:color w:val="000000"/>
                <w:sz w:val="18"/>
                <w:szCs w:val="18"/>
              </w:rPr>
              <w:t>devoir</w:t>
            </w:r>
            <w:proofErr w:type="spellEnd"/>
            <w:r w:rsidRPr="00F00CEC">
              <w:rPr>
                <w:rFonts w:ascii="Arial" w:eastAsia="Arial" w:hAnsi="Arial" w:cs="Arial"/>
                <w:color w:val="000000"/>
                <w:sz w:val="18"/>
                <w:szCs w:val="18"/>
              </w:rPr>
              <w:t xml:space="preserve">, </w:t>
            </w:r>
            <w:proofErr w:type="spellStart"/>
            <w:r w:rsidRPr="00F00CEC">
              <w:rPr>
                <w:rFonts w:ascii="Arial" w:eastAsia="Arial" w:hAnsi="Arial" w:cs="Arial"/>
                <w:color w:val="000000"/>
                <w:sz w:val="18"/>
                <w:szCs w:val="18"/>
              </w:rPr>
              <w:t>il</w:t>
            </w:r>
            <w:proofErr w:type="spellEnd"/>
            <w:r w:rsidRPr="00F00CEC">
              <w:rPr>
                <w:rFonts w:ascii="Arial" w:eastAsia="Arial" w:hAnsi="Arial" w:cs="Arial"/>
                <w:color w:val="000000"/>
                <w:sz w:val="18"/>
                <w:szCs w:val="18"/>
              </w:rPr>
              <w:t xml:space="preserve"> </w:t>
            </w:r>
            <w:proofErr w:type="spellStart"/>
            <w:r w:rsidRPr="00F00CEC">
              <w:rPr>
                <w:rFonts w:ascii="Arial" w:eastAsia="Arial" w:hAnsi="Arial" w:cs="Arial"/>
                <w:color w:val="000000"/>
                <w:sz w:val="18"/>
                <w:szCs w:val="18"/>
              </w:rPr>
              <w:t>faut</w:t>
            </w:r>
            <w:proofErr w:type="spellEnd"/>
            <w:r w:rsidRPr="00F00CEC">
              <w:rPr>
                <w:rFonts w:ascii="Arial" w:eastAsia="Arial" w:hAnsi="Arial" w:cs="Arial"/>
                <w:color w:val="000000"/>
                <w:sz w:val="18"/>
                <w:szCs w:val="18"/>
              </w:rPr>
              <w:t xml:space="preserve">, </w:t>
            </w:r>
            <w:proofErr w:type="spellStart"/>
            <w:r w:rsidRPr="00F00CEC">
              <w:rPr>
                <w:rFonts w:ascii="Arial" w:eastAsia="Arial" w:hAnsi="Arial" w:cs="Arial"/>
                <w:color w:val="000000"/>
                <w:sz w:val="18"/>
                <w:szCs w:val="18"/>
              </w:rPr>
              <w:t>impératif</w:t>
            </w:r>
            <w:proofErr w:type="spellEnd"/>
            <w:r w:rsidRPr="00F00CEC">
              <w:rPr>
                <w:rFonts w:ascii="Arial" w:eastAsia="Arial" w:hAnsi="Arial" w:cs="Arial"/>
                <w:color w:val="000000"/>
                <w:sz w:val="18"/>
                <w:szCs w:val="18"/>
              </w:rPr>
              <w:t>…). Prohibición (</w:t>
            </w:r>
            <w:proofErr w:type="spellStart"/>
            <w:r w:rsidRPr="00F00CEC">
              <w:rPr>
                <w:rFonts w:ascii="Arial" w:eastAsia="Arial" w:hAnsi="Arial" w:cs="Arial"/>
                <w:color w:val="000000"/>
                <w:sz w:val="18"/>
                <w:szCs w:val="18"/>
              </w:rPr>
              <w:t>défense</w:t>
            </w:r>
            <w:proofErr w:type="spellEnd"/>
            <w:r w:rsidRPr="00F00CEC">
              <w:rPr>
                <w:rFonts w:ascii="Arial" w:eastAsia="Arial" w:hAnsi="Arial" w:cs="Arial"/>
                <w:color w:val="000000"/>
                <w:sz w:val="18"/>
                <w:szCs w:val="18"/>
              </w:rPr>
              <w:t xml:space="preserve"> de, </w:t>
            </w:r>
            <w:proofErr w:type="spellStart"/>
            <w:r w:rsidRPr="00F00CEC">
              <w:rPr>
                <w:rFonts w:ascii="Arial" w:eastAsia="Arial" w:hAnsi="Arial" w:cs="Arial"/>
                <w:color w:val="000000"/>
                <w:sz w:val="18"/>
                <w:szCs w:val="18"/>
              </w:rPr>
              <w:t>interdit</w:t>
            </w:r>
            <w:proofErr w:type="spellEnd"/>
            <w:r w:rsidRPr="00F00CEC">
              <w:rPr>
                <w:rFonts w:ascii="Arial" w:eastAsia="Arial" w:hAnsi="Arial" w:cs="Arial"/>
                <w:color w:val="000000"/>
                <w:sz w:val="18"/>
                <w:szCs w:val="18"/>
              </w:rPr>
              <w:t xml:space="preserve"> de…). Permiso (</w:t>
            </w:r>
            <w:proofErr w:type="spellStart"/>
            <w:r w:rsidRPr="00F00CEC">
              <w:rPr>
                <w:rFonts w:ascii="Arial" w:eastAsia="Arial" w:hAnsi="Arial" w:cs="Arial"/>
                <w:color w:val="000000"/>
                <w:sz w:val="18"/>
                <w:szCs w:val="18"/>
              </w:rPr>
              <w:t>pouvoir</w:t>
            </w:r>
            <w:proofErr w:type="spellEnd"/>
            <w:r w:rsidRPr="00F00CEC">
              <w:rPr>
                <w:rFonts w:ascii="Arial" w:eastAsia="Arial" w:hAnsi="Arial" w:cs="Arial"/>
                <w:color w:val="000000"/>
                <w:sz w:val="18"/>
                <w:szCs w:val="18"/>
              </w:rPr>
              <w:t xml:space="preserve">, </w:t>
            </w:r>
            <w:proofErr w:type="spellStart"/>
            <w:r w:rsidRPr="00F00CEC">
              <w:rPr>
                <w:rFonts w:ascii="Arial" w:eastAsia="Arial" w:hAnsi="Arial" w:cs="Arial"/>
                <w:color w:val="000000"/>
                <w:sz w:val="18"/>
                <w:szCs w:val="18"/>
              </w:rPr>
              <w:t>demander</w:t>
            </w:r>
            <w:proofErr w:type="spellEnd"/>
            <w:r w:rsidRPr="00F00CEC">
              <w:rPr>
                <w:rFonts w:ascii="Arial" w:eastAsia="Arial" w:hAnsi="Arial" w:cs="Arial"/>
                <w:color w:val="000000"/>
                <w:sz w:val="18"/>
                <w:szCs w:val="18"/>
              </w:rPr>
              <w:t xml:space="preserve">, </w:t>
            </w:r>
            <w:proofErr w:type="spellStart"/>
            <w:r w:rsidRPr="00F00CEC">
              <w:rPr>
                <w:rFonts w:ascii="Arial" w:eastAsia="Arial" w:hAnsi="Arial" w:cs="Arial"/>
                <w:color w:val="000000"/>
                <w:sz w:val="18"/>
                <w:szCs w:val="18"/>
              </w:rPr>
              <w:t>donner</w:t>
            </w:r>
            <w:proofErr w:type="spellEnd"/>
            <w:r w:rsidRPr="00F00CEC">
              <w:rPr>
                <w:rFonts w:ascii="Arial" w:eastAsia="Arial" w:hAnsi="Arial" w:cs="Arial"/>
                <w:color w:val="000000"/>
                <w:sz w:val="18"/>
                <w:szCs w:val="18"/>
              </w:rPr>
              <w:t xml:space="preserve"> la </w:t>
            </w:r>
            <w:proofErr w:type="spellStart"/>
            <w:r w:rsidRPr="00F00CEC">
              <w:rPr>
                <w:rFonts w:ascii="Arial" w:eastAsia="Arial" w:hAnsi="Arial" w:cs="Arial"/>
                <w:color w:val="000000"/>
                <w:sz w:val="18"/>
                <w:szCs w:val="18"/>
              </w:rPr>
              <w:t>permission</w:t>
            </w:r>
            <w:proofErr w:type="spellEnd"/>
            <w:r w:rsidRPr="00F00CEC">
              <w:rPr>
                <w:rFonts w:ascii="Arial" w:eastAsia="Arial" w:hAnsi="Arial" w:cs="Arial"/>
                <w:color w:val="000000"/>
                <w:sz w:val="18"/>
                <w:szCs w:val="18"/>
              </w:rPr>
              <w:t xml:space="preserve"> à </w:t>
            </w:r>
            <w:proofErr w:type="spellStart"/>
            <w:r w:rsidRPr="00F00CEC">
              <w:rPr>
                <w:rFonts w:ascii="Arial" w:eastAsia="Arial" w:hAnsi="Arial" w:cs="Arial"/>
                <w:color w:val="000000"/>
                <w:sz w:val="18"/>
                <w:szCs w:val="18"/>
              </w:rPr>
              <w:t>qq’un</w:t>
            </w:r>
            <w:proofErr w:type="spellEnd"/>
            <w:r w:rsidRPr="00F00CEC">
              <w:rPr>
                <w:rFonts w:ascii="Arial" w:eastAsia="Arial" w:hAnsi="Arial" w:cs="Arial"/>
                <w:color w:val="000000"/>
                <w:sz w:val="18"/>
                <w:szCs w:val="18"/>
              </w:rPr>
              <w:t xml:space="preserve"> de faire </w:t>
            </w:r>
            <w:proofErr w:type="spellStart"/>
            <w:r w:rsidRPr="00F00CEC">
              <w:rPr>
                <w:rFonts w:ascii="Arial" w:eastAsia="Arial" w:hAnsi="Arial" w:cs="Arial"/>
                <w:color w:val="000000"/>
                <w:sz w:val="18"/>
                <w:szCs w:val="18"/>
              </w:rPr>
              <w:t>qqch</w:t>
            </w:r>
            <w:proofErr w:type="spellEnd"/>
            <w:r w:rsidRPr="00F00CEC">
              <w:rPr>
                <w:rFonts w:ascii="Arial" w:eastAsia="Arial" w:hAnsi="Arial" w:cs="Arial"/>
                <w:color w:val="000000"/>
                <w:sz w:val="18"/>
                <w:szCs w:val="18"/>
              </w:rPr>
              <w:t>). Consejo (</w:t>
            </w:r>
            <w:proofErr w:type="spellStart"/>
            <w:r w:rsidRPr="00F00CEC">
              <w:rPr>
                <w:rFonts w:ascii="Arial" w:eastAsia="Arial" w:hAnsi="Arial" w:cs="Arial"/>
                <w:color w:val="000000"/>
                <w:sz w:val="18"/>
                <w:szCs w:val="18"/>
              </w:rPr>
              <w:t>conseiller</w:t>
            </w:r>
            <w:proofErr w:type="spellEnd"/>
            <w:r w:rsidRPr="00F00CEC">
              <w:rPr>
                <w:rFonts w:ascii="Arial" w:eastAsia="Arial" w:hAnsi="Arial" w:cs="Arial"/>
                <w:color w:val="000000"/>
                <w:sz w:val="18"/>
                <w:szCs w:val="18"/>
              </w:rPr>
              <w:t xml:space="preserve"> de, à </w:t>
            </w:r>
            <w:proofErr w:type="spellStart"/>
            <w:r w:rsidRPr="00F00CEC">
              <w:rPr>
                <w:rFonts w:ascii="Arial" w:eastAsia="Arial" w:hAnsi="Arial" w:cs="Arial"/>
                <w:color w:val="000000"/>
                <w:sz w:val="18"/>
                <w:szCs w:val="18"/>
              </w:rPr>
              <w:t>ta</w:t>
            </w:r>
            <w:proofErr w:type="spellEnd"/>
            <w:r w:rsidRPr="00F00CEC">
              <w:rPr>
                <w:rFonts w:ascii="Arial" w:eastAsia="Arial" w:hAnsi="Arial" w:cs="Arial"/>
                <w:color w:val="000000"/>
                <w:sz w:val="18"/>
                <w:szCs w:val="18"/>
              </w:rPr>
              <w:t xml:space="preserve"> place + </w:t>
            </w:r>
            <w:proofErr w:type="spellStart"/>
            <w:r w:rsidRPr="00F00CEC">
              <w:rPr>
                <w:rFonts w:ascii="Arial" w:eastAsia="Arial" w:hAnsi="Arial" w:cs="Arial"/>
                <w:color w:val="000000"/>
                <w:sz w:val="18"/>
                <w:szCs w:val="18"/>
              </w:rPr>
              <w:t>conditionnel</w:t>
            </w:r>
            <w:proofErr w:type="spellEnd"/>
            <w:r w:rsidRPr="00F00CEC">
              <w:rPr>
                <w:rFonts w:ascii="Arial" w:eastAsia="Arial" w:hAnsi="Arial" w:cs="Arial"/>
                <w:color w:val="000000"/>
                <w:sz w:val="18"/>
                <w:szCs w:val="18"/>
              </w:rPr>
              <w:t>). Intención/deseo (</w:t>
            </w:r>
            <w:proofErr w:type="spellStart"/>
            <w:r w:rsidRPr="00F00CEC">
              <w:rPr>
                <w:rFonts w:ascii="Arial" w:eastAsia="Arial" w:hAnsi="Arial" w:cs="Arial"/>
                <w:color w:val="000000"/>
                <w:sz w:val="18"/>
                <w:szCs w:val="18"/>
              </w:rPr>
              <w:t>avoir</w:t>
            </w:r>
            <w:proofErr w:type="spellEnd"/>
            <w:r w:rsidRPr="00F00CEC">
              <w:rPr>
                <w:rFonts w:ascii="Arial" w:eastAsia="Arial" w:hAnsi="Arial" w:cs="Arial"/>
                <w:color w:val="000000"/>
                <w:sz w:val="18"/>
                <w:szCs w:val="18"/>
              </w:rPr>
              <w:t xml:space="preserve"> </w:t>
            </w:r>
            <w:proofErr w:type="spellStart"/>
            <w:r w:rsidRPr="00F00CEC">
              <w:rPr>
                <w:rFonts w:ascii="Arial" w:eastAsia="Arial" w:hAnsi="Arial" w:cs="Arial"/>
                <w:color w:val="000000"/>
                <w:sz w:val="18"/>
                <w:szCs w:val="18"/>
              </w:rPr>
              <w:t>l’intention</w:t>
            </w:r>
            <w:proofErr w:type="spellEnd"/>
            <w:r w:rsidRPr="00F00CEC">
              <w:rPr>
                <w:rFonts w:ascii="Arial" w:eastAsia="Arial" w:hAnsi="Arial" w:cs="Arial"/>
                <w:color w:val="000000"/>
                <w:sz w:val="18"/>
                <w:szCs w:val="18"/>
              </w:rPr>
              <w:t xml:space="preserve"> de faire </w:t>
            </w:r>
            <w:proofErr w:type="spellStart"/>
            <w:r w:rsidRPr="00F00CEC">
              <w:rPr>
                <w:rFonts w:ascii="Arial" w:eastAsia="Arial" w:hAnsi="Arial" w:cs="Arial"/>
                <w:color w:val="000000"/>
                <w:sz w:val="18"/>
                <w:szCs w:val="18"/>
              </w:rPr>
              <w:t>qqch</w:t>
            </w:r>
            <w:proofErr w:type="spellEnd"/>
            <w:r w:rsidRPr="00F00CEC">
              <w:rPr>
                <w:rFonts w:ascii="Arial" w:eastAsia="Arial" w:hAnsi="Arial" w:cs="Arial"/>
                <w:color w:val="000000"/>
                <w:sz w:val="18"/>
                <w:szCs w:val="18"/>
              </w:rPr>
              <w:t xml:space="preserve">, </w:t>
            </w:r>
            <w:proofErr w:type="spellStart"/>
            <w:r w:rsidRPr="00F00CEC">
              <w:rPr>
                <w:rFonts w:ascii="Arial" w:eastAsia="Arial" w:hAnsi="Arial" w:cs="Arial"/>
                <w:color w:val="000000"/>
                <w:sz w:val="18"/>
                <w:szCs w:val="18"/>
              </w:rPr>
              <w:t>avoir</w:t>
            </w:r>
            <w:proofErr w:type="spellEnd"/>
            <w:r w:rsidRPr="00F00CEC">
              <w:rPr>
                <w:rFonts w:ascii="Arial" w:eastAsia="Arial" w:hAnsi="Arial" w:cs="Arial"/>
                <w:color w:val="000000"/>
                <w:sz w:val="18"/>
                <w:szCs w:val="18"/>
              </w:rPr>
              <w:t xml:space="preserve"> </w:t>
            </w:r>
            <w:proofErr w:type="spellStart"/>
            <w:r w:rsidRPr="00F00CEC">
              <w:rPr>
                <w:rFonts w:ascii="Arial" w:eastAsia="Arial" w:hAnsi="Arial" w:cs="Arial"/>
                <w:color w:val="000000"/>
                <w:sz w:val="18"/>
                <w:szCs w:val="18"/>
              </w:rPr>
              <w:t>envie</w:t>
            </w:r>
            <w:proofErr w:type="spellEnd"/>
            <w:r w:rsidRPr="00F00CEC">
              <w:rPr>
                <w:rFonts w:ascii="Arial" w:eastAsia="Arial" w:hAnsi="Arial" w:cs="Arial"/>
                <w:color w:val="000000"/>
                <w:sz w:val="18"/>
                <w:szCs w:val="18"/>
              </w:rPr>
              <w:t xml:space="preserve"> de faire </w:t>
            </w:r>
            <w:proofErr w:type="spellStart"/>
            <w:r w:rsidRPr="00F00CEC">
              <w:rPr>
                <w:rFonts w:ascii="Arial" w:eastAsia="Arial" w:hAnsi="Arial" w:cs="Arial"/>
                <w:color w:val="000000"/>
                <w:sz w:val="18"/>
                <w:szCs w:val="18"/>
              </w:rPr>
              <w:t>qqch</w:t>
            </w:r>
            <w:proofErr w:type="spellEnd"/>
            <w:r w:rsidRPr="00F00CEC">
              <w:rPr>
                <w:rFonts w:ascii="Arial" w:eastAsia="Arial" w:hAnsi="Arial" w:cs="Arial"/>
                <w:color w:val="000000"/>
                <w:sz w:val="18"/>
                <w:szCs w:val="18"/>
              </w:rPr>
              <w:t xml:space="preserve">., </w:t>
            </w:r>
            <w:proofErr w:type="spellStart"/>
            <w:r w:rsidRPr="00F00CEC">
              <w:rPr>
                <w:rFonts w:ascii="Arial" w:eastAsia="Arial" w:hAnsi="Arial" w:cs="Arial"/>
                <w:color w:val="000000"/>
                <w:sz w:val="18"/>
                <w:szCs w:val="18"/>
              </w:rPr>
              <w:t>décider</w:t>
            </w:r>
            <w:proofErr w:type="spellEnd"/>
            <w:r w:rsidRPr="00F00CEC">
              <w:rPr>
                <w:rFonts w:ascii="Arial" w:eastAsia="Arial" w:hAnsi="Arial" w:cs="Arial"/>
                <w:color w:val="000000"/>
                <w:sz w:val="18"/>
                <w:szCs w:val="18"/>
              </w:rPr>
              <w:t xml:space="preserve"> de faire </w:t>
            </w:r>
            <w:proofErr w:type="spellStart"/>
            <w:r w:rsidRPr="00F00CEC">
              <w:rPr>
                <w:rFonts w:ascii="Arial" w:eastAsia="Arial" w:hAnsi="Arial" w:cs="Arial"/>
                <w:color w:val="000000"/>
                <w:sz w:val="18"/>
                <w:szCs w:val="18"/>
              </w:rPr>
              <w:t>qqch</w:t>
            </w:r>
            <w:proofErr w:type="spellEnd"/>
            <w:r w:rsidRPr="00F00CEC">
              <w:rPr>
                <w:rFonts w:ascii="Arial" w:eastAsia="Arial" w:hAnsi="Arial" w:cs="Arial"/>
                <w:color w:val="000000"/>
                <w:sz w:val="18"/>
                <w:szCs w:val="18"/>
              </w:rPr>
              <w:t>.). Expresión de la existencia (</w:t>
            </w:r>
            <w:proofErr w:type="spellStart"/>
            <w:r w:rsidRPr="00F00CEC">
              <w:rPr>
                <w:rFonts w:ascii="Arial" w:eastAsia="Arial" w:hAnsi="Arial" w:cs="Arial"/>
                <w:color w:val="000000"/>
                <w:sz w:val="18"/>
                <w:szCs w:val="18"/>
              </w:rPr>
              <w:t>présentatifs</w:t>
            </w:r>
            <w:proofErr w:type="spellEnd"/>
            <w:r w:rsidRPr="00F00CEC">
              <w:rPr>
                <w:rFonts w:ascii="Arial" w:eastAsia="Arial" w:hAnsi="Arial" w:cs="Arial"/>
                <w:color w:val="000000"/>
                <w:sz w:val="18"/>
                <w:szCs w:val="18"/>
              </w:rPr>
              <w:t>). Expresión de la entidad (</w:t>
            </w:r>
            <w:proofErr w:type="spellStart"/>
            <w:r w:rsidRPr="00F00CEC">
              <w:rPr>
                <w:rFonts w:ascii="Arial" w:eastAsia="Arial" w:hAnsi="Arial" w:cs="Arial"/>
                <w:color w:val="000000"/>
                <w:sz w:val="18"/>
                <w:szCs w:val="18"/>
              </w:rPr>
              <w:t>articles</w:t>
            </w:r>
            <w:proofErr w:type="spellEnd"/>
            <w:r w:rsidRPr="00F00CEC">
              <w:rPr>
                <w:rFonts w:ascii="Arial" w:eastAsia="Arial" w:hAnsi="Arial" w:cs="Arial"/>
                <w:color w:val="000000"/>
                <w:sz w:val="18"/>
                <w:szCs w:val="18"/>
              </w:rPr>
              <w:t xml:space="preserve">, </w:t>
            </w:r>
            <w:proofErr w:type="spellStart"/>
            <w:r w:rsidRPr="00F00CEC">
              <w:rPr>
                <w:rFonts w:ascii="Arial" w:eastAsia="Arial" w:hAnsi="Arial" w:cs="Arial"/>
                <w:color w:val="000000"/>
                <w:sz w:val="18"/>
                <w:szCs w:val="18"/>
              </w:rPr>
              <w:t>morphologie</w:t>
            </w:r>
            <w:proofErr w:type="spellEnd"/>
            <w:r w:rsidRPr="00F00CEC">
              <w:rPr>
                <w:rFonts w:ascii="Arial" w:eastAsia="Arial" w:hAnsi="Arial" w:cs="Arial"/>
                <w:color w:val="000000"/>
                <w:sz w:val="18"/>
                <w:szCs w:val="18"/>
              </w:rPr>
              <w:t xml:space="preserve"> (</w:t>
            </w:r>
            <w:proofErr w:type="spellStart"/>
            <w:r w:rsidRPr="00F00CEC">
              <w:rPr>
                <w:rFonts w:ascii="Arial" w:eastAsia="Arial" w:hAnsi="Arial" w:cs="Arial"/>
                <w:color w:val="000000"/>
                <w:sz w:val="18"/>
                <w:szCs w:val="18"/>
              </w:rPr>
              <w:t>préfixes</w:t>
            </w:r>
            <w:proofErr w:type="spellEnd"/>
            <w:r w:rsidRPr="00F00CEC">
              <w:rPr>
                <w:rFonts w:ascii="Arial" w:eastAsia="Arial" w:hAnsi="Arial" w:cs="Arial"/>
                <w:color w:val="000000"/>
                <w:sz w:val="18"/>
                <w:szCs w:val="18"/>
              </w:rPr>
              <w:t xml:space="preserve">, </w:t>
            </w:r>
            <w:proofErr w:type="spellStart"/>
            <w:r w:rsidRPr="00F00CEC">
              <w:rPr>
                <w:rFonts w:ascii="Arial" w:eastAsia="Arial" w:hAnsi="Arial" w:cs="Arial"/>
                <w:color w:val="000000"/>
                <w:sz w:val="18"/>
                <w:szCs w:val="18"/>
              </w:rPr>
              <w:t>suffixes</w:t>
            </w:r>
            <w:proofErr w:type="spellEnd"/>
            <w:r w:rsidRPr="00F00CEC">
              <w:rPr>
                <w:rFonts w:ascii="Arial" w:eastAsia="Arial" w:hAnsi="Arial" w:cs="Arial"/>
                <w:color w:val="000000"/>
                <w:sz w:val="18"/>
                <w:szCs w:val="18"/>
              </w:rPr>
              <w:t xml:space="preserve">) </w:t>
            </w:r>
            <w:proofErr w:type="spellStart"/>
            <w:r w:rsidRPr="00F00CEC">
              <w:rPr>
                <w:rFonts w:ascii="Arial" w:eastAsia="Arial" w:hAnsi="Arial" w:cs="Arial"/>
                <w:color w:val="000000"/>
                <w:sz w:val="18"/>
                <w:szCs w:val="18"/>
              </w:rPr>
              <w:t>pronoms</w:t>
            </w:r>
            <w:proofErr w:type="spellEnd"/>
            <w:r w:rsidRPr="00F00CEC">
              <w:rPr>
                <w:rFonts w:ascii="Arial" w:eastAsia="Arial" w:hAnsi="Arial" w:cs="Arial"/>
                <w:color w:val="000000"/>
                <w:sz w:val="18"/>
                <w:szCs w:val="18"/>
              </w:rPr>
              <w:t xml:space="preserve"> </w:t>
            </w:r>
            <w:proofErr w:type="spellStart"/>
            <w:r w:rsidRPr="00F00CEC">
              <w:rPr>
                <w:rFonts w:ascii="Arial" w:eastAsia="Arial" w:hAnsi="Arial" w:cs="Arial"/>
                <w:color w:val="000000"/>
                <w:sz w:val="18"/>
                <w:szCs w:val="18"/>
              </w:rPr>
              <w:t>personnels</w:t>
            </w:r>
            <w:proofErr w:type="spellEnd"/>
            <w:r w:rsidRPr="00F00CEC">
              <w:rPr>
                <w:rFonts w:ascii="Arial" w:eastAsia="Arial" w:hAnsi="Arial" w:cs="Arial"/>
                <w:color w:val="000000"/>
                <w:sz w:val="18"/>
                <w:szCs w:val="18"/>
              </w:rPr>
              <w:t xml:space="preserve"> COD, COI, « en », « y », </w:t>
            </w:r>
            <w:proofErr w:type="spellStart"/>
            <w:r w:rsidRPr="00F00CEC">
              <w:rPr>
                <w:rFonts w:ascii="Arial" w:eastAsia="Arial" w:hAnsi="Arial" w:cs="Arial"/>
                <w:color w:val="000000"/>
                <w:sz w:val="18"/>
                <w:szCs w:val="18"/>
              </w:rPr>
              <w:t>pronoms</w:t>
            </w:r>
            <w:proofErr w:type="spellEnd"/>
            <w:r w:rsidRPr="00F00CEC">
              <w:rPr>
                <w:rFonts w:ascii="Arial" w:eastAsia="Arial" w:hAnsi="Arial" w:cs="Arial"/>
                <w:color w:val="000000"/>
                <w:sz w:val="18"/>
                <w:szCs w:val="18"/>
              </w:rPr>
              <w:t xml:space="preserve"> </w:t>
            </w:r>
            <w:proofErr w:type="spellStart"/>
            <w:r w:rsidRPr="00F00CEC">
              <w:rPr>
                <w:rFonts w:ascii="Arial" w:eastAsia="Arial" w:hAnsi="Arial" w:cs="Arial"/>
                <w:color w:val="000000"/>
                <w:sz w:val="18"/>
                <w:szCs w:val="18"/>
              </w:rPr>
              <w:t>démonstratifs</w:t>
            </w:r>
            <w:proofErr w:type="spellEnd"/>
            <w:r w:rsidRPr="00F00CEC">
              <w:rPr>
                <w:rFonts w:ascii="Arial" w:eastAsia="Arial" w:hAnsi="Arial" w:cs="Arial"/>
                <w:color w:val="000000"/>
                <w:sz w:val="18"/>
                <w:szCs w:val="18"/>
              </w:rPr>
              <w:t xml:space="preserve">, </w:t>
            </w:r>
            <w:proofErr w:type="spellStart"/>
            <w:r w:rsidRPr="00F00CEC">
              <w:rPr>
                <w:rFonts w:ascii="Arial" w:eastAsia="Arial" w:hAnsi="Arial" w:cs="Arial"/>
                <w:color w:val="000000"/>
                <w:sz w:val="18"/>
                <w:szCs w:val="18"/>
              </w:rPr>
              <w:t>propositions</w:t>
            </w:r>
            <w:proofErr w:type="spellEnd"/>
            <w:r w:rsidRPr="00F00CEC">
              <w:rPr>
                <w:rFonts w:ascii="Arial" w:eastAsia="Arial" w:hAnsi="Arial" w:cs="Arial"/>
                <w:color w:val="000000"/>
                <w:sz w:val="18"/>
                <w:szCs w:val="18"/>
              </w:rPr>
              <w:t xml:space="preserve"> </w:t>
            </w:r>
            <w:proofErr w:type="spellStart"/>
            <w:r w:rsidRPr="00F00CEC">
              <w:rPr>
                <w:rFonts w:ascii="Arial" w:eastAsia="Arial" w:hAnsi="Arial" w:cs="Arial"/>
                <w:color w:val="000000"/>
                <w:sz w:val="18"/>
                <w:szCs w:val="18"/>
              </w:rPr>
              <w:t>adjectives</w:t>
            </w:r>
            <w:proofErr w:type="spellEnd"/>
            <w:r w:rsidRPr="00F00CEC">
              <w:rPr>
                <w:rFonts w:ascii="Arial" w:eastAsia="Arial" w:hAnsi="Arial" w:cs="Arial"/>
                <w:color w:val="000000"/>
                <w:sz w:val="18"/>
                <w:szCs w:val="18"/>
              </w:rPr>
              <w:t>)</w:t>
            </w:r>
          </w:p>
        </w:tc>
        <w:tc>
          <w:tcPr>
            <w:tcW w:w="2571" w:type="dxa"/>
          </w:tcPr>
          <w:p w14:paraId="00000062" w14:textId="77777777" w:rsidR="00B718C8" w:rsidRPr="00F00CEC" w:rsidRDefault="006022C3">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18"/>
                <w:szCs w:val="18"/>
              </w:rPr>
            </w:pPr>
            <w:r w:rsidRPr="00F00CEC">
              <w:rPr>
                <w:rFonts w:ascii="Arial" w:eastAsia="Arial" w:hAnsi="Arial" w:cs="Arial"/>
                <w:color w:val="000000"/>
                <w:sz w:val="18"/>
                <w:szCs w:val="18"/>
              </w:rPr>
              <w:lastRenderedPageBreak/>
              <w:t>Crit.FR.1.1. Identificar la información esencial, los puntos principales y los detalles más relevantes en textos orales breves y bien estructurados, transmitidos de viva voz o por medios técnicos y articulados a velocidad lenta o media, en un registro formal, informal o neutro, y que versen sobre asuntos cotidianos en situaciones habituales o sobre temas generales o del propio campo de interés en los ámbitos personal, público, y educativo, siempre que las condiciones acústicas no distorsionen el mensaje y se pueda volver a escuchar lo dicho.</w:t>
            </w:r>
          </w:p>
        </w:tc>
        <w:tc>
          <w:tcPr>
            <w:tcW w:w="964" w:type="dxa"/>
          </w:tcPr>
          <w:p w14:paraId="00000063" w14:textId="77777777" w:rsidR="00B718C8" w:rsidRPr="00F00CEC"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18"/>
                <w:szCs w:val="18"/>
              </w:rPr>
            </w:pPr>
          </w:p>
          <w:p w14:paraId="00000064" w14:textId="77777777" w:rsidR="00B718C8" w:rsidRPr="00F00CEC"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18"/>
                <w:szCs w:val="18"/>
              </w:rPr>
            </w:pPr>
          </w:p>
          <w:p w14:paraId="00000065" w14:textId="77777777" w:rsidR="00B718C8" w:rsidRPr="00F00CEC" w:rsidRDefault="00B718C8">
            <w:pPr>
              <w:widowControl w:val="0"/>
              <w:pBdr>
                <w:top w:val="nil"/>
                <w:left w:val="nil"/>
                <w:bottom w:val="nil"/>
                <w:right w:val="nil"/>
                <w:between w:val="nil"/>
              </w:pBdr>
              <w:spacing w:before="4" w:after="0" w:line="240" w:lineRule="auto"/>
              <w:rPr>
                <w:rFonts w:ascii="Times New Roman" w:eastAsia="Times New Roman" w:hAnsi="Times New Roman" w:cs="Times New Roman"/>
                <w:color w:val="000000"/>
                <w:sz w:val="18"/>
                <w:szCs w:val="18"/>
              </w:rPr>
            </w:pPr>
          </w:p>
          <w:p w14:paraId="00000066" w14:textId="77777777" w:rsidR="00B718C8" w:rsidRPr="00F00CEC"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18"/>
                <w:szCs w:val="18"/>
              </w:rPr>
            </w:pPr>
            <w:r w:rsidRPr="00F00CEC">
              <w:rPr>
                <w:rFonts w:ascii="Arial" w:eastAsia="Arial" w:hAnsi="Arial" w:cs="Arial"/>
                <w:color w:val="000000"/>
                <w:sz w:val="18"/>
                <w:szCs w:val="18"/>
              </w:rPr>
              <w:t>CCL</w:t>
            </w:r>
          </w:p>
        </w:tc>
        <w:tc>
          <w:tcPr>
            <w:tcW w:w="750" w:type="dxa"/>
          </w:tcPr>
          <w:p w14:paraId="00000067" w14:textId="77777777" w:rsidR="00B718C8" w:rsidRPr="00F00CEC"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18"/>
                <w:szCs w:val="18"/>
              </w:rPr>
            </w:pPr>
          </w:p>
          <w:p w14:paraId="00000068" w14:textId="77777777" w:rsidR="00B718C8" w:rsidRPr="00F00CEC"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18"/>
                <w:szCs w:val="18"/>
              </w:rPr>
            </w:pPr>
            <w:r w:rsidRPr="00F00CEC">
              <w:rPr>
                <w:rFonts w:ascii="Arial" w:eastAsia="Arial" w:hAnsi="Arial" w:cs="Arial"/>
                <w:color w:val="000000"/>
                <w:sz w:val="18"/>
                <w:szCs w:val="18"/>
              </w:rPr>
              <w:t>UD 1-2</w:t>
            </w:r>
          </w:p>
          <w:p w14:paraId="00000069" w14:textId="77777777" w:rsidR="00B718C8" w:rsidRPr="00F00CEC"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18"/>
                <w:szCs w:val="18"/>
              </w:rPr>
            </w:pPr>
            <w:r w:rsidRPr="00F00CEC">
              <w:rPr>
                <w:rFonts w:ascii="Arial" w:eastAsia="Arial" w:hAnsi="Arial" w:cs="Arial"/>
                <w:color w:val="000000"/>
                <w:sz w:val="18"/>
                <w:szCs w:val="18"/>
              </w:rPr>
              <w:t>2%</w:t>
            </w:r>
          </w:p>
        </w:tc>
        <w:tc>
          <w:tcPr>
            <w:tcW w:w="643" w:type="dxa"/>
          </w:tcPr>
          <w:p w14:paraId="0000006A" w14:textId="77777777" w:rsidR="00B718C8" w:rsidRPr="00F00CEC"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18"/>
                <w:szCs w:val="18"/>
              </w:rPr>
            </w:pPr>
          </w:p>
          <w:p w14:paraId="0000006B" w14:textId="77777777" w:rsidR="00B718C8" w:rsidRPr="00F00CEC"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18"/>
                <w:szCs w:val="18"/>
              </w:rPr>
            </w:pPr>
            <w:r w:rsidRPr="00F00CEC">
              <w:rPr>
                <w:rFonts w:ascii="Arial" w:eastAsia="Arial" w:hAnsi="Arial" w:cs="Arial"/>
                <w:color w:val="000000"/>
                <w:sz w:val="18"/>
                <w:szCs w:val="18"/>
              </w:rPr>
              <w:t>UD 3-4</w:t>
            </w:r>
          </w:p>
          <w:p w14:paraId="0000006C" w14:textId="77777777" w:rsidR="00B718C8" w:rsidRPr="00F00CEC"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18"/>
                <w:szCs w:val="18"/>
              </w:rPr>
            </w:pPr>
            <w:r w:rsidRPr="00F00CEC">
              <w:rPr>
                <w:rFonts w:ascii="Arial" w:eastAsia="Arial" w:hAnsi="Arial" w:cs="Arial"/>
                <w:color w:val="000000"/>
                <w:sz w:val="18"/>
                <w:szCs w:val="18"/>
              </w:rPr>
              <w:t>2%</w:t>
            </w:r>
          </w:p>
        </w:tc>
        <w:tc>
          <w:tcPr>
            <w:tcW w:w="641" w:type="dxa"/>
          </w:tcPr>
          <w:p w14:paraId="0000006D" w14:textId="77777777" w:rsidR="00B718C8" w:rsidRPr="00F00CEC"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18"/>
                <w:szCs w:val="18"/>
              </w:rPr>
            </w:pPr>
          </w:p>
          <w:p w14:paraId="0000006E" w14:textId="77777777" w:rsidR="00B718C8" w:rsidRPr="00F00CEC"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18"/>
                <w:szCs w:val="18"/>
              </w:rPr>
            </w:pPr>
            <w:r w:rsidRPr="00F00CEC">
              <w:rPr>
                <w:rFonts w:ascii="Arial" w:eastAsia="Arial" w:hAnsi="Arial" w:cs="Arial"/>
                <w:color w:val="000000"/>
                <w:sz w:val="18"/>
                <w:szCs w:val="18"/>
              </w:rPr>
              <w:t>UD 5-6</w:t>
            </w:r>
          </w:p>
          <w:p w14:paraId="0000006F" w14:textId="77777777" w:rsidR="00B718C8" w:rsidRPr="00F00CEC"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18"/>
                <w:szCs w:val="18"/>
              </w:rPr>
            </w:pPr>
            <w:r w:rsidRPr="00F00CEC">
              <w:rPr>
                <w:rFonts w:ascii="Arial" w:eastAsia="Arial" w:hAnsi="Arial" w:cs="Arial"/>
                <w:color w:val="000000"/>
                <w:sz w:val="18"/>
                <w:szCs w:val="18"/>
              </w:rPr>
              <w:t>2%</w:t>
            </w:r>
          </w:p>
        </w:tc>
        <w:tc>
          <w:tcPr>
            <w:tcW w:w="2336" w:type="dxa"/>
            <w:vMerge w:val="restart"/>
          </w:tcPr>
          <w:p w14:paraId="00000070" w14:textId="77777777" w:rsidR="00B718C8" w:rsidRPr="00F00CEC" w:rsidRDefault="006022C3">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18"/>
                <w:szCs w:val="18"/>
              </w:rPr>
            </w:pPr>
            <w:r w:rsidRPr="00F00CEC">
              <w:rPr>
                <w:rFonts w:ascii="Arial" w:eastAsia="Arial" w:hAnsi="Arial" w:cs="Arial"/>
                <w:color w:val="000000"/>
                <w:sz w:val="18"/>
                <w:szCs w:val="18"/>
              </w:rPr>
              <w:t xml:space="preserve">Rúbrica de comprensión oral mediante control </w:t>
            </w:r>
            <w:proofErr w:type="spellStart"/>
            <w:r w:rsidRPr="00F00CEC">
              <w:rPr>
                <w:rFonts w:ascii="Arial" w:eastAsia="Arial" w:hAnsi="Arial" w:cs="Arial"/>
                <w:color w:val="000000"/>
                <w:sz w:val="18"/>
                <w:szCs w:val="18"/>
              </w:rPr>
              <w:t>o</w:t>
            </w:r>
            <w:proofErr w:type="spellEnd"/>
            <w:r w:rsidRPr="00F00CEC">
              <w:rPr>
                <w:rFonts w:ascii="Arial" w:eastAsia="Arial" w:hAnsi="Arial" w:cs="Arial"/>
                <w:color w:val="000000"/>
                <w:sz w:val="18"/>
                <w:szCs w:val="18"/>
              </w:rPr>
              <w:t xml:space="preserve"> observaciones durante las clases.</w:t>
            </w:r>
          </w:p>
          <w:p w14:paraId="00000071" w14:textId="77777777" w:rsidR="00B718C8" w:rsidRPr="00F00CEC"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18"/>
                <w:szCs w:val="18"/>
              </w:rPr>
            </w:pPr>
          </w:p>
          <w:p w14:paraId="00000072" w14:textId="77777777" w:rsidR="00B718C8" w:rsidRPr="00F00CEC"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18"/>
                <w:szCs w:val="18"/>
              </w:rPr>
            </w:pPr>
          </w:p>
          <w:p w14:paraId="00000073" w14:textId="77777777" w:rsidR="00B718C8" w:rsidRPr="00F00CEC"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18"/>
                <w:szCs w:val="18"/>
              </w:rPr>
            </w:pPr>
          </w:p>
          <w:p w14:paraId="00000074" w14:textId="77777777" w:rsidR="00B718C8" w:rsidRPr="00F00CEC"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18"/>
                <w:szCs w:val="18"/>
              </w:rPr>
            </w:pPr>
          </w:p>
          <w:p w14:paraId="00000075" w14:textId="77777777" w:rsidR="00B718C8" w:rsidRPr="00F00CEC"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18"/>
                <w:szCs w:val="18"/>
              </w:rPr>
            </w:pPr>
          </w:p>
          <w:p w14:paraId="00000076" w14:textId="77777777" w:rsidR="00B718C8" w:rsidRPr="00F00CEC"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18"/>
                <w:szCs w:val="18"/>
              </w:rPr>
            </w:pPr>
          </w:p>
          <w:p w14:paraId="00000077" w14:textId="77777777" w:rsidR="00B718C8" w:rsidRPr="00F00CEC"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18"/>
                <w:szCs w:val="18"/>
              </w:rPr>
            </w:pPr>
          </w:p>
          <w:p w14:paraId="00000078" w14:textId="77777777" w:rsidR="00B718C8" w:rsidRPr="00F00CEC"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18"/>
                <w:szCs w:val="18"/>
              </w:rPr>
            </w:pPr>
          </w:p>
          <w:p w14:paraId="00000079" w14:textId="77777777" w:rsidR="00B718C8" w:rsidRPr="00F00CEC"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18"/>
                <w:szCs w:val="18"/>
              </w:rPr>
            </w:pPr>
          </w:p>
          <w:p w14:paraId="0000007A" w14:textId="77777777" w:rsidR="00B718C8" w:rsidRPr="00F00CEC"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18"/>
                <w:szCs w:val="18"/>
              </w:rPr>
            </w:pPr>
          </w:p>
          <w:p w14:paraId="0000007B" w14:textId="77777777" w:rsidR="00B718C8" w:rsidRPr="00F00CEC"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18"/>
                <w:szCs w:val="18"/>
              </w:rPr>
            </w:pPr>
          </w:p>
          <w:p w14:paraId="0000007C" w14:textId="77777777" w:rsidR="00B718C8" w:rsidRPr="00F00CEC"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18"/>
                <w:szCs w:val="18"/>
              </w:rPr>
            </w:pPr>
          </w:p>
          <w:p w14:paraId="0000007D" w14:textId="77777777" w:rsidR="00B718C8" w:rsidRPr="00F00CEC"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18"/>
                <w:szCs w:val="18"/>
              </w:rPr>
            </w:pPr>
          </w:p>
          <w:p w14:paraId="0000007E" w14:textId="77777777" w:rsidR="00B718C8" w:rsidRPr="00F00CEC"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18"/>
                <w:szCs w:val="18"/>
              </w:rPr>
            </w:pPr>
          </w:p>
          <w:p w14:paraId="0000007F" w14:textId="77777777" w:rsidR="00B718C8" w:rsidRPr="00F00CEC"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18"/>
                <w:szCs w:val="18"/>
              </w:rPr>
            </w:pPr>
          </w:p>
          <w:p w14:paraId="00000080" w14:textId="77777777" w:rsidR="00B718C8" w:rsidRPr="00F00CEC"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18"/>
                <w:szCs w:val="18"/>
              </w:rPr>
            </w:pPr>
          </w:p>
          <w:p w14:paraId="00000081" w14:textId="77777777" w:rsidR="00B718C8" w:rsidRPr="00F00CEC"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18"/>
                <w:szCs w:val="18"/>
              </w:rPr>
            </w:pPr>
          </w:p>
          <w:p w14:paraId="00000082" w14:textId="77777777" w:rsidR="00B718C8" w:rsidRPr="00F00CEC" w:rsidRDefault="006022C3">
            <w:pPr>
              <w:widowControl w:val="0"/>
              <w:pBdr>
                <w:top w:val="nil"/>
                <w:left w:val="nil"/>
                <w:bottom w:val="nil"/>
                <w:right w:val="nil"/>
                <w:between w:val="nil"/>
              </w:pBdr>
              <w:spacing w:before="56" w:after="0" w:line="240" w:lineRule="auto"/>
              <w:ind w:left="103" w:right="99"/>
              <w:jc w:val="both"/>
              <w:rPr>
                <w:rFonts w:ascii="Arial" w:eastAsia="Arial" w:hAnsi="Arial" w:cs="Arial"/>
                <w:b/>
                <w:sz w:val="18"/>
                <w:szCs w:val="18"/>
                <w:u w:val="single"/>
              </w:rPr>
            </w:pPr>
            <w:r w:rsidRPr="00F00CEC">
              <w:rPr>
                <w:rFonts w:ascii="Arial" w:eastAsia="Arial" w:hAnsi="Arial" w:cs="Arial"/>
                <w:color w:val="000000"/>
                <w:sz w:val="18"/>
                <w:szCs w:val="18"/>
              </w:rPr>
              <w:t xml:space="preserve">Rúbrica de comprensión oral mediante control </w:t>
            </w:r>
            <w:proofErr w:type="spellStart"/>
            <w:r w:rsidRPr="00F00CEC">
              <w:rPr>
                <w:rFonts w:ascii="Arial" w:eastAsia="Arial" w:hAnsi="Arial" w:cs="Arial"/>
                <w:color w:val="000000"/>
                <w:sz w:val="18"/>
                <w:szCs w:val="18"/>
              </w:rPr>
              <w:t>o</w:t>
            </w:r>
            <w:proofErr w:type="spellEnd"/>
            <w:r w:rsidRPr="00F00CEC">
              <w:rPr>
                <w:rFonts w:ascii="Arial" w:eastAsia="Arial" w:hAnsi="Arial" w:cs="Arial"/>
                <w:color w:val="000000"/>
                <w:sz w:val="18"/>
                <w:szCs w:val="18"/>
              </w:rPr>
              <w:t xml:space="preserve"> observaciones durante las clases.</w:t>
            </w:r>
          </w:p>
          <w:p w14:paraId="00000083" w14:textId="77777777" w:rsidR="00B718C8" w:rsidRPr="00F00CEC" w:rsidRDefault="00B718C8">
            <w:pPr>
              <w:widowControl w:val="0"/>
              <w:spacing w:before="56" w:after="0" w:line="240" w:lineRule="auto"/>
              <w:ind w:left="103" w:right="99"/>
              <w:jc w:val="both"/>
              <w:rPr>
                <w:rFonts w:ascii="Arial" w:eastAsia="Arial" w:hAnsi="Arial" w:cs="Arial"/>
                <w:sz w:val="18"/>
                <w:szCs w:val="18"/>
              </w:rPr>
            </w:pPr>
          </w:p>
          <w:p w14:paraId="00000084" w14:textId="77777777" w:rsidR="00B718C8" w:rsidRPr="00F00CEC" w:rsidRDefault="00B718C8">
            <w:pPr>
              <w:widowControl w:val="0"/>
              <w:spacing w:before="56" w:after="0" w:line="240" w:lineRule="auto"/>
              <w:ind w:left="103" w:right="99"/>
              <w:jc w:val="both"/>
              <w:rPr>
                <w:rFonts w:ascii="Arial" w:eastAsia="Arial" w:hAnsi="Arial" w:cs="Arial"/>
                <w:sz w:val="18"/>
                <w:szCs w:val="18"/>
              </w:rPr>
            </w:pPr>
          </w:p>
          <w:p w14:paraId="00000085" w14:textId="77777777" w:rsidR="00B718C8" w:rsidRPr="00F00CEC" w:rsidRDefault="00B718C8">
            <w:pPr>
              <w:widowControl w:val="0"/>
              <w:spacing w:before="56" w:after="0" w:line="240" w:lineRule="auto"/>
              <w:ind w:left="103" w:right="99"/>
              <w:jc w:val="both"/>
              <w:rPr>
                <w:rFonts w:ascii="Arial" w:eastAsia="Arial" w:hAnsi="Arial" w:cs="Arial"/>
                <w:sz w:val="18"/>
                <w:szCs w:val="18"/>
              </w:rPr>
            </w:pPr>
          </w:p>
          <w:p w14:paraId="00000086" w14:textId="77777777" w:rsidR="00B718C8" w:rsidRPr="00F00CEC" w:rsidRDefault="00B718C8">
            <w:pPr>
              <w:widowControl w:val="0"/>
              <w:spacing w:before="56" w:after="0" w:line="240" w:lineRule="auto"/>
              <w:ind w:left="103" w:right="99"/>
              <w:jc w:val="both"/>
              <w:rPr>
                <w:rFonts w:ascii="Arial" w:eastAsia="Arial" w:hAnsi="Arial" w:cs="Arial"/>
                <w:sz w:val="18"/>
                <w:szCs w:val="18"/>
              </w:rPr>
            </w:pPr>
          </w:p>
          <w:p w14:paraId="00000087" w14:textId="77777777" w:rsidR="00B718C8" w:rsidRPr="00F00CEC" w:rsidRDefault="00B718C8">
            <w:pPr>
              <w:widowControl w:val="0"/>
              <w:spacing w:before="56" w:after="0" w:line="240" w:lineRule="auto"/>
              <w:ind w:left="103" w:right="99"/>
              <w:jc w:val="both"/>
              <w:rPr>
                <w:rFonts w:ascii="Arial" w:eastAsia="Arial" w:hAnsi="Arial" w:cs="Arial"/>
                <w:sz w:val="18"/>
                <w:szCs w:val="18"/>
              </w:rPr>
            </w:pPr>
          </w:p>
          <w:p w14:paraId="00000088" w14:textId="77777777" w:rsidR="00B718C8" w:rsidRPr="00F00CEC" w:rsidRDefault="006022C3">
            <w:pPr>
              <w:widowControl w:val="0"/>
              <w:spacing w:before="56" w:after="0" w:line="240" w:lineRule="auto"/>
              <w:ind w:left="103" w:right="99"/>
              <w:jc w:val="both"/>
              <w:rPr>
                <w:rFonts w:ascii="Arial" w:eastAsia="Arial" w:hAnsi="Arial" w:cs="Arial"/>
                <w:sz w:val="18"/>
                <w:szCs w:val="18"/>
              </w:rPr>
            </w:pPr>
            <w:r w:rsidRPr="00F00CEC">
              <w:rPr>
                <w:rFonts w:ascii="Arial" w:eastAsia="Arial" w:hAnsi="Arial" w:cs="Arial"/>
                <w:sz w:val="18"/>
                <w:szCs w:val="18"/>
              </w:rPr>
              <w:t xml:space="preserve">Rúbrica de comprensión oral mediante control </w:t>
            </w:r>
            <w:proofErr w:type="spellStart"/>
            <w:r w:rsidRPr="00F00CEC">
              <w:rPr>
                <w:rFonts w:ascii="Arial" w:eastAsia="Arial" w:hAnsi="Arial" w:cs="Arial"/>
                <w:sz w:val="18"/>
                <w:szCs w:val="18"/>
              </w:rPr>
              <w:t>o</w:t>
            </w:r>
            <w:proofErr w:type="spellEnd"/>
            <w:r w:rsidRPr="00F00CEC">
              <w:rPr>
                <w:rFonts w:ascii="Arial" w:eastAsia="Arial" w:hAnsi="Arial" w:cs="Arial"/>
                <w:sz w:val="18"/>
                <w:szCs w:val="18"/>
              </w:rPr>
              <w:t xml:space="preserve"> observaciones durante las clases.</w:t>
            </w:r>
          </w:p>
          <w:p w14:paraId="00000089" w14:textId="77777777" w:rsidR="00B718C8" w:rsidRPr="00F00CEC" w:rsidRDefault="00B718C8">
            <w:pPr>
              <w:widowControl w:val="0"/>
              <w:spacing w:before="56" w:after="0" w:line="240" w:lineRule="auto"/>
              <w:ind w:left="103" w:right="99"/>
              <w:jc w:val="both"/>
              <w:rPr>
                <w:rFonts w:ascii="Arial" w:eastAsia="Arial" w:hAnsi="Arial" w:cs="Arial"/>
                <w:sz w:val="18"/>
                <w:szCs w:val="18"/>
              </w:rPr>
            </w:pPr>
          </w:p>
          <w:p w14:paraId="0000008A" w14:textId="77777777" w:rsidR="00B718C8" w:rsidRPr="00F00CEC" w:rsidRDefault="00B718C8">
            <w:pPr>
              <w:widowControl w:val="0"/>
              <w:spacing w:before="56" w:after="0" w:line="240" w:lineRule="auto"/>
              <w:ind w:left="103" w:right="99"/>
              <w:jc w:val="both"/>
              <w:rPr>
                <w:rFonts w:ascii="Arial" w:eastAsia="Arial" w:hAnsi="Arial" w:cs="Arial"/>
                <w:sz w:val="18"/>
                <w:szCs w:val="18"/>
              </w:rPr>
            </w:pPr>
          </w:p>
          <w:p w14:paraId="0000008B" w14:textId="77777777" w:rsidR="00B718C8" w:rsidRPr="00F00CEC" w:rsidRDefault="00B718C8">
            <w:pPr>
              <w:widowControl w:val="0"/>
              <w:spacing w:before="56" w:after="0" w:line="240" w:lineRule="auto"/>
              <w:ind w:left="103" w:right="99"/>
              <w:jc w:val="both"/>
              <w:rPr>
                <w:rFonts w:ascii="Arial" w:eastAsia="Arial" w:hAnsi="Arial" w:cs="Arial"/>
                <w:sz w:val="18"/>
                <w:szCs w:val="18"/>
              </w:rPr>
            </w:pPr>
          </w:p>
          <w:p w14:paraId="0000008C" w14:textId="77777777" w:rsidR="00B718C8" w:rsidRPr="00F00CEC" w:rsidRDefault="00B718C8">
            <w:pPr>
              <w:widowControl w:val="0"/>
              <w:spacing w:before="56" w:after="0" w:line="240" w:lineRule="auto"/>
              <w:ind w:left="103" w:right="99"/>
              <w:jc w:val="both"/>
              <w:rPr>
                <w:rFonts w:ascii="Arial" w:eastAsia="Arial" w:hAnsi="Arial" w:cs="Arial"/>
                <w:sz w:val="18"/>
                <w:szCs w:val="18"/>
              </w:rPr>
            </w:pPr>
          </w:p>
          <w:p w14:paraId="0000008D" w14:textId="77777777" w:rsidR="00B718C8" w:rsidRPr="00F00CEC" w:rsidRDefault="00B718C8">
            <w:pPr>
              <w:widowControl w:val="0"/>
              <w:spacing w:before="56" w:after="0" w:line="240" w:lineRule="auto"/>
              <w:ind w:left="103" w:right="99"/>
              <w:jc w:val="both"/>
              <w:rPr>
                <w:rFonts w:ascii="Arial" w:eastAsia="Arial" w:hAnsi="Arial" w:cs="Arial"/>
                <w:sz w:val="18"/>
                <w:szCs w:val="18"/>
              </w:rPr>
            </w:pPr>
          </w:p>
          <w:p w14:paraId="0000008E" w14:textId="77777777" w:rsidR="00B718C8" w:rsidRPr="00F00CEC" w:rsidRDefault="00B718C8">
            <w:pPr>
              <w:widowControl w:val="0"/>
              <w:spacing w:before="56" w:after="0" w:line="240" w:lineRule="auto"/>
              <w:ind w:left="103" w:right="99"/>
              <w:jc w:val="both"/>
              <w:rPr>
                <w:rFonts w:ascii="Arial" w:eastAsia="Arial" w:hAnsi="Arial" w:cs="Arial"/>
                <w:sz w:val="18"/>
                <w:szCs w:val="18"/>
              </w:rPr>
            </w:pPr>
          </w:p>
          <w:p w14:paraId="0000008F" w14:textId="77777777" w:rsidR="00B718C8" w:rsidRPr="00F00CEC" w:rsidRDefault="00B718C8">
            <w:pPr>
              <w:widowControl w:val="0"/>
              <w:spacing w:before="56" w:after="0" w:line="240" w:lineRule="auto"/>
              <w:ind w:left="103" w:right="99"/>
              <w:jc w:val="both"/>
              <w:rPr>
                <w:rFonts w:ascii="Arial" w:eastAsia="Arial" w:hAnsi="Arial" w:cs="Arial"/>
                <w:sz w:val="18"/>
                <w:szCs w:val="18"/>
              </w:rPr>
            </w:pPr>
          </w:p>
          <w:p w14:paraId="00000090" w14:textId="77777777" w:rsidR="00B718C8" w:rsidRPr="00F00CEC" w:rsidRDefault="00B718C8">
            <w:pPr>
              <w:widowControl w:val="0"/>
              <w:spacing w:before="56" w:after="0" w:line="240" w:lineRule="auto"/>
              <w:ind w:left="103" w:right="99"/>
              <w:jc w:val="both"/>
              <w:rPr>
                <w:rFonts w:ascii="Arial" w:eastAsia="Arial" w:hAnsi="Arial" w:cs="Arial"/>
                <w:sz w:val="18"/>
                <w:szCs w:val="18"/>
              </w:rPr>
            </w:pPr>
          </w:p>
          <w:p w14:paraId="00000091" w14:textId="77777777" w:rsidR="00B718C8" w:rsidRPr="00F00CEC" w:rsidRDefault="00B718C8">
            <w:pPr>
              <w:widowControl w:val="0"/>
              <w:spacing w:before="56" w:after="0" w:line="240" w:lineRule="auto"/>
              <w:ind w:left="103" w:right="99"/>
              <w:jc w:val="both"/>
              <w:rPr>
                <w:rFonts w:ascii="Arial" w:eastAsia="Arial" w:hAnsi="Arial" w:cs="Arial"/>
                <w:sz w:val="18"/>
                <w:szCs w:val="18"/>
              </w:rPr>
            </w:pPr>
          </w:p>
          <w:p w14:paraId="00000092" w14:textId="77777777" w:rsidR="00B718C8" w:rsidRPr="00F00CEC" w:rsidRDefault="00B718C8">
            <w:pPr>
              <w:widowControl w:val="0"/>
              <w:spacing w:before="56" w:after="0" w:line="240" w:lineRule="auto"/>
              <w:ind w:left="103" w:right="99"/>
              <w:jc w:val="both"/>
              <w:rPr>
                <w:rFonts w:ascii="Arial" w:eastAsia="Arial" w:hAnsi="Arial" w:cs="Arial"/>
                <w:sz w:val="18"/>
                <w:szCs w:val="18"/>
              </w:rPr>
            </w:pPr>
          </w:p>
          <w:p w14:paraId="00000093" w14:textId="77777777" w:rsidR="00B718C8" w:rsidRPr="00F00CEC" w:rsidRDefault="00B718C8">
            <w:pPr>
              <w:widowControl w:val="0"/>
              <w:spacing w:before="56" w:after="0" w:line="240" w:lineRule="auto"/>
              <w:ind w:left="103" w:right="99"/>
              <w:jc w:val="both"/>
              <w:rPr>
                <w:rFonts w:ascii="Arial" w:eastAsia="Arial" w:hAnsi="Arial" w:cs="Arial"/>
                <w:sz w:val="18"/>
                <w:szCs w:val="18"/>
              </w:rPr>
            </w:pPr>
          </w:p>
          <w:p w14:paraId="00000094" w14:textId="77777777" w:rsidR="00B718C8" w:rsidRPr="00F00CEC" w:rsidRDefault="006022C3">
            <w:pPr>
              <w:widowControl w:val="0"/>
              <w:spacing w:before="56" w:after="0" w:line="240" w:lineRule="auto"/>
              <w:ind w:left="103" w:right="99"/>
              <w:jc w:val="both"/>
              <w:rPr>
                <w:rFonts w:ascii="Arial" w:eastAsia="Arial" w:hAnsi="Arial" w:cs="Arial"/>
                <w:sz w:val="18"/>
                <w:szCs w:val="18"/>
              </w:rPr>
            </w:pPr>
            <w:r w:rsidRPr="00F00CEC">
              <w:rPr>
                <w:rFonts w:ascii="Arial" w:eastAsia="Arial" w:hAnsi="Arial" w:cs="Arial"/>
                <w:sz w:val="18"/>
                <w:szCs w:val="18"/>
              </w:rPr>
              <w:t xml:space="preserve">Rúbrica de comprensión oral mediante control </w:t>
            </w:r>
            <w:proofErr w:type="spellStart"/>
            <w:r w:rsidRPr="00F00CEC">
              <w:rPr>
                <w:rFonts w:ascii="Arial" w:eastAsia="Arial" w:hAnsi="Arial" w:cs="Arial"/>
                <w:sz w:val="18"/>
                <w:szCs w:val="18"/>
              </w:rPr>
              <w:t>o</w:t>
            </w:r>
            <w:proofErr w:type="spellEnd"/>
            <w:r w:rsidRPr="00F00CEC">
              <w:rPr>
                <w:rFonts w:ascii="Arial" w:eastAsia="Arial" w:hAnsi="Arial" w:cs="Arial"/>
                <w:sz w:val="18"/>
                <w:szCs w:val="18"/>
              </w:rPr>
              <w:t xml:space="preserve"> observaciones durante las clases.</w:t>
            </w:r>
          </w:p>
          <w:p w14:paraId="00000095" w14:textId="77777777" w:rsidR="00B718C8" w:rsidRPr="00F00CEC" w:rsidRDefault="00B718C8">
            <w:pPr>
              <w:widowControl w:val="0"/>
              <w:spacing w:before="56" w:after="0" w:line="240" w:lineRule="auto"/>
              <w:ind w:left="103" w:right="99"/>
              <w:jc w:val="both"/>
              <w:rPr>
                <w:rFonts w:ascii="Arial" w:eastAsia="Arial" w:hAnsi="Arial" w:cs="Arial"/>
                <w:sz w:val="18"/>
                <w:szCs w:val="18"/>
              </w:rPr>
            </w:pPr>
          </w:p>
          <w:p w14:paraId="00000096" w14:textId="77777777" w:rsidR="00B718C8" w:rsidRPr="00F00CEC" w:rsidRDefault="00B718C8">
            <w:pPr>
              <w:widowControl w:val="0"/>
              <w:spacing w:before="56" w:after="0" w:line="240" w:lineRule="auto"/>
              <w:ind w:left="103" w:right="99"/>
              <w:jc w:val="both"/>
              <w:rPr>
                <w:rFonts w:ascii="Arial" w:eastAsia="Arial" w:hAnsi="Arial" w:cs="Arial"/>
                <w:sz w:val="18"/>
                <w:szCs w:val="18"/>
              </w:rPr>
            </w:pPr>
          </w:p>
          <w:p w14:paraId="00000097" w14:textId="77777777" w:rsidR="00B718C8" w:rsidRPr="00F00CEC" w:rsidRDefault="00B718C8">
            <w:pPr>
              <w:widowControl w:val="0"/>
              <w:spacing w:before="56" w:after="0" w:line="240" w:lineRule="auto"/>
              <w:ind w:left="103" w:right="99"/>
              <w:jc w:val="both"/>
              <w:rPr>
                <w:rFonts w:ascii="Arial" w:eastAsia="Arial" w:hAnsi="Arial" w:cs="Arial"/>
                <w:sz w:val="18"/>
                <w:szCs w:val="18"/>
              </w:rPr>
            </w:pPr>
          </w:p>
          <w:p w14:paraId="00000098" w14:textId="77777777" w:rsidR="00B718C8" w:rsidRPr="00F00CEC" w:rsidRDefault="00B718C8">
            <w:pPr>
              <w:widowControl w:val="0"/>
              <w:spacing w:before="56" w:after="0" w:line="240" w:lineRule="auto"/>
              <w:ind w:left="103" w:right="99"/>
              <w:jc w:val="both"/>
              <w:rPr>
                <w:rFonts w:ascii="Arial" w:eastAsia="Arial" w:hAnsi="Arial" w:cs="Arial"/>
                <w:sz w:val="18"/>
                <w:szCs w:val="18"/>
              </w:rPr>
            </w:pPr>
          </w:p>
          <w:p w14:paraId="00000099" w14:textId="77777777" w:rsidR="00B718C8" w:rsidRPr="00F00CEC" w:rsidRDefault="00B718C8">
            <w:pPr>
              <w:widowControl w:val="0"/>
              <w:spacing w:before="56" w:after="0" w:line="240" w:lineRule="auto"/>
              <w:ind w:left="103" w:right="99"/>
              <w:jc w:val="both"/>
              <w:rPr>
                <w:rFonts w:ascii="Arial" w:eastAsia="Arial" w:hAnsi="Arial" w:cs="Arial"/>
                <w:sz w:val="18"/>
                <w:szCs w:val="18"/>
              </w:rPr>
            </w:pPr>
          </w:p>
          <w:p w14:paraId="0000009A" w14:textId="77777777" w:rsidR="00B718C8" w:rsidRPr="00F00CEC" w:rsidRDefault="00B718C8">
            <w:pPr>
              <w:widowControl w:val="0"/>
              <w:spacing w:before="56" w:after="0" w:line="240" w:lineRule="auto"/>
              <w:ind w:left="103" w:right="99"/>
              <w:jc w:val="both"/>
              <w:rPr>
                <w:rFonts w:ascii="Arial" w:eastAsia="Arial" w:hAnsi="Arial" w:cs="Arial"/>
                <w:sz w:val="18"/>
                <w:szCs w:val="18"/>
              </w:rPr>
            </w:pPr>
          </w:p>
          <w:p w14:paraId="0000009B" w14:textId="77777777" w:rsidR="00B718C8" w:rsidRPr="00F00CEC" w:rsidRDefault="00B718C8">
            <w:pPr>
              <w:widowControl w:val="0"/>
              <w:spacing w:before="56" w:after="0" w:line="240" w:lineRule="auto"/>
              <w:ind w:left="103" w:right="99"/>
              <w:jc w:val="both"/>
              <w:rPr>
                <w:rFonts w:ascii="Arial" w:eastAsia="Arial" w:hAnsi="Arial" w:cs="Arial"/>
                <w:sz w:val="18"/>
                <w:szCs w:val="18"/>
              </w:rPr>
            </w:pPr>
          </w:p>
          <w:p w14:paraId="0000009C" w14:textId="77777777" w:rsidR="00B718C8" w:rsidRPr="00F00CEC" w:rsidRDefault="006022C3">
            <w:pPr>
              <w:widowControl w:val="0"/>
              <w:spacing w:before="56" w:after="0" w:line="240" w:lineRule="auto"/>
              <w:ind w:left="103" w:right="99"/>
              <w:jc w:val="both"/>
              <w:rPr>
                <w:rFonts w:ascii="Arial" w:eastAsia="Arial" w:hAnsi="Arial" w:cs="Arial"/>
                <w:sz w:val="18"/>
                <w:szCs w:val="18"/>
              </w:rPr>
            </w:pPr>
            <w:r w:rsidRPr="00F00CEC">
              <w:rPr>
                <w:rFonts w:ascii="Arial" w:eastAsia="Arial" w:hAnsi="Arial" w:cs="Arial"/>
                <w:sz w:val="18"/>
                <w:szCs w:val="18"/>
              </w:rPr>
              <w:t xml:space="preserve">Rúbrica de comprensión oral mediante control </w:t>
            </w:r>
            <w:proofErr w:type="spellStart"/>
            <w:r w:rsidRPr="00F00CEC">
              <w:rPr>
                <w:rFonts w:ascii="Arial" w:eastAsia="Arial" w:hAnsi="Arial" w:cs="Arial"/>
                <w:sz w:val="18"/>
                <w:szCs w:val="18"/>
              </w:rPr>
              <w:t>o</w:t>
            </w:r>
            <w:proofErr w:type="spellEnd"/>
            <w:r w:rsidRPr="00F00CEC">
              <w:rPr>
                <w:rFonts w:ascii="Arial" w:eastAsia="Arial" w:hAnsi="Arial" w:cs="Arial"/>
                <w:sz w:val="18"/>
                <w:szCs w:val="18"/>
              </w:rPr>
              <w:t xml:space="preserve"> observaciones durante las clases.</w:t>
            </w:r>
          </w:p>
          <w:p w14:paraId="0000009D" w14:textId="77777777" w:rsidR="00B718C8" w:rsidRPr="00F00CEC" w:rsidRDefault="00B718C8">
            <w:pPr>
              <w:widowControl w:val="0"/>
              <w:spacing w:before="56" w:after="0" w:line="240" w:lineRule="auto"/>
              <w:ind w:left="103" w:right="99"/>
              <w:jc w:val="both"/>
              <w:rPr>
                <w:rFonts w:ascii="Arial" w:eastAsia="Arial" w:hAnsi="Arial" w:cs="Arial"/>
                <w:sz w:val="18"/>
                <w:szCs w:val="18"/>
              </w:rPr>
            </w:pPr>
          </w:p>
          <w:p w14:paraId="0000009E" w14:textId="77777777" w:rsidR="00B718C8" w:rsidRPr="00F00CEC" w:rsidRDefault="00B718C8">
            <w:pPr>
              <w:widowControl w:val="0"/>
              <w:spacing w:before="56" w:after="0" w:line="240" w:lineRule="auto"/>
              <w:ind w:left="103" w:right="99"/>
              <w:jc w:val="both"/>
              <w:rPr>
                <w:rFonts w:ascii="Arial" w:eastAsia="Arial" w:hAnsi="Arial" w:cs="Arial"/>
                <w:sz w:val="18"/>
                <w:szCs w:val="18"/>
              </w:rPr>
            </w:pPr>
          </w:p>
          <w:p w14:paraId="0000009F" w14:textId="77777777" w:rsidR="00B718C8" w:rsidRPr="00F00CEC" w:rsidRDefault="00B718C8">
            <w:pPr>
              <w:widowControl w:val="0"/>
              <w:spacing w:before="56" w:after="0" w:line="240" w:lineRule="auto"/>
              <w:ind w:left="103" w:right="99"/>
              <w:jc w:val="both"/>
              <w:rPr>
                <w:rFonts w:ascii="Arial" w:eastAsia="Arial" w:hAnsi="Arial" w:cs="Arial"/>
                <w:sz w:val="18"/>
                <w:szCs w:val="18"/>
              </w:rPr>
            </w:pPr>
          </w:p>
          <w:p w14:paraId="000000A0" w14:textId="77777777" w:rsidR="00B718C8" w:rsidRPr="00F00CEC" w:rsidRDefault="00B718C8">
            <w:pPr>
              <w:widowControl w:val="0"/>
              <w:spacing w:before="56" w:after="0" w:line="240" w:lineRule="auto"/>
              <w:ind w:left="103" w:right="99"/>
              <w:jc w:val="both"/>
              <w:rPr>
                <w:rFonts w:ascii="Arial" w:eastAsia="Arial" w:hAnsi="Arial" w:cs="Arial"/>
                <w:sz w:val="18"/>
                <w:szCs w:val="18"/>
              </w:rPr>
            </w:pPr>
          </w:p>
          <w:p w14:paraId="000000A1" w14:textId="77777777" w:rsidR="00B718C8" w:rsidRPr="00F00CEC" w:rsidRDefault="00B718C8">
            <w:pPr>
              <w:widowControl w:val="0"/>
              <w:spacing w:before="56" w:after="0" w:line="240" w:lineRule="auto"/>
              <w:ind w:left="103" w:right="99"/>
              <w:jc w:val="both"/>
              <w:rPr>
                <w:rFonts w:ascii="Arial" w:eastAsia="Arial" w:hAnsi="Arial" w:cs="Arial"/>
                <w:sz w:val="18"/>
                <w:szCs w:val="18"/>
              </w:rPr>
            </w:pPr>
          </w:p>
          <w:p w14:paraId="000000A2" w14:textId="77777777" w:rsidR="00B718C8" w:rsidRPr="00F00CEC" w:rsidRDefault="00B718C8">
            <w:pPr>
              <w:widowControl w:val="0"/>
              <w:spacing w:before="56" w:after="0" w:line="240" w:lineRule="auto"/>
              <w:ind w:left="103" w:right="99"/>
              <w:jc w:val="both"/>
              <w:rPr>
                <w:rFonts w:ascii="Arial" w:eastAsia="Arial" w:hAnsi="Arial" w:cs="Arial"/>
                <w:sz w:val="18"/>
                <w:szCs w:val="18"/>
              </w:rPr>
            </w:pPr>
          </w:p>
          <w:p w14:paraId="000000A3" w14:textId="77777777" w:rsidR="00B718C8" w:rsidRPr="00F00CEC" w:rsidRDefault="00B718C8">
            <w:pPr>
              <w:widowControl w:val="0"/>
              <w:spacing w:before="56" w:after="0" w:line="240" w:lineRule="auto"/>
              <w:ind w:left="103" w:right="99"/>
              <w:jc w:val="both"/>
              <w:rPr>
                <w:rFonts w:ascii="Arial" w:eastAsia="Arial" w:hAnsi="Arial" w:cs="Arial"/>
                <w:sz w:val="18"/>
                <w:szCs w:val="18"/>
              </w:rPr>
            </w:pPr>
          </w:p>
          <w:p w14:paraId="000000A4" w14:textId="77777777" w:rsidR="00B718C8" w:rsidRPr="00F00CEC" w:rsidRDefault="006022C3">
            <w:pPr>
              <w:widowControl w:val="0"/>
              <w:spacing w:before="56" w:after="0" w:line="240" w:lineRule="auto"/>
              <w:ind w:right="99"/>
              <w:jc w:val="both"/>
              <w:rPr>
                <w:rFonts w:ascii="Arial" w:eastAsia="Arial" w:hAnsi="Arial" w:cs="Arial"/>
                <w:sz w:val="18"/>
                <w:szCs w:val="18"/>
              </w:rPr>
            </w:pPr>
            <w:r w:rsidRPr="00F00CEC">
              <w:rPr>
                <w:rFonts w:ascii="Arial" w:eastAsia="Arial" w:hAnsi="Arial" w:cs="Arial"/>
                <w:sz w:val="18"/>
                <w:szCs w:val="18"/>
              </w:rPr>
              <w:t xml:space="preserve">Rúbrica de comprensión oral mediante control </w:t>
            </w:r>
            <w:proofErr w:type="spellStart"/>
            <w:r w:rsidRPr="00F00CEC">
              <w:rPr>
                <w:rFonts w:ascii="Arial" w:eastAsia="Arial" w:hAnsi="Arial" w:cs="Arial"/>
                <w:sz w:val="18"/>
                <w:szCs w:val="18"/>
              </w:rPr>
              <w:t>o</w:t>
            </w:r>
            <w:proofErr w:type="spellEnd"/>
            <w:r w:rsidRPr="00F00CEC">
              <w:rPr>
                <w:rFonts w:ascii="Arial" w:eastAsia="Arial" w:hAnsi="Arial" w:cs="Arial"/>
                <w:sz w:val="18"/>
                <w:szCs w:val="18"/>
              </w:rPr>
              <w:t xml:space="preserve"> observaciones durante las clases.</w:t>
            </w:r>
          </w:p>
        </w:tc>
      </w:tr>
      <w:tr w:rsidR="00B718C8" w14:paraId="55B565FF" w14:textId="77777777">
        <w:trPr>
          <w:trHeight w:val="2726"/>
        </w:trPr>
        <w:tc>
          <w:tcPr>
            <w:tcW w:w="2571" w:type="dxa"/>
            <w:vMerge/>
          </w:tcPr>
          <w:p w14:paraId="000000A5" w14:textId="77777777" w:rsidR="00B718C8" w:rsidRDefault="00B718C8">
            <w:pPr>
              <w:widowControl w:val="0"/>
              <w:pBdr>
                <w:top w:val="nil"/>
                <w:left w:val="nil"/>
                <w:bottom w:val="nil"/>
                <w:right w:val="nil"/>
                <w:between w:val="nil"/>
              </w:pBdr>
              <w:spacing w:after="0" w:line="276" w:lineRule="auto"/>
              <w:rPr>
                <w:rFonts w:ascii="Arial" w:eastAsia="Arial" w:hAnsi="Arial" w:cs="Arial"/>
                <w:sz w:val="16"/>
                <w:szCs w:val="16"/>
              </w:rPr>
            </w:pPr>
          </w:p>
        </w:tc>
        <w:tc>
          <w:tcPr>
            <w:tcW w:w="2571" w:type="dxa"/>
            <w:vMerge w:val="restart"/>
          </w:tcPr>
          <w:p w14:paraId="000000A6" w14:textId="44A3AAC7" w:rsidR="00B718C8" w:rsidRDefault="006022C3">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r>
              <w:rPr>
                <w:rFonts w:ascii="Arial" w:eastAsia="Arial" w:hAnsi="Arial" w:cs="Arial"/>
                <w:color w:val="000000"/>
                <w:sz w:val="20"/>
                <w:szCs w:val="20"/>
              </w:rPr>
              <w:t>Crit.FR.1.2. Conocer y saber aplicar las estrategias más adecuadas para la comprensión del sentido general, la información esencial, los puntos e ideas principales o los detalles relevantes del texto</w:t>
            </w:r>
          </w:p>
        </w:tc>
        <w:tc>
          <w:tcPr>
            <w:tcW w:w="964" w:type="dxa"/>
            <w:vMerge w:val="restart"/>
          </w:tcPr>
          <w:p w14:paraId="000000A7"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0A8" w14:textId="5D04D5B5"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16"/>
                <w:szCs w:val="16"/>
              </w:rPr>
              <w:t>CCL-CAA</w:t>
            </w:r>
          </w:p>
        </w:tc>
        <w:tc>
          <w:tcPr>
            <w:tcW w:w="750" w:type="dxa"/>
            <w:vMerge w:val="restart"/>
          </w:tcPr>
          <w:p w14:paraId="000000A9"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0AA" w14:textId="4BE8E910"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1-2</w:t>
            </w:r>
          </w:p>
          <w:p w14:paraId="000000AB"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3%</w:t>
            </w:r>
          </w:p>
        </w:tc>
        <w:tc>
          <w:tcPr>
            <w:tcW w:w="643" w:type="dxa"/>
            <w:vMerge w:val="restart"/>
          </w:tcPr>
          <w:p w14:paraId="000000AC"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0AD" w14:textId="32D7AE34"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3-4</w:t>
            </w:r>
          </w:p>
          <w:p w14:paraId="000000AE"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3%</w:t>
            </w:r>
          </w:p>
        </w:tc>
        <w:tc>
          <w:tcPr>
            <w:tcW w:w="641" w:type="dxa"/>
          </w:tcPr>
          <w:p w14:paraId="000000AF"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0B0" w14:textId="465D490F"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UD 5-6</w:t>
            </w:r>
          </w:p>
          <w:p w14:paraId="000000B1"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3%</w:t>
            </w:r>
          </w:p>
        </w:tc>
        <w:tc>
          <w:tcPr>
            <w:tcW w:w="2336" w:type="dxa"/>
            <w:vMerge/>
          </w:tcPr>
          <w:p w14:paraId="000000B2"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20"/>
                <w:szCs w:val="20"/>
              </w:rPr>
            </w:pPr>
          </w:p>
        </w:tc>
      </w:tr>
      <w:tr w:rsidR="00B718C8" w14:paraId="2B16D436" w14:textId="77777777">
        <w:trPr>
          <w:trHeight w:val="1128"/>
        </w:trPr>
        <w:tc>
          <w:tcPr>
            <w:tcW w:w="2571" w:type="dxa"/>
            <w:vMerge w:val="restart"/>
          </w:tcPr>
          <w:p w14:paraId="000000B3" w14:textId="77777777" w:rsidR="00B718C8" w:rsidRDefault="006022C3">
            <w:pPr>
              <w:pBdr>
                <w:top w:val="nil"/>
                <w:left w:val="nil"/>
                <w:bottom w:val="nil"/>
                <w:right w:val="nil"/>
                <w:between w:val="nil"/>
              </w:pBdr>
              <w:spacing w:before="57" w:after="0" w:line="240" w:lineRule="auto"/>
              <w:ind w:left="102" w:right="102"/>
              <w:jc w:val="both"/>
              <w:rPr>
                <w:rFonts w:ascii="Arial" w:eastAsia="Arial" w:hAnsi="Arial" w:cs="Arial"/>
                <w:color w:val="000000"/>
              </w:rPr>
            </w:pPr>
            <w:r>
              <w:rPr>
                <w:rFonts w:ascii="Arial" w:eastAsia="Arial" w:hAnsi="Arial" w:cs="Arial"/>
                <w:color w:val="000000"/>
              </w:rPr>
              <w:lastRenderedPageBreak/>
              <w:t xml:space="preserve">. Expresión de la cualidad (place de </w:t>
            </w:r>
            <w:proofErr w:type="spellStart"/>
            <w:r>
              <w:rPr>
                <w:rFonts w:ascii="Arial" w:eastAsia="Arial" w:hAnsi="Arial" w:cs="Arial"/>
                <w:color w:val="000000"/>
              </w:rPr>
              <w:t>l´adjectif</w:t>
            </w:r>
            <w:proofErr w:type="spellEnd"/>
            <w:r>
              <w:rPr>
                <w:rFonts w:ascii="Arial" w:eastAsia="Arial" w:hAnsi="Arial" w:cs="Arial"/>
                <w:color w:val="000000"/>
              </w:rPr>
              <w:t>).   Expresión</w:t>
            </w:r>
          </w:p>
          <w:p w14:paraId="000000B4" w14:textId="77777777" w:rsidR="00B718C8" w:rsidRDefault="006022C3">
            <w:pPr>
              <w:pBdr>
                <w:top w:val="nil"/>
                <w:left w:val="nil"/>
                <w:bottom w:val="nil"/>
                <w:right w:val="nil"/>
                <w:between w:val="nil"/>
              </w:pBdr>
              <w:spacing w:before="57" w:after="0" w:line="240" w:lineRule="auto"/>
              <w:ind w:left="102" w:right="102"/>
              <w:jc w:val="both"/>
              <w:rPr>
                <w:rFonts w:ascii="Arial" w:eastAsia="Arial" w:hAnsi="Arial" w:cs="Arial"/>
                <w:color w:val="000000"/>
              </w:rPr>
            </w:pPr>
            <w:r>
              <w:rPr>
                <w:rFonts w:ascii="Arial" w:eastAsia="Arial" w:hAnsi="Arial" w:cs="Arial"/>
                <w:color w:val="000000"/>
              </w:rPr>
              <w:t>de la posesión (</w:t>
            </w:r>
            <w:proofErr w:type="spellStart"/>
            <w:r>
              <w:rPr>
                <w:rFonts w:ascii="Arial" w:eastAsia="Arial" w:hAnsi="Arial" w:cs="Arial"/>
                <w:color w:val="000000"/>
              </w:rPr>
              <w:t>adjectifs</w:t>
            </w:r>
            <w:proofErr w:type="spellEnd"/>
            <w:r>
              <w:rPr>
                <w:rFonts w:ascii="Arial" w:eastAsia="Arial" w:hAnsi="Arial" w:cs="Arial"/>
                <w:color w:val="000000"/>
              </w:rPr>
              <w:t xml:space="preserve"> et </w:t>
            </w:r>
            <w:proofErr w:type="spellStart"/>
            <w:r>
              <w:rPr>
                <w:rFonts w:ascii="Arial" w:eastAsia="Arial" w:hAnsi="Arial" w:cs="Arial"/>
                <w:color w:val="000000"/>
              </w:rPr>
              <w:t>pronoms</w:t>
            </w:r>
            <w:proofErr w:type="spellEnd"/>
            <w:r>
              <w:rPr>
                <w:rFonts w:ascii="Arial" w:eastAsia="Arial" w:hAnsi="Arial" w:cs="Arial"/>
                <w:color w:val="000000"/>
              </w:rPr>
              <w:t xml:space="preserve"> </w:t>
            </w:r>
            <w:proofErr w:type="spellStart"/>
            <w:r>
              <w:rPr>
                <w:rFonts w:ascii="Arial" w:eastAsia="Arial" w:hAnsi="Arial" w:cs="Arial"/>
                <w:color w:val="000000"/>
              </w:rPr>
              <w:t>possessifs</w:t>
            </w:r>
            <w:proofErr w:type="spellEnd"/>
            <w:r>
              <w:rPr>
                <w:rFonts w:ascii="Arial" w:eastAsia="Arial" w:hAnsi="Arial" w:cs="Arial"/>
                <w:color w:val="000000"/>
              </w:rPr>
              <w:t xml:space="preserve">). Expresión de la cantidad: Número </w:t>
            </w:r>
            <w:r>
              <w:rPr>
                <w:rFonts w:ascii="Arial" w:eastAsia="Arial" w:hAnsi="Arial" w:cs="Arial"/>
                <w:color w:val="000000"/>
              </w:rPr>
              <w:lastRenderedPageBreak/>
              <w:t>(</w:t>
            </w:r>
            <w:proofErr w:type="spellStart"/>
            <w:r>
              <w:rPr>
                <w:rFonts w:ascii="Arial" w:eastAsia="Arial" w:hAnsi="Arial" w:cs="Arial"/>
                <w:color w:val="000000"/>
              </w:rPr>
              <w:t>pluriels</w:t>
            </w:r>
            <w:proofErr w:type="spellEnd"/>
            <w:r>
              <w:rPr>
                <w:rFonts w:ascii="Arial" w:eastAsia="Arial" w:hAnsi="Arial" w:cs="Arial"/>
                <w:color w:val="000000"/>
              </w:rPr>
              <w:t xml:space="preserve"> </w:t>
            </w:r>
            <w:proofErr w:type="spellStart"/>
            <w:r>
              <w:rPr>
                <w:rFonts w:ascii="Arial" w:eastAsia="Arial" w:hAnsi="Arial" w:cs="Arial"/>
                <w:color w:val="000000"/>
              </w:rPr>
              <w:t>irréguliers</w:t>
            </w:r>
            <w:proofErr w:type="spellEnd"/>
            <w:r>
              <w:rPr>
                <w:rFonts w:ascii="Arial" w:eastAsia="Arial" w:hAnsi="Arial" w:cs="Arial"/>
                <w:color w:val="000000"/>
              </w:rPr>
              <w:t>). Numerales (</w:t>
            </w:r>
            <w:proofErr w:type="spellStart"/>
            <w:r>
              <w:rPr>
                <w:rFonts w:ascii="Arial" w:eastAsia="Arial" w:hAnsi="Arial" w:cs="Arial"/>
                <w:color w:val="000000"/>
              </w:rPr>
              <w:t>chiffres</w:t>
            </w:r>
            <w:proofErr w:type="spellEnd"/>
            <w:r>
              <w:rPr>
                <w:rFonts w:ascii="Arial" w:eastAsia="Arial" w:hAnsi="Arial" w:cs="Arial"/>
                <w:color w:val="000000"/>
              </w:rPr>
              <w:t xml:space="preserve"> </w:t>
            </w:r>
            <w:proofErr w:type="spellStart"/>
            <w:r>
              <w:rPr>
                <w:rFonts w:ascii="Arial" w:eastAsia="Arial" w:hAnsi="Arial" w:cs="Arial"/>
                <w:color w:val="000000"/>
              </w:rPr>
              <w:t>cardinaux</w:t>
            </w:r>
            <w:proofErr w:type="spellEnd"/>
            <w:r>
              <w:rPr>
                <w:rFonts w:ascii="Arial" w:eastAsia="Arial" w:hAnsi="Arial" w:cs="Arial"/>
                <w:color w:val="000000"/>
              </w:rPr>
              <w:t xml:space="preserve"> et </w:t>
            </w:r>
            <w:proofErr w:type="spellStart"/>
            <w:r>
              <w:rPr>
                <w:rFonts w:ascii="Arial" w:eastAsia="Arial" w:hAnsi="Arial" w:cs="Arial"/>
                <w:color w:val="000000"/>
              </w:rPr>
              <w:t>ordinaux</w:t>
            </w:r>
            <w:proofErr w:type="spellEnd"/>
            <w:r>
              <w:rPr>
                <w:rFonts w:ascii="Arial" w:eastAsia="Arial" w:hAnsi="Arial" w:cs="Arial"/>
                <w:color w:val="000000"/>
              </w:rPr>
              <w:t xml:space="preserve"> (50e à 100e), </w:t>
            </w:r>
            <w:proofErr w:type="spellStart"/>
            <w:r>
              <w:rPr>
                <w:rFonts w:ascii="Arial" w:eastAsia="Arial" w:hAnsi="Arial" w:cs="Arial"/>
                <w:color w:val="000000"/>
              </w:rPr>
              <w:t>beaucoup</w:t>
            </w:r>
            <w:proofErr w:type="spellEnd"/>
            <w:r>
              <w:rPr>
                <w:rFonts w:ascii="Arial" w:eastAsia="Arial" w:hAnsi="Arial" w:cs="Arial"/>
                <w:color w:val="000000"/>
              </w:rPr>
              <w:t xml:space="preserve"> de monde, </w:t>
            </w:r>
            <w:proofErr w:type="spellStart"/>
            <w:r>
              <w:rPr>
                <w:rFonts w:ascii="Arial" w:eastAsia="Arial" w:hAnsi="Arial" w:cs="Arial"/>
                <w:color w:val="000000"/>
              </w:rPr>
              <w:t>quelques</w:t>
            </w:r>
            <w:proofErr w:type="spellEnd"/>
            <w:r>
              <w:rPr>
                <w:rFonts w:ascii="Arial" w:eastAsia="Arial" w:hAnsi="Arial" w:cs="Arial"/>
                <w:color w:val="000000"/>
              </w:rPr>
              <w:t xml:space="preserve">, </w:t>
            </w:r>
            <w:proofErr w:type="spellStart"/>
            <w:r>
              <w:rPr>
                <w:rFonts w:ascii="Arial" w:eastAsia="Arial" w:hAnsi="Arial" w:cs="Arial"/>
                <w:color w:val="000000"/>
              </w:rPr>
              <w:t>tout</w:t>
            </w:r>
            <w:proofErr w:type="spellEnd"/>
            <w:r>
              <w:rPr>
                <w:rFonts w:ascii="Arial" w:eastAsia="Arial" w:hAnsi="Arial" w:cs="Arial"/>
                <w:color w:val="000000"/>
              </w:rPr>
              <w:t xml:space="preserve"> le monde, </w:t>
            </w:r>
            <w:proofErr w:type="spellStart"/>
            <w:r>
              <w:rPr>
                <w:rFonts w:ascii="Arial" w:eastAsia="Arial" w:hAnsi="Arial" w:cs="Arial"/>
                <w:color w:val="000000"/>
              </w:rPr>
              <w:t>plusieurs</w:t>
            </w:r>
            <w:proofErr w:type="spellEnd"/>
            <w:r>
              <w:rPr>
                <w:rFonts w:ascii="Arial" w:eastAsia="Arial" w:hAnsi="Arial" w:cs="Arial"/>
                <w:color w:val="000000"/>
              </w:rPr>
              <w:t>…). Cantidad (</w:t>
            </w:r>
            <w:proofErr w:type="spellStart"/>
            <w:r>
              <w:rPr>
                <w:rFonts w:ascii="Arial" w:eastAsia="Arial" w:hAnsi="Arial" w:cs="Arial"/>
                <w:color w:val="000000"/>
              </w:rPr>
              <w:t>articles</w:t>
            </w:r>
            <w:proofErr w:type="spellEnd"/>
            <w:r>
              <w:rPr>
                <w:rFonts w:ascii="Arial" w:eastAsia="Arial" w:hAnsi="Arial" w:cs="Arial"/>
                <w:color w:val="000000"/>
              </w:rPr>
              <w:t xml:space="preserve"> </w:t>
            </w:r>
            <w:proofErr w:type="spellStart"/>
            <w:r>
              <w:rPr>
                <w:rFonts w:ascii="Arial" w:eastAsia="Arial" w:hAnsi="Arial" w:cs="Arial"/>
                <w:color w:val="000000"/>
              </w:rPr>
              <w:t>partitifs</w:t>
            </w:r>
            <w:proofErr w:type="spellEnd"/>
            <w:r>
              <w:rPr>
                <w:rFonts w:ascii="Arial" w:eastAsia="Arial" w:hAnsi="Arial" w:cs="Arial"/>
                <w:color w:val="000000"/>
              </w:rPr>
              <w:t xml:space="preserve"> ; un </w:t>
            </w:r>
            <w:proofErr w:type="spellStart"/>
            <w:r>
              <w:rPr>
                <w:rFonts w:ascii="Arial" w:eastAsia="Arial" w:hAnsi="Arial" w:cs="Arial"/>
                <w:color w:val="000000"/>
              </w:rPr>
              <w:t>paquet</w:t>
            </w:r>
            <w:proofErr w:type="spellEnd"/>
            <w:r>
              <w:rPr>
                <w:rFonts w:ascii="Arial" w:eastAsia="Arial" w:hAnsi="Arial" w:cs="Arial"/>
                <w:color w:val="000000"/>
              </w:rPr>
              <w:t>, une boîte…). Expresión del grado (</w:t>
            </w:r>
            <w:proofErr w:type="spellStart"/>
            <w:r>
              <w:rPr>
                <w:rFonts w:ascii="Arial" w:eastAsia="Arial" w:hAnsi="Arial" w:cs="Arial"/>
                <w:color w:val="000000"/>
              </w:rPr>
              <w:t>très</w:t>
            </w:r>
            <w:proofErr w:type="spellEnd"/>
            <w:r>
              <w:rPr>
                <w:rFonts w:ascii="Arial" w:eastAsia="Arial" w:hAnsi="Arial" w:cs="Arial"/>
                <w:color w:val="000000"/>
              </w:rPr>
              <w:t xml:space="preserve">, </w:t>
            </w:r>
            <w:proofErr w:type="spellStart"/>
            <w:r>
              <w:rPr>
                <w:rFonts w:ascii="Arial" w:eastAsia="Arial" w:hAnsi="Arial" w:cs="Arial"/>
                <w:color w:val="000000"/>
              </w:rPr>
              <w:t>vraiment</w:t>
            </w:r>
            <w:proofErr w:type="spellEnd"/>
            <w:r>
              <w:rPr>
                <w:rFonts w:ascii="Arial" w:eastAsia="Arial" w:hAnsi="Arial" w:cs="Arial"/>
                <w:color w:val="000000"/>
              </w:rPr>
              <w:t xml:space="preserve">...). Expresión del modo (Adv. de </w:t>
            </w:r>
            <w:proofErr w:type="spellStart"/>
            <w:r>
              <w:rPr>
                <w:rFonts w:ascii="Arial" w:eastAsia="Arial" w:hAnsi="Arial" w:cs="Arial"/>
                <w:color w:val="000000"/>
              </w:rPr>
              <w:t>manière</w:t>
            </w:r>
            <w:proofErr w:type="spellEnd"/>
            <w:r>
              <w:rPr>
                <w:rFonts w:ascii="Arial" w:eastAsia="Arial" w:hAnsi="Arial" w:cs="Arial"/>
                <w:color w:val="000000"/>
              </w:rPr>
              <w:t xml:space="preserve"> en –</w:t>
            </w:r>
            <w:proofErr w:type="spellStart"/>
            <w:r>
              <w:rPr>
                <w:rFonts w:ascii="Arial" w:eastAsia="Arial" w:hAnsi="Arial" w:cs="Arial"/>
                <w:color w:val="000000"/>
              </w:rPr>
              <w:t>ment</w:t>
            </w:r>
            <w:proofErr w:type="spellEnd"/>
            <w:r>
              <w:rPr>
                <w:rFonts w:ascii="Arial" w:eastAsia="Arial" w:hAnsi="Arial" w:cs="Arial"/>
                <w:color w:val="000000"/>
              </w:rPr>
              <w:t>). Expresión del espacio (</w:t>
            </w:r>
            <w:proofErr w:type="spellStart"/>
            <w:r>
              <w:rPr>
                <w:rFonts w:ascii="Arial" w:eastAsia="Arial" w:hAnsi="Arial" w:cs="Arial"/>
                <w:color w:val="000000"/>
              </w:rPr>
              <w:t>prépositions</w:t>
            </w:r>
            <w:proofErr w:type="spellEnd"/>
            <w:r>
              <w:rPr>
                <w:rFonts w:ascii="Arial" w:eastAsia="Arial" w:hAnsi="Arial" w:cs="Arial"/>
                <w:color w:val="000000"/>
              </w:rPr>
              <w:t xml:space="preserve">  et</w:t>
            </w:r>
          </w:p>
          <w:p w14:paraId="000000B5" w14:textId="77777777" w:rsidR="00B718C8" w:rsidRDefault="006022C3">
            <w:pPr>
              <w:pBdr>
                <w:top w:val="nil"/>
                <w:left w:val="nil"/>
                <w:bottom w:val="nil"/>
                <w:right w:val="nil"/>
                <w:between w:val="nil"/>
              </w:pBdr>
              <w:spacing w:before="57" w:after="0" w:line="240" w:lineRule="auto"/>
              <w:ind w:left="102" w:right="102"/>
              <w:jc w:val="both"/>
              <w:rPr>
                <w:rFonts w:ascii="Arial" w:eastAsia="Arial" w:hAnsi="Arial" w:cs="Arial"/>
                <w:color w:val="000000"/>
              </w:rPr>
            </w:pPr>
            <w:proofErr w:type="spellStart"/>
            <w:r>
              <w:rPr>
                <w:rFonts w:ascii="Arial" w:eastAsia="Arial" w:hAnsi="Arial" w:cs="Arial"/>
                <w:color w:val="000000"/>
              </w:rPr>
              <w:t>adverbes</w:t>
            </w:r>
            <w:proofErr w:type="spellEnd"/>
            <w:r>
              <w:rPr>
                <w:rFonts w:ascii="Arial" w:eastAsia="Arial" w:hAnsi="Arial" w:cs="Arial"/>
                <w:color w:val="000000"/>
              </w:rPr>
              <w:t xml:space="preserve"> de </w:t>
            </w:r>
            <w:proofErr w:type="spellStart"/>
            <w:r>
              <w:rPr>
                <w:rFonts w:ascii="Arial" w:eastAsia="Arial" w:hAnsi="Arial" w:cs="Arial"/>
                <w:color w:val="000000"/>
              </w:rPr>
              <w:t>lieu</w:t>
            </w:r>
            <w:proofErr w:type="spellEnd"/>
            <w:r>
              <w:rPr>
                <w:rFonts w:ascii="Arial" w:eastAsia="Arial" w:hAnsi="Arial" w:cs="Arial"/>
                <w:color w:val="000000"/>
              </w:rPr>
              <w:t xml:space="preserve">, position, </w:t>
            </w:r>
            <w:proofErr w:type="spellStart"/>
            <w:r>
              <w:rPr>
                <w:rFonts w:ascii="Arial" w:eastAsia="Arial" w:hAnsi="Arial" w:cs="Arial"/>
                <w:color w:val="000000"/>
              </w:rPr>
              <w:t>distance</w:t>
            </w:r>
            <w:proofErr w:type="spellEnd"/>
            <w:r>
              <w:rPr>
                <w:rFonts w:ascii="Arial" w:eastAsia="Arial" w:hAnsi="Arial" w:cs="Arial"/>
                <w:color w:val="000000"/>
              </w:rPr>
              <w:t xml:space="preserve">, </w:t>
            </w:r>
            <w:proofErr w:type="spellStart"/>
            <w:r>
              <w:rPr>
                <w:rFonts w:ascii="Arial" w:eastAsia="Arial" w:hAnsi="Arial" w:cs="Arial"/>
                <w:color w:val="000000"/>
              </w:rPr>
              <w:t>mouvement</w:t>
            </w:r>
            <w:proofErr w:type="spellEnd"/>
            <w:r>
              <w:rPr>
                <w:rFonts w:ascii="Arial" w:eastAsia="Arial" w:hAnsi="Arial" w:cs="Arial"/>
                <w:color w:val="000000"/>
              </w:rPr>
              <w:t xml:space="preserve">, </w:t>
            </w:r>
            <w:proofErr w:type="spellStart"/>
            <w:r>
              <w:rPr>
                <w:rFonts w:ascii="Arial" w:eastAsia="Arial" w:hAnsi="Arial" w:cs="Arial"/>
                <w:color w:val="000000"/>
              </w:rPr>
              <w:t>direction</w:t>
            </w:r>
            <w:proofErr w:type="spellEnd"/>
            <w:r>
              <w:rPr>
                <w:rFonts w:ascii="Arial" w:eastAsia="Arial" w:hAnsi="Arial" w:cs="Arial"/>
                <w:color w:val="000000"/>
              </w:rPr>
              <w:t xml:space="preserve">, </w:t>
            </w:r>
            <w:proofErr w:type="spellStart"/>
            <w:r>
              <w:rPr>
                <w:rFonts w:ascii="Arial" w:eastAsia="Arial" w:hAnsi="Arial" w:cs="Arial"/>
                <w:color w:val="000000"/>
              </w:rPr>
              <w:t>provenance</w:t>
            </w:r>
            <w:proofErr w:type="spellEnd"/>
            <w:r>
              <w:rPr>
                <w:rFonts w:ascii="Arial" w:eastAsia="Arial" w:hAnsi="Arial" w:cs="Arial"/>
                <w:color w:val="000000"/>
              </w:rPr>
              <w:t xml:space="preserve">, </w:t>
            </w:r>
            <w:proofErr w:type="spellStart"/>
            <w:r>
              <w:rPr>
                <w:rFonts w:ascii="Arial" w:eastAsia="Arial" w:hAnsi="Arial" w:cs="Arial"/>
                <w:color w:val="000000"/>
              </w:rPr>
              <w:t>destination</w:t>
            </w:r>
            <w:proofErr w:type="spellEnd"/>
            <w:r>
              <w:rPr>
                <w:rFonts w:ascii="Arial" w:eastAsia="Arial" w:hAnsi="Arial" w:cs="Arial"/>
                <w:color w:val="000000"/>
              </w:rPr>
              <w:t xml:space="preserve">; </w:t>
            </w:r>
            <w:proofErr w:type="spellStart"/>
            <w:r>
              <w:rPr>
                <w:rFonts w:ascii="Arial" w:eastAsia="Arial" w:hAnsi="Arial" w:cs="Arial"/>
                <w:color w:val="000000"/>
              </w:rPr>
              <w:t>pronom</w:t>
            </w:r>
            <w:proofErr w:type="spellEnd"/>
            <w:r>
              <w:rPr>
                <w:rFonts w:ascii="Arial" w:eastAsia="Arial" w:hAnsi="Arial" w:cs="Arial"/>
                <w:color w:val="000000"/>
              </w:rPr>
              <w:t xml:space="preserve"> « y »). Expresión del tiempo: Puntual (</w:t>
            </w:r>
            <w:proofErr w:type="spellStart"/>
            <w:r>
              <w:rPr>
                <w:rFonts w:ascii="Arial" w:eastAsia="Arial" w:hAnsi="Arial" w:cs="Arial"/>
                <w:color w:val="000000"/>
              </w:rPr>
              <w:t>tout</w:t>
            </w:r>
            <w:proofErr w:type="spellEnd"/>
            <w:r>
              <w:rPr>
                <w:rFonts w:ascii="Arial" w:eastAsia="Arial" w:hAnsi="Arial" w:cs="Arial"/>
                <w:color w:val="000000"/>
              </w:rPr>
              <w:t xml:space="preserve"> à </w:t>
            </w:r>
            <w:proofErr w:type="spellStart"/>
            <w:r>
              <w:rPr>
                <w:rFonts w:ascii="Arial" w:eastAsia="Arial" w:hAnsi="Arial" w:cs="Arial"/>
                <w:color w:val="000000"/>
              </w:rPr>
              <w:t>l’heure</w:t>
            </w:r>
            <w:proofErr w:type="spellEnd"/>
            <w:r>
              <w:rPr>
                <w:rFonts w:ascii="Arial" w:eastAsia="Arial" w:hAnsi="Arial" w:cs="Arial"/>
                <w:color w:val="000000"/>
              </w:rPr>
              <w:t xml:space="preserve">, à ce </w:t>
            </w:r>
            <w:proofErr w:type="spellStart"/>
            <w:r>
              <w:rPr>
                <w:rFonts w:ascii="Arial" w:eastAsia="Arial" w:hAnsi="Arial" w:cs="Arial"/>
                <w:color w:val="000000"/>
              </w:rPr>
              <w:t>moment-là</w:t>
            </w:r>
            <w:proofErr w:type="spellEnd"/>
            <w:r>
              <w:rPr>
                <w:rFonts w:ascii="Arial" w:eastAsia="Arial" w:hAnsi="Arial" w:cs="Arial"/>
                <w:color w:val="000000"/>
              </w:rPr>
              <w:t xml:space="preserve">…). Divisiones temporales (semestre, </w:t>
            </w:r>
            <w:proofErr w:type="spellStart"/>
            <w:r>
              <w:rPr>
                <w:rFonts w:ascii="Arial" w:eastAsia="Arial" w:hAnsi="Arial" w:cs="Arial"/>
                <w:color w:val="000000"/>
              </w:rPr>
              <w:t>période</w:t>
            </w:r>
            <w:proofErr w:type="spellEnd"/>
            <w:r>
              <w:rPr>
                <w:rFonts w:ascii="Arial" w:eastAsia="Arial" w:hAnsi="Arial" w:cs="Arial"/>
                <w:color w:val="000000"/>
              </w:rPr>
              <w:t xml:space="preserve">, </w:t>
            </w:r>
            <w:proofErr w:type="spellStart"/>
            <w:r>
              <w:rPr>
                <w:rFonts w:ascii="Arial" w:eastAsia="Arial" w:hAnsi="Arial" w:cs="Arial"/>
                <w:color w:val="000000"/>
              </w:rPr>
              <w:t>mensuel</w:t>
            </w:r>
            <w:proofErr w:type="spellEnd"/>
            <w:r>
              <w:rPr>
                <w:rFonts w:ascii="Arial" w:eastAsia="Arial" w:hAnsi="Arial" w:cs="Arial"/>
                <w:color w:val="000000"/>
              </w:rPr>
              <w:t xml:space="preserve">…). Indicaciones de tiempo (la </w:t>
            </w:r>
            <w:proofErr w:type="spellStart"/>
            <w:r>
              <w:rPr>
                <w:rFonts w:ascii="Arial" w:eastAsia="Arial" w:hAnsi="Arial" w:cs="Arial"/>
                <w:color w:val="000000"/>
              </w:rPr>
              <w:t>semaine</w:t>
            </w:r>
            <w:proofErr w:type="spellEnd"/>
            <w:r>
              <w:rPr>
                <w:rFonts w:ascii="Arial" w:eastAsia="Arial" w:hAnsi="Arial" w:cs="Arial"/>
                <w:color w:val="000000"/>
              </w:rPr>
              <w:t xml:space="preserve"> </w:t>
            </w:r>
            <w:proofErr w:type="spellStart"/>
            <w:r>
              <w:rPr>
                <w:rFonts w:ascii="Arial" w:eastAsia="Arial" w:hAnsi="Arial" w:cs="Arial"/>
                <w:color w:val="000000"/>
              </w:rPr>
              <w:t>dernière</w:t>
            </w:r>
            <w:proofErr w:type="spellEnd"/>
            <w:r>
              <w:rPr>
                <w:rFonts w:ascii="Arial" w:eastAsia="Arial" w:hAnsi="Arial" w:cs="Arial"/>
                <w:color w:val="000000"/>
              </w:rPr>
              <w:t xml:space="preserve">, le </w:t>
            </w:r>
            <w:proofErr w:type="spellStart"/>
            <w:r>
              <w:rPr>
                <w:rFonts w:ascii="Arial" w:eastAsia="Arial" w:hAnsi="Arial" w:cs="Arial"/>
                <w:color w:val="000000"/>
              </w:rPr>
              <w:t>mois</w:t>
            </w:r>
            <w:proofErr w:type="spellEnd"/>
            <w:r>
              <w:rPr>
                <w:rFonts w:ascii="Arial" w:eastAsia="Arial" w:hAnsi="Arial" w:cs="Arial"/>
                <w:color w:val="000000"/>
              </w:rPr>
              <w:t xml:space="preserve"> </w:t>
            </w:r>
            <w:proofErr w:type="spellStart"/>
            <w:r>
              <w:rPr>
                <w:rFonts w:ascii="Arial" w:eastAsia="Arial" w:hAnsi="Arial" w:cs="Arial"/>
                <w:color w:val="000000"/>
              </w:rPr>
              <w:t>dernier</w:t>
            </w:r>
            <w:proofErr w:type="spellEnd"/>
            <w:r>
              <w:rPr>
                <w:rFonts w:ascii="Arial" w:eastAsia="Arial" w:hAnsi="Arial" w:cs="Arial"/>
                <w:color w:val="000000"/>
              </w:rPr>
              <w:t xml:space="preserve">, </w:t>
            </w:r>
            <w:proofErr w:type="spellStart"/>
            <w:r>
              <w:rPr>
                <w:rFonts w:ascii="Arial" w:eastAsia="Arial" w:hAnsi="Arial" w:cs="Arial"/>
                <w:color w:val="000000"/>
              </w:rPr>
              <w:t>dans</w:t>
            </w:r>
            <w:proofErr w:type="spellEnd"/>
            <w:r>
              <w:rPr>
                <w:rFonts w:ascii="Arial" w:eastAsia="Arial" w:hAnsi="Arial" w:cs="Arial"/>
                <w:color w:val="000000"/>
              </w:rPr>
              <w:t xml:space="preserve"> </w:t>
            </w:r>
            <w:proofErr w:type="spellStart"/>
            <w:r>
              <w:rPr>
                <w:rFonts w:ascii="Arial" w:eastAsia="Arial" w:hAnsi="Arial" w:cs="Arial"/>
                <w:color w:val="000000"/>
              </w:rPr>
              <w:t>deux</w:t>
            </w:r>
            <w:proofErr w:type="spellEnd"/>
            <w:r>
              <w:rPr>
                <w:rFonts w:ascii="Arial" w:eastAsia="Arial" w:hAnsi="Arial" w:cs="Arial"/>
                <w:color w:val="000000"/>
              </w:rPr>
              <w:t xml:space="preserve"> </w:t>
            </w:r>
            <w:proofErr w:type="spellStart"/>
            <w:r>
              <w:rPr>
                <w:rFonts w:ascii="Arial" w:eastAsia="Arial" w:hAnsi="Arial" w:cs="Arial"/>
                <w:color w:val="000000"/>
              </w:rPr>
              <w:t>semaines</w:t>
            </w:r>
            <w:proofErr w:type="spellEnd"/>
            <w:r>
              <w:rPr>
                <w:rFonts w:ascii="Arial" w:eastAsia="Arial" w:hAnsi="Arial" w:cs="Arial"/>
                <w:color w:val="000000"/>
              </w:rPr>
              <w:t>…). Duración (</w:t>
            </w:r>
            <w:proofErr w:type="spellStart"/>
            <w:r>
              <w:rPr>
                <w:rFonts w:ascii="Arial" w:eastAsia="Arial" w:hAnsi="Arial" w:cs="Arial"/>
                <w:color w:val="000000"/>
              </w:rPr>
              <w:t>encore</w:t>
            </w:r>
            <w:proofErr w:type="spellEnd"/>
            <w:r>
              <w:rPr>
                <w:rFonts w:ascii="Arial" w:eastAsia="Arial" w:hAnsi="Arial" w:cs="Arial"/>
                <w:color w:val="000000"/>
              </w:rPr>
              <w:t>/</w:t>
            </w:r>
            <w:proofErr w:type="spellStart"/>
            <w:r>
              <w:rPr>
                <w:rFonts w:ascii="Arial" w:eastAsia="Arial" w:hAnsi="Arial" w:cs="Arial"/>
                <w:color w:val="000000"/>
              </w:rPr>
              <w:t>ne</w:t>
            </w:r>
            <w:proofErr w:type="spellEnd"/>
            <w:r>
              <w:rPr>
                <w:rFonts w:ascii="Arial" w:eastAsia="Arial" w:hAnsi="Arial" w:cs="Arial"/>
                <w:color w:val="000000"/>
              </w:rPr>
              <w:t xml:space="preserve">…plus). Anterioridad (ex. </w:t>
            </w:r>
            <w:proofErr w:type="spellStart"/>
            <w:r>
              <w:rPr>
                <w:rFonts w:ascii="Arial" w:eastAsia="Arial" w:hAnsi="Arial" w:cs="Arial"/>
                <w:color w:val="000000"/>
              </w:rPr>
              <w:t>déjà</w:t>
            </w:r>
            <w:proofErr w:type="spellEnd"/>
            <w:r>
              <w:rPr>
                <w:rFonts w:ascii="Arial" w:eastAsia="Arial" w:hAnsi="Arial" w:cs="Arial"/>
                <w:color w:val="000000"/>
              </w:rPr>
              <w:t>). Posterioridad (</w:t>
            </w:r>
            <w:proofErr w:type="spellStart"/>
            <w:r>
              <w:rPr>
                <w:rFonts w:ascii="Arial" w:eastAsia="Arial" w:hAnsi="Arial" w:cs="Arial"/>
                <w:color w:val="000000"/>
              </w:rPr>
              <w:t>ensuite</w:t>
            </w:r>
            <w:proofErr w:type="spellEnd"/>
            <w:r>
              <w:rPr>
                <w:rFonts w:ascii="Arial" w:eastAsia="Arial" w:hAnsi="Arial" w:cs="Arial"/>
                <w:color w:val="000000"/>
              </w:rPr>
              <w:t>, puis…). Secuenciación (</w:t>
            </w:r>
            <w:proofErr w:type="spellStart"/>
            <w:r>
              <w:rPr>
                <w:rFonts w:ascii="Arial" w:eastAsia="Arial" w:hAnsi="Arial" w:cs="Arial"/>
                <w:color w:val="000000"/>
              </w:rPr>
              <w:t>tout</w:t>
            </w:r>
            <w:proofErr w:type="spellEnd"/>
            <w:r>
              <w:rPr>
                <w:rFonts w:ascii="Arial" w:eastAsia="Arial" w:hAnsi="Arial" w:cs="Arial"/>
                <w:color w:val="000000"/>
              </w:rPr>
              <w:t xml:space="preserve"> </w:t>
            </w:r>
            <w:proofErr w:type="spellStart"/>
            <w:r>
              <w:rPr>
                <w:rFonts w:ascii="Arial" w:eastAsia="Arial" w:hAnsi="Arial" w:cs="Arial"/>
                <w:color w:val="000000"/>
              </w:rPr>
              <w:t>d´abord</w:t>
            </w:r>
            <w:proofErr w:type="spellEnd"/>
            <w:r>
              <w:rPr>
                <w:rFonts w:ascii="Arial" w:eastAsia="Arial" w:hAnsi="Arial" w:cs="Arial"/>
                <w:color w:val="000000"/>
              </w:rPr>
              <w:t xml:space="preserve">, puis, </w:t>
            </w:r>
            <w:proofErr w:type="spellStart"/>
            <w:r>
              <w:rPr>
                <w:rFonts w:ascii="Arial" w:eastAsia="Arial" w:hAnsi="Arial" w:cs="Arial"/>
                <w:color w:val="000000"/>
              </w:rPr>
              <w:t>enfin</w:t>
            </w:r>
            <w:proofErr w:type="spellEnd"/>
            <w:r>
              <w:rPr>
                <w:rFonts w:ascii="Arial" w:eastAsia="Arial" w:hAnsi="Arial" w:cs="Arial"/>
                <w:color w:val="000000"/>
              </w:rPr>
              <w:t>…). Simultaneidad (</w:t>
            </w:r>
            <w:proofErr w:type="spellStart"/>
            <w:r>
              <w:rPr>
                <w:rFonts w:ascii="Arial" w:eastAsia="Arial" w:hAnsi="Arial" w:cs="Arial"/>
                <w:color w:val="000000"/>
              </w:rPr>
              <w:t>pendant</w:t>
            </w:r>
            <w:proofErr w:type="spellEnd"/>
            <w:r>
              <w:rPr>
                <w:rFonts w:ascii="Arial" w:eastAsia="Arial" w:hAnsi="Arial" w:cs="Arial"/>
                <w:color w:val="000000"/>
              </w:rPr>
              <w:t xml:space="preserve">, </w:t>
            </w:r>
            <w:proofErr w:type="spellStart"/>
            <w:r>
              <w:rPr>
                <w:rFonts w:ascii="Arial" w:eastAsia="Arial" w:hAnsi="Arial" w:cs="Arial"/>
                <w:color w:val="000000"/>
              </w:rPr>
              <w:t>alors</w:t>
            </w:r>
            <w:proofErr w:type="spellEnd"/>
            <w:r>
              <w:rPr>
                <w:rFonts w:ascii="Arial" w:eastAsia="Arial" w:hAnsi="Arial" w:cs="Arial"/>
                <w:color w:val="000000"/>
              </w:rPr>
              <w:t xml:space="preserve"> que…). Frecuencia (</w:t>
            </w:r>
            <w:proofErr w:type="spellStart"/>
            <w:r>
              <w:rPr>
                <w:rFonts w:ascii="Arial" w:eastAsia="Arial" w:hAnsi="Arial" w:cs="Arial"/>
                <w:color w:val="000000"/>
              </w:rPr>
              <w:t>toujours</w:t>
            </w:r>
            <w:proofErr w:type="spellEnd"/>
            <w:r>
              <w:rPr>
                <w:rFonts w:ascii="Arial" w:eastAsia="Arial" w:hAnsi="Arial" w:cs="Arial"/>
                <w:color w:val="000000"/>
              </w:rPr>
              <w:t xml:space="preserve">, </w:t>
            </w:r>
            <w:proofErr w:type="spellStart"/>
            <w:r>
              <w:rPr>
                <w:rFonts w:ascii="Arial" w:eastAsia="Arial" w:hAnsi="Arial" w:cs="Arial"/>
                <w:color w:val="000000"/>
              </w:rPr>
              <w:t>généralement</w:t>
            </w:r>
            <w:proofErr w:type="spellEnd"/>
            <w:r>
              <w:rPr>
                <w:rFonts w:ascii="Arial" w:eastAsia="Arial" w:hAnsi="Arial" w:cs="Arial"/>
                <w:color w:val="000000"/>
              </w:rPr>
              <w:t xml:space="preserve">, </w:t>
            </w:r>
            <w:proofErr w:type="spellStart"/>
            <w:r>
              <w:rPr>
                <w:rFonts w:ascii="Arial" w:eastAsia="Arial" w:hAnsi="Arial" w:cs="Arial"/>
                <w:color w:val="000000"/>
              </w:rPr>
              <w:t>souvent</w:t>
            </w:r>
            <w:proofErr w:type="spellEnd"/>
            <w:r>
              <w:rPr>
                <w:rFonts w:ascii="Arial" w:eastAsia="Arial" w:hAnsi="Arial" w:cs="Arial"/>
                <w:color w:val="000000"/>
              </w:rPr>
              <w:t xml:space="preserve">, </w:t>
            </w:r>
            <w:proofErr w:type="spellStart"/>
            <w:r>
              <w:rPr>
                <w:rFonts w:ascii="Arial" w:eastAsia="Arial" w:hAnsi="Arial" w:cs="Arial"/>
                <w:color w:val="000000"/>
              </w:rPr>
              <w:t>pas</w:t>
            </w:r>
            <w:proofErr w:type="spellEnd"/>
            <w:r>
              <w:rPr>
                <w:rFonts w:ascii="Arial" w:eastAsia="Arial" w:hAnsi="Arial" w:cs="Arial"/>
                <w:color w:val="000000"/>
              </w:rPr>
              <w:t xml:space="preserve"> </w:t>
            </w:r>
            <w:proofErr w:type="spellStart"/>
            <w:r>
              <w:rPr>
                <w:rFonts w:ascii="Arial" w:eastAsia="Arial" w:hAnsi="Arial" w:cs="Arial"/>
                <w:color w:val="000000"/>
              </w:rPr>
              <w:t>souvent</w:t>
            </w:r>
            <w:proofErr w:type="spellEnd"/>
            <w:r>
              <w:rPr>
                <w:rFonts w:ascii="Arial" w:eastAsia="Arial" w:hAnsi="Arial" w:cs="Arial"/>
                <w:color w:val="000000"/>
              </w:rPr>
              <w:t xml:space="preserve">, </w:t>
            </w:r>
            <w:proofErr w:type="spellStart"/>
            <w:r>
              <w:rPr>
                <w:rFonts w:ascii="Arial" w:eastAsia="Arial" w:hAnsi="Arial" w:cs="Arial"/>
                <w:color w:val="000000"/>
              </w:rPr>
              <w:t>parfois</w:t>
            </w:r>
            <w:proofErr w:type="spellEnd"/>
            <w:r>
              <w:rPr>
                <w:rFonts w:ascii="Arial" w:eastAsia="Arial" w:hAnsi="Arial" w:cs="Arial"/>
                <w:color w:val="000000"/>
              </w:rPr>
              <w:t xml:space="preserve">, </w:t>
            </w:r>
            <w:proofErr w:type="spellStart"/>
            <w:r>
              <w:rPr>
                <w:rFonts w:ascii="Arial" w:eastAsia="Arial" w:hAnsi="Arial" w:cs="Arial"/>
                <w:color w:val="000000"/>
              </w:rPr>
              <w:t>quelquefois</w:t>
            </w:r>
            <w:proofErr w:type="spellEnd"/>
            <w:r>
              <w:rPr>
                <w:rFonts w:ascii="Arial" w:eastAsia="Arial" w:hAnsi="Arial" w:cs="Arial"/>
                <w:color w:val="000000"/>
              </w:rPr>
              <w:t xml:space="preserve">, </w:t>
            </w:r>
            <w:proofErr w:type="spellStart"/>
            <w:r>
              <w:rPr>
                <w:rFonts w:ascii="Arial" w:eastAsia="Arial" w:hAnsi="Arial" w:cs="Arial"/>
                <w:color w:val="000000"/>
              </w:rPr>
              <w:t>jamais</w:t>
            </w:r>
            <w:proofErr w:type="spellEnd"/>
            <w:r>
              <w:rPr>
                <w:rFonts w:ascii="Arial" w:eastAsia="Arial" w:hAnsi="Arial" w:cs="Arial"/>
                <w:color w:val="000000"/>
              </w:rPr>
              <w:t>…).</w:t>
            </w:r>
          </w:p>
          <w:p w14:paraId="000000B6" w14:textId="77777777" w:rsidR="00B718C8" w:rsidRDefault="006022C3">
            <w:pPr>
              <w:pBdr>
                <w:top w:val="nil"/>
                <w:left w:val="nil"/>
                <w:bottom w:val="nil"/>
                <w:right w:val="nil"/>
                <w:between w:val="nil"/>
              </w:pBdr>
              <w:spacing w:before="57" w:after="0" w:line="240" w:lineRule="auto"/>
              <w:ind w:left="102" w:right="102"/>
              <w:jc w:val="both"/>
              <w:rPr>
                <w:rFonts w:ascii="Arial" w:eastAsia="Arial" w:hAnsi="Arial" w:cs="Arial"/>
                <w:color w:val="000000"/>
              </w:rPr>
            </w:pPr>
            <w:r>
              <w:rPr>
                <w:rFonts w:ascii="Arial" w:eastAsia="Arial" w:hAnsi="Arial" w:cs="Arial"/>
                <w:color w:val="000000"/>
              </w:rPr>
              <w:lastRenderedPageBreak/>
              <w:t>Léxico de uso común:</w:t>
            </w:r>
          </w:p>
          <w:p w14:paraId="000000B7" w14:textId="77777777" w:rsidR="00B718C8" w:rsidRDefault="006022C3">
            <w:pPr>
              <w:pBdr>
                <w:top w:val="nil"/>
                <w:left w:val="nil"/>
                <w:bottom w:val="nil"/>
                <w:right w:val="nil"/>
                <w:between w:val="nil"/>
              </w:pBdr>
              <w:spacing w:before="57" w:after="0" w:line="240" w:lineRule="auto"/>
              <w:ind w:left="102" w:right="102"/>
              <w:jc w:val="both"/>
              <w:rPr>
                <w:rFonts w:ascii="Arial" w:eastAsia="Arial" w:hAnsi="Arial" w:cs="Arial"/>
                <w:color w:val="000000"/>
              </w:rPr>
            </w:pPr>
            <w:r>
              <w:rPr>
                <w:rFonts w:ascii="Arial" w:eastAsia="Arial" w:hAnsi="Arial" w:cs="Arial"/>
                <w:color w:val="000000"/>
              </w:rPr>
              <w:t>Identificación personal. Vivienda, hogar y entorno. Actividades de la vida diaria. Familia y amigos. Trabajo y ocupaciones. Tiempo libre, ocio y deporte. Viajes y vacaciones. Salud y cuidados físicos. Educación y estudio. Compras y</w:t>
            </w:r>
          </w:p>
          <w:p w14:paraId="000000B8" w14:textId="77777777" w:rsidR="00B718C8" w:rsidRDefault="00B718C8">
            <w:pPr>
              <w:pBdr>
                <w:top w:val="nil"/>
                <w:left w:val="nil"/>
                <w:bottom w:val="nil"/>
                <w:right w:val="nil"/>
                <w:between w:val="nil"/>
              </w:pBdr>
              <w:spacing w:before="57" w:after="0" w:line="240" w:lineRule="auto"/>
              <w:ind w:left="102" w:right="102"/>
              <w:jc w:val="both"/>
              <w:rPr>
                <w:rFonts w:ascii="Arial" w:eastAsia="Arial" w:hAnsi="Arial" w:cs="Arial"/>
                <w:color w:val="000000"/>
              </w:rPr>
            </w:pPr>
          </w:p>
          <w:p w14:paraId="000000B9" w14:textId="77777777" w:rsidR="00B718C8" w:rsidRDefault="006022C3">
            <w:pPr>
              <w:pBdr>
                <w:top w:val="nil"/>
                <w:left w:val="nil"/>
                <w:bottom w:val="nil"/>
                <w:right w:val="nil"/>
                <w:between w:val="nil"/>
              </w:pBdr>
              <w:spacing w:before="57" w:after="0" w:line="240" w:lineRule="auto"/>
              <w:ind w:left="102" w:right="102"/>
              <w:jc w:val="both"/>
              <w:rPr>
                <w:rFonts w:ascii="Arial" w:eastAsia="Arial" w:hAnsi="Arial" w:cs="Arial"/>
                <w:color w:val="000000"/>
              </w:rPr>
            </w:pPr>
            <w:r>
              <w:rPr>
                <w:rFonts w:ascii="Arial" w:eastAsia="Arial" w:hAnsi="Arial" w:cs="Arial"/>
                <w:color w:val="000000"/>
              </w:rPr>
              <w:t xml:space="preserve"> actividades comerciales. Alimentación y restauración. Transporte. Lengua y comunicación. Medio ambiente, clima y entorno natural. Tecnologías de la Información y la Comunicación.</w:t>
            </w:r>
          </w:p>
          <w:p w14:paraId="000000BA" w14:textId="77777777" w:rsidR="00B718C8" w:rsidRDefault="006022C3">
            <w:pPr>
              <w:pBdr>
                <w:top w:val="nil"/>
                <w:left w:val="nil"/>
                <w:bottom w:val="nil"/>
                <w:right w:val="nil"/>
                <w:between w:val="nil"/>
              </w:pBdr>
              <w:spacing w:before="57" w:after="0" w:line="240" w:lineRule="auto"/>
              <w:ind w:left="102" w:right="102"/>
              <w:jc w:val="both"/>
              <w:rPr>
                <w:rFonts w:ascii="Arial" w:eastAsia="Arial" w:hAnsi="Arial" w:cs="Arial"/>
                <w:color w:val="000000"/>
              </w:rPr>
            </w:pPr>
            <w:r>
              <w:rPr>
                <w:rFonts w:ascii="Arial" w:eastAsia="Arial" w:hAnsi="Arial" w:cs="Arial"/>
                <w:color w:val="000000"/>
              </w:rPr>
              <w:t>Patrones sonoros, acentuales, rítmicos y de entonación.</w:t>
            </w:r>
          </w:p>
          <w:p w14:paraId="000000BB"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p>
        </w:tc>
        <w:tc>
          <w:tcPr>
            <w:tcW w:w="2571" w:type="dxa"/>
            <w:vMerge/>
          </w:tcPr>
          <w:p w14:paraId="000000BC"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964" w:type="dxa"/>
            <w:vMerge/>
          </w:tcPr>
          <w:p w14:paraId="000000BD"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750" w:type="dxa"/>
            <w:vMerge/>
          </w:tcPr>
          <w:p w14:paraId="000000BE"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643" w:type="dxa"/>
            <w:vMerge/>
          </w:tcPr>
          <w:p w14:paraId="000000BF"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641" w:type="dxa"/>
          </w:tcPr>
          <w:p w14:paraId="000000C0"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p>
        </w:tc>
        <w:tc>
          <w:tcPr>
            <w:tcW w:w="2336" w:type="dxa"/>
            <w:vMerge/>
          </w:tcPr>
          <w:p w14:paraId="000000C1"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20"/>
                <w:szCs w:val="20"/>
              </w:rPr>
            </w:pPr>
          </w:p>
        </w:tc>
      </w:tr>
      <w:tr w:rsidR="00B718C8" w14:paraId="25D7D6AA" w14:textId="77777777">
        <w:trPr>
          <w:trHeight w:val="1104"/>
        </w:trPr>
        <w:tc>
          <w:tcPr>
            <w:tcW w:w="2571" w:type="dxa"/>
            <w:vMerge/>
          </w:tcPr>
          <w:p w14:paraId="000000C2"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571" w:type="dxa"/>
            <w:vMerge w:val="restart"/>
          </w:tcPr>
          <w:p w14:paraId="000000C3" w14:textId="1C486442" w:rsidR="00B718C8" w:rsidRDefault="006022C3">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r>
              <w:rPr>
                <w:rFonts w:ascii="Arial" w:eastAsia="Arial" w:hAnsi="Arial" w:cs="Arial"/>
                <w:color w:val="000000"/>
                <w:sz w:val="20"/>
                <w:szCs w:val="20"/>
              </w:rPr>
              <w:t xml:space="preserve">Crit.FR.1.3. Conocer y utilizar para la comprensión del texto los aspectos </w:t>
            </w:r>
            <w:r>
              <w:rPr>
                <w:rFonts w:ascii="Arial" w:eastAsia="Arial" w:hAnsi="Arial" w:cs="Arial"/>
                <w:color w:val="000000"/>
                <w:sz w:val="20"/>
                <w:szCs w:val="20"/>
              </w:rPr>
              <w:lastRenderedPageBreak/>
              <w:t>socioculturales y sociolingüísticos relativos a la vida cotidiana (hábitos de estudio y de trabajo, actividades de ocio), condiciones de vida y entorno, relaciones interpersonales (entre hombres y mujeres, en el trabajo, en el centro educativo, en las instituciones), comportamiento (gestos, expresiones faciales, uso de la voz, contacto visual), y convenciones sociales (costumbres, tradiciones).</w:t>
            </w:r>
          </w:p>
        </w:tc>
        <w:tc>
          <w:tcPr>
            <w:tcW w:w="964" w:type="dxa"/>
            <w:vMerge w:val="restart"/>
          </w:tcPr>
          <w:p w14:paraId="000000C4"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0C5"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0C6" w14:textId="75C2B7F6"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CCL-CSC</w:t>
            </w:r>
          </w:p>
        </w:tc>
        <w:tc>
          <w:tcPr>
            <w:tcW w:w="750" w:type="dxa"/>
          </w:tcPr>
          <w:p w14:paraId="000000C7"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0C8" w14:textId="40085ADC"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1-2</w:t>
            </w:r>
          </w:p>
          <w:p w14:paraId="000000C9"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2%</w:t>
            </w:r>
          </w:p>
        </w:tc>
        <w:tc>
          <w:tcPr>
            <w:tcW w:w="643" w:type="dxa"/>
          </w:tcPr>
          <w:p w14:paraId="000000CA"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0CB" w14:textId="1A30AC1E"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3-</w:t>
            </w:r>
            <w:r>
              <w:rPr>
                <w:rFonts w:ascii="Arial" w:eastAsia="Arial" w:hAnsi="Arial" w:cs="Arial"/>
                <w:color w:val="000000"/>
                <w:sz w:val="20"/>
                <w:szCs w:val="20"/>
              </w:rPr>
              <w:lastRenderedPageBreak/>
              <w:t>4</w:t>
            </w:r>
          </w:p>
          <w:p w14:paraId="000000CC"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2%</w:t>
            </w:r>
          </w:p>
        </w:tc>
        <w:tc>
          <w:tcPr>
            <w:tcW w:w="641" w:type="dxa"/>
          </w:tcPr>
          <w:p w14:paraId="000000CD"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0CE"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UD 5-6</w:t>
            </w:r>
          </w:p>
          <w:p w14:paraId="000000CF"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2%</w:t>
            </w:r>
          </w:p>
        </w:tc>
        <w:tc>
          <w:tcPr>
            <w:tcW w:w="2336" w:type="dxa"/>
            <w:vMerge/>
          </w:tcPr>
          <w:p w14:paraId="000000D0"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20"/>
                <w:szCs w:val="20"/>
              </w:rPr>
            </w:pPr>
          </w:p>
        </w:tc>
      </w:tr>
      <w:tr w:rsidR="00B718C8" w14:paraId="6452F054" w14:textId="77777777">
        <w:trPr>
          <w:trHeight w:val="3159"/>
        </w:trPr>
        <w:tc>
          <w:tcPr>
            <w:tcW w:w="2571" w:type="dxa"/>
            <w:vMerge/>
          </w:tcPr>
          <w:p w14:paraId="000000D1"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571" w:type="dxa"/>
            <w:vMerge/>
          </w:tcPr>
          <w:p w14:paraId="000000D2"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964" w:type="dxa"/>
            <w:vMerge/>
          </w:tcPr>
          <w:p w14:paraId="000000D3"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750" w:type="dxa"/>
          </w:tcPr>
          <w:p w14:paraId="000000D4"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0D5"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tc>
        <w:tc>
          <w:tcPr>
            <w:tcW w:w="643" w:type="dxa"/>
          </w:tcPr>
          <w:p w14:paraId="000000D6"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0D7"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tc>
        <w:tc>
          <w:tcPr>
            <w:tcW w:w="641" w:type="dxa"/>
          </w:tcPr>
          <w:p w14:paraId="000000D8"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0D9" w14:textId="77777777" w:rsidR="00B718C8" w:rsidRDefault="00B718C8">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p>
        </w:tc>
        <w:tc>
          <w:tcPr>
            <w:tcW w:w="2336" w:type="dxa"/>
            <w:vMerge/>
          </w:tcPr>
          <w:p w14:paraId="000000DA"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20"/>
                <w:szCs w:val="20"/>
              </w:rPr>
            </w:pPr>
          </w:p>
        </w:tc>
      </w:tr>
      <w:tr w:rsidR="00B718C8" w14:paraId="5CDAA5AC" w14:textId="77777777">
        <w:trPr>
          <w:trHeight w:val="3271"/>
        </w:trPr>
        <w:tc>
          <w:tcPr>
            <w:tcW w:w="2571" w:type="dxa"/>
            <w:vMerge/>
          </w:tcPr>
          <w:p w14:paraId="000000DB"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571" w:type="dxa"/>
          </w:tcPr>
          <w:p w14:paraId="000000DC" w14:textId="77777777" w:rsidR="00B718C8" w:rsidRDefault="006022C3">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r>
              <w:rPr>
                <w:rFonts w:ascii="Arial" w:eastAsia="Arial" w:hAnsi="Arial" w:cs="Arial"/>
                <w:color w:val="000000"/>
                <w:sz w:val="20"/>
                <w:szCs w:val="20"/>
              </w:rPr>
              <w:t>Crit.FR.1.4. Distinguir la función o funciones comunicativas más relevantes del texto y un repertorio de sus exponentes más comunes, así como patrones discursivos de uso frecuente relativos a la organización textual (introducción del tema, desarrollo y cambio temático, y cierre textual).</w:t>
            </w:r>
          </w:p>
        </w:tc>
        <w:tc>
          <w:tcPr>
            <w:tcW w:w="964" w:type="dxa"/>
          </w:tcPr>
          <w:p w14:paraId="000000DD"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0DE"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0DF"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0E0"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0E1"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0E2"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CCL</w:t>
            </w:r>
          </w:p>
        </w:tc>
        <w:tc>
          <w:tcPr>
            <w:tcW w:w="750" w:type="dxa"/>
          </w:tcPr>
          <w:p w14:paraId="000000E3"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0E4"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1-2</w:t>
            </w:r>
          </w:p>
          <w:p w14:paraId="000000E5" w14:textId="77777777" w:rsidR="00B718C8" w:rsidRDefault="006022C3">
            <w:pPr>
              <w:widowControl w:val="0"/>
              <w:pBdr>
                <w:top w:val="nil"/>
                <w:left w:val="nil"/>
                <w:bottom w:val="nil"/>
                <w:right w:val="nil"/>
                <w:between w:val="nil"/>
              </w:pBdr>
              <w:spacing w:before="56" w:after="0" w:line="240" w:lineRule="auto"/>
              <w:ind w:left="103" w:right="99"/>
              <w:rPr>
                <w:rFonts w:ascii="Arial" w:eastAsia="Arial" w:hAnsi="Arial" w:cs="Arial"/>
                <w:color w:val="000000"/>
                <w:sz w:val="20"/>
                <w:szCs w:val="20"/>
              </w:rPr>
            </w:pPr>
            <w:r>
              <w:rPr>
                <w:rFonts w:ascii="Arial" w:eastAsia="Arial" w:hAnsi="Arial" w:cs="Arial"/>
                <w:color w:val="000000"/>
                <w:sz w:val="20"/>
                <w:szCs w:val="20"/>
              </w:rPr>
              <w:t>2%</w:t>
            </w:r>
          </w:p>
        </w:tc>
        <w:tc>
          <w:tcPr>
            <w:tcW w:w="643" w:type="dxa"/>
          </w:tcPr>
          <w:p w14:paraId="000000E6"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0E7"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3-4</w:t>
            </w:r>
          </w:p>
          <w:p w14:paraId="000000E8" w14:textId="77777777" w:rsidR="00B718C8" w:rsidRDefault="006022C3">
            <w:pPr>
              <w:widowControl w:val="0"/>
              <w:pBdr>
                <w:top w:val="nil"/>
                <w:left w:val="nil"/>
                <w:bottom w:val="nil"/>
                <w:right w:val="nil"/>
                <w:between w:val="nil"/>
              </w:pBdr>
              <w:spacing w:before="56" w:after="0" w:line="240" w:lineRule="auto"/>
              <w:ind w:right="99"/>
              <w:rPr>
                <w:rFonts w:ascii="Arial" w:eastAsia="Arial" w:hAnsi="Arial" w:cs="Arial"/>
                <w:color w:val="000000"/>
                <w:sz w:val="20"/>
                <w:szCs w:val="20"/>
              </w:rPr>
            </w:pPr>
            <w:r>
              <w:rPr>
                <w:rFonts w:ascii="Arial" w:eastAsia="Arial" w:hAnsi="Arial" w:cs="Arial"/>
                <w:color w:val="000000"/>
                <w:sz w:val="20"/>
                <w:szCs w:val="20"/>
              </w:rPr>
              <w:t>2%</w:t>
            </w:r>
          </w:p>
        </w:tc>
        <w:tc>
          <w:tcPr>
            <w:tcW w:w="641" w:type="dxa"/>
          </w:tcPr>
          <w:p w14:paraId="000000E9"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0EA"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UD 5-6</w:t>
            </w:r>
          </w:p>
          <w:p w14:paraId="000000EB" w14:textId="77777777" w:rsidR="00B718C8" w:rsidRDefault="006022C3">
            <w:pPr>
              <w:widowControl w:val="0"/>
              <w:pBdr>
                <w:top w:val="nil"/>
                <w:left w:val="nil"/>
                <w:bottom w:val="nil"/>
                <w:right w:val="nil"/>
                <w:between w:val="nil"/>
              </w:pBdr>
              <w:spacing w:before="56" w:after="0" w:line="240" w:lineRule="auto"/>
              <w:ind w:right="99"/>
              <w:rPr>
                <w:rFonts w:ascii="Arial" w:eastAsia="Arial" w:hAnsi="Arial" w:cs="Arial"/>
                <w:color w:val="000000"/>
                <w:sz w:val="20"/>
                <w:szCs w:val="20"/>
              </w:rPr>
            </w:pPr>
            <w:r>
              <w:rPr>
                <w:rFonts w:ascii="Arial" w:eastAsia="Arial" w:hAnsi="Arial" w:cs="Arial"/>
                <w:color w:val="000000"/>
                <w:sz w:val="20"/>
                <w:szCs w:val="20"/>
              </w:rPr>
              <w:t xml:space="preserve"> 2%</w:t>
            </w:r>
          </w:p>
        </w:tc>
        <w:tc>
          <w:tcPr>
            <w:tcW w:w="2336" w:type="dxa"/>
            <w:vMerge/>
          </w:tcPr>
          <w:p w14:paraId="000000EC"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20"/>
                <w:szCs w:val="20"/>
              </w:rPr>
            </w:pPr>
          </w:p>
        </w:tc>
      </w:tr>
      <w:tr w:rsidR="00B718C8" w14:paraId="4B12AB8C" w14:textId="77777777">
        <w:trPr>
          <w:trHeight w:val="3099"/>
        </w:trPr>
        <w:tc>
          <w:tcPr>
            <w:tcW w:w="2571" w:type="dxa"/>
            <w:vMerge/>
          </w:tcPr>
          <w:p w14:paraId="000000ED"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571" w:type="dxa"/>
          </w:tcPr>
          <w:p w14:paraId="000000EE" w14:textId="77777777" w:rsidR="00B718C8" w:rsidRDefault="006022C3">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r>
              <w:rPr>
                <w:rFonts w:ascii="Arial" w:eastAsia="Arial" w:hAnsi="Arial" w:cs="Arial"/>
                <w:color w:val="000000"/>
                <w:sz w:val="20"/>
                <w:szCs w:val="20"/>
              </w:rPr>
              <w:t>Crit.FR.1.5. Reconocer, y aplicar a la comprensión del texto, los conocimientos sobre los constituyentes y la organización de patrones sintácticos y discursivos de uso frecuente en la comunicación oral, así como sus significados asociados (p. e. estructura interrogativa para hacer una sugerencia).</w:t>
            </w:r>
          </w:p>
        </w:tc>
        <w:tc>
          <w:tcPr>
            <w:tcW w:w="964" w:type="dxa"/>
          </w:tcPr>
          <w:p w14:paraId="000000EF"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0F0"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0F1"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0F2"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CCL-CAA</w:t>
            </w:r>
          </w:p>
        </w:tc>
        <w:tc>
          <w:tcPr>
            <w:tcW w:w="750" w:type="dxa"/>
          </w:tcPr>
          <w:p w14:paraId="000000F3"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0F4"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1-2</w:t>
            </w:r>
          </w:p>
          <w:p w14:paraId="000000F5"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2%</w:t>
            </w:r>
          </w:p>
        </w:tc>
        <w:tc>
          <w:tcPr>
            <w:tcW w:w="643" w:type="dxa"/>
          </w:tcPr>
          <w:p w14:paraId="000000F6"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0F7"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3-4</w:t>
            </w:r>
          </w:p>
          <w:p w14:paraId="000000F8"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2%</w:t>
            </w:r>
          </w:p>
        </w:tc>
        <w:tc>
          <w:tcPr>
            <w:tcW w:w="641" w:type="dxa"/>
          </w:tcPr>
          <w:p w14:paraId="000000F9"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0FA"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UD 5-6</w:t>
            </w:r>
          </w:p>
          <w:p w14:paraId="000000FB"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2%</w:t>
            </w:r>
          </w:p>
        </w:tc>
        <w:tc>
          <w:tcPr>
            <w:tcW w:w="2336" w:type="dxa"/>
            <w:vMerge/>
          </w:tcPr>
          <w:p w14:paraId="000000FC"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20"/>
                <w:szCs w:val="20"/>
              </w:rPr>
            </w:pPr>
          </w:p>
        </w:tc>
      </w:tr>
      <w:tr w:rsidR="00B718C8" w14:paraId="264C0190" w14:textId="77777777">
        <w:trPr>
          <w:trHeight w:val="1550"/>
        </w:trPr>
        <w:tc>
          <w:tcPr>
            <w:tcW w:w="2571" w:type="dxa"/>
            <w:vMerge/>
          </w:tcPr>
          <w:p w14:paraId="000000FD"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571" w:type="dxa"/>
            <w:vMerge w:val="restart"/>
          </w:tcPr>
          <w:p w14:paraId="000000FE" w14:textId="77777777" w:rsidR="00B718C8" w:rsidRDefault="006022C3">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r>
              <w:rPr>
                <w:rFonts w:ascii="Arial" w:eastAsia="Arial" w:hAnsi="Arial" w:cs="Arial"/>
                <w:color w:val="000000"/>
                <w:sz w:val="20"/>
                <w:szCs w:val="20"/>
              </w:rPr>
              <w:t xml:space="preserve">Crit.FR.1.6. Reconocer léxico oral de uso común relativo a asuntos cotidianos y a temas generales o relacionados con los </w:t>
            </w:r>
            <w:r>
              <w:rPr>
                <w:rFonts w:ascii="Arial" w:eastAsia="Arial" w:hAnsi="Arial" w:cs="Arial"/>
                <w:color w:val="000000"/>
                <w:sz w:val="20"/>
                <w:szCs w:val="20"/>
              </w:rPr>
              <w:lastRenderedPageBreak/>
              <w:t xml:space="preserve">propios intereses, estudios y ocupaciones, e inferir del contexto y del </w:t>
            </w:r>
            <w:proofErr w:type="spellStart"/>
            <w:r>
              <w:rPr>
                <w:rFonts w:ascii="Arial" w:eastAsia="Arial" w:hAnsi="Arial" w:cs="Arial"/>
                <w:color w:val="000000"/>
                <w:sz w:val="20"/>
                <w:szCs w:val="20"/>
              </w:rPr>
              <w:t>cotexto</w:t>
            </w:r>
            <w:proofErr w:type="spellEnd"/>
            <w:r>
              <w:rPr>
                <w:rFonts w:ascii="Arial" w:eastAsia="Arial" w:hAnsi="Arial" w:cs="Arial"/>
                <w:color w:val="000000"/>
                <w:sz w:val="20"/>
                <w:szCs w:val="20"/>
              </w:rPr>
              <w:t>, con apoyo visual, los significados de palabras y expresiones de uso menos frecuente o más específico.</w:t>
            </w:r>
          </w:p>
        </w:tc>
        <w:tc>
          <w:tcPr>
            <w:tcW w:w="964" w:type="dxa"/>
            <w:vMerge w:val="restart"/>
          </w:tcPr>
          <w:p w14:paraId="000000FF"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p>
          <w:p w14:paraId="00000100"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p>
          <w:p w14:paraId="00000101"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p>
          <w:p w14:paraId="00000102" w14:textId="77777777" w:rsidR="00B718C8" w:rsidRDefault="006022C3">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r>
              <w:rPr>
                <w:rFonts w:ascii="Arial" w:eastAsia="Arial" w:hAnsi="Arial" w:cs="Arial"/>
                <w:color w:val="000000"/>
                <w:sz w:val="20"/>
                <w:szCs w:val="20"/>
              </w:rPr>
              <w:t>CCL</w:t>
            </w:r>
          </w:p>
        </w:tc>
        <w:tc>
          <w:tcPr>
            <w:tcW w:w="750" w:type="dxa"/>
          </w:tcPr>
          <w:p w14:paraId="00000103" w14:textId="77777777" w:rsidR="00B718C8" w:rsidRDefault="006022C3">
            <w:pPr>
              <w:widowControl w:val="0"/>
              <w:pBdr>
                <w:top w:val="nil"/>
                <w:left w:val="nil"/>
                <w:bottom w:val="nil"/>
                <w:right w:val="nil"/>
                <w:between w:val="nil"/>
              </w:pBdr>
              <w:spacing w:before="56" w:after="0" w:line="240" w:lineRule="auto"/>
              <w:ind w:right="99"/>
              <w:jc w:val="both"/>
              <w:rPr>
                <w:rFonts w:ascii="Arial" w:eastAsia="Arial" w:hAnsi="Arial" w:cs="Arial"/>
                <w:color w:val="000000"/>
                <w:sz w:val="20"/>
                <w:szCs w:val="20"/>
              </w:rPr>
            </w:pPr>
            <w:r>
              <w:rPr>
                <w:rFonts w:ascii="Arial" w:eastAsia="Arial" w:hAnsi="Arial" w:cs="Arial"/>
                <w:color w:val="000000"/>
                <w:sz w:val="20"/>
                <w:szCs w:val="20"/>
              </w:rPr>
              <w:t>UD 1-2</w:t>
            </w:r>
          </w:p>
          <w:p w14:paraId="00000104" w14:textId="77777777" w:rsidR="00B718C8" w:rsidRDefault="006022C3">
            <w:pPr>
              <w:widowControl w:val="0"/>
              <w:pBdr>
                <w:top w:val="nil"/>
                <w:left w:val="nil"/>
                <w:bottom w:val="nil"/>
                <w:right w:val="nil"/>
                <w:between w:val="nil"/>
              </w:pBdr>
              <w:spacing w:before="56" w:after="0" w:line="240" w:lineRule="auto"/>
              <w:ind w:right="99"/>
              <w:jc w:val="both"/>
              <w:rPr>
                <w:rFonts w:ascii="Arial" w:eastAsia="Arial" w:hAnsi="Arial" w:cs="Arial"/>
                <w:color w:val="000000"/>
                <w:sz w:val="20"/>
                <w:szCs w:val="20"/>
              </w:rPr>
            </w:pPr>
            <w:r>
              <w:rPr>
                <w:rFonts w:ascii="Arial" w:eastAsia="Arial" w:hAnsi="Arial" w:cs="Arial"/>
                <w:color w:val="000000"/>
                <w:sz w:val="20"/>
                <w:szCs w:val="20"/>
              </w:rPr>
              <w:t>2%</w:t>
            </w:r>
          </w:p>
        </w:tc>
        <w:tc>
          <w:tcPr>
            <w:tcW w:w="643" w:type="dxa"/>
          </w:tcPr>
          <w:p w14:paraId="00000105"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3-4</w:t>
            </w:r>
          </w:p>
          <w:p w14:paraId="00000106"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2%</w:t>
            </w:r>
          </w:p>
          <w:p w14:paraId="00000107"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p>
        </w:tc>
        <w:tc>
          <w:tcPr>
            <w:tcW w:w="641" w:type="dxa"/>
          </w:tcPr>
          <w:p w14:paraId="00000108"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lastRenderedPageBreak/>
              <w:t>UD 5-6</w:t>
            </w:r>
          </w:p>
          <w:p w14:paraId="00000109"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2%</w:t>
            </w:r>
          </w:p>
          <w:p w14:paraId="0000010A"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p>
        </w:tc>
        <w:tc>
          <w:tcPr>
            <w:tcW w:w="2336" w:type="dxa"/>
            <w:vMerge/>
          </w:tcPr>
          <w:p w14:paraId="0000010B"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20"/>
                <w:szCs w:val="20"/>
              </w:rPr>
            </w:pPr>
          </w:p>
        </w:tc>
      </w:tr>
      <w:tr w:rsidR="00B718C8" w14:paraId="4CE4B3C6" w14:textId="77777777">
        <w:trPr>
          <w:trHeight w:val="1132"/>
        </w:trPr>
        <w:tc>
          <w:tcPr>
            <w:tcW w:w="2571" w:type="dxa"/>
            <w:vMerge/>
          </w:tcPr>
          <w:p w14:paraId="0000010C"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571" w:type="dxa"/>
            <w:vMerge/>
          </w:tcPr>
          <w:p w14:paraId="0000010D"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964" w:type="dxa"/>
            <w:vMerge/>
          </w:tcPr>
          <w:p w14:paraId="0000010E"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750" w:type="dxa"/>
          </w:tcPr>
          <w:p w14:paraId="0000010F" w14:textId="77777777" w:rsidR="00B718C8" w:rsidRDefault="00B718C8">
            <w:pPr>
              <w:widowControl w:val="0"/>
              <w:pBdr>
                <w:top w:val="nil"/>
                <w:left w:val="nil"/>
                <w:bottom w:val="nil"/>
                <w:right w:val="nil"/>
                <w:between w:val="nil"/>
              </w:pBdr>
              <w:spacing w:before="56" w:after="0" w:line="240" w:lineRule="auto"/>
              <w:ind w:right="99"/>
              <w:rPr>
                <w:rFonts w:ascii="Arial" w:eastAsia="Arial" w:hAnsi="Arial" w:cs="Arial"/>
                <w:color w:val="000000"/>
                <w:sz w:val="20"/>
                <w:szCs w:val="20"/>
              </w:rPr>
            </w:pPr>
          </w:p>
        </w:tc>
        <w:tc>
          <w:tcPr>
            <w:tcW w:w="643" w:type="dxa"/>
          </w:tcPr>
          <w:p w14:paraId="00000110"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111"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tc>
        <w:tc>
          <w:tcPr>
            <w:tcW w:w="641" w:type="dxa"/>
          </w:tcPr>
          <w:p w14:paraId="00000112"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113" w14:textId="77777777" w:rsidR="00B718C8" w:rsidRDefault="00B718C8">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p>
        </w:tc>
        <w:tc>
          <w:tcPr>
            <w:tcW w:w="2336" w:type="dxa"/>
            <w:vMerge w:val="restart"/>
          </w:tcPr>
          <w:p w14:paraId="00000114"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b/>
                <w:color w:val="000000"/>
                <w:sz w:val="20"/>
                <w:szCs w:val="20"/>
                <w:u w:val="single"/>
              </w:rPr>
            </w:pPr>
          </w:p>
          <w:p w14:paraId="00000115"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b/>
                <w:color w:val="000000"/>
                <w:sz w:val="20"/>
                <w:szCs w:val="20"/>
                <w:u w:val="single"/>
              </w:rPr>
            </w:pPr>
          </w:p>
          <w:p w14:paraId="00000116"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b/>
                <w:color w:val="000000"/>
                <w:sz w:val="20"/>
                <w:szCs w:val="20"/>
                <w:u w:val="single"/>
              </w:rPr>
            </w:pPr>
          </w:p>
          <w:p w14:paraId="00000117"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b/>
                <w:color w:val="000000"/>
                <w:sz w:val="20"/>
                <w:szCs w:val="20"/>
                <w:u w:val="single"/>
              </w:rPr>
            </w:pPr>
          </w:p>
          <w:p w14:paraId="00000118"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b/>
                <w:color w:val="000000"/>
                <w:sz w:val="20"/>
                <w:szCs w:val="20"/>
                <w:u w:val="single"/>
              </w:rPr>
            </w:pPr>
          </w:p>
          <w:p w14:paraId="00000119" w14:textId="77777777" w:rsidR="00B718C8" w:rsidRDefault="006022C3">
            <w:pPr>
              <w:widowControl w:val="0"/>
              <w:pBdr>
                <w:top w:val="nil"/>
                <w:left w:val="nil"/>
                <w:bottom w:val="nil"/>
                <w:right w:val="nil"/>
                <w:between w:val="nil"/>
              </w:pBdr>
              <w:spacing w:before="56" w:after="0" w:line="240" w:lineRule="auto"/>
              <w:ind w:left="103" w:right="99"/>
              <w:jc w:val="both"/>
              <w:rPr>
                <w:rFonts w:ascii="Arial" w:eastAsia="Arial" w:hAnsi="Arial" w:cs="Arial"/>
                <w:b/>
                <w:color w:val="000000"/>
                <w:sz w:val="20"/>
                <w:szCs w:val="20"/>
                <w:u w:val="single"/>
              </w:rPr>
            </w:pPr>
            <w:r>
              <w:rPr>
                <w:rFonts w:ascii="Arial" w:eastAsia="Arial" w:hAnsi="Arial" w:cs="Arial"/>
                <w:color w:val="000000"/>
                <w:sz w:val="20"/>
                <w:szCs w:val="20"/>
              </w:rPr>
              <w:t xml:space="preserve">Rúbrica de comprensión oral mediante control </w:t>
            </w:r>
            <w:proofErr w:type="spellStart"/>
            <w:r>
              <w:rPr>
                <w:rFonts w:ascii="Arial" w:eastAsia="Arial" w:hAnsi="Arial" w:cs="Arial"/>
                <w:color w:val="000000"/>
                <w:sz w:val="20"/>
                <w:szCs w:val="20"/>
              </w:rPr>
              <w:t>o</w:t>
            </w:r>
            <w:proofErr w:type="spellEnd"/>
            <w:r>
              <w:rPr>
                <w:rFonts w:ascii="Arial" w:eastAsia="Arial" w:hAnsi="Arial" w:cs="Arial"/>
                <w:color w:val="000000"/>
                <w:sz w:val="20"/>
                <w:szCs w:val="20"/>
              </w:rPr>
              <w:t xml:space="preserve"> observaciones durante las clases.</w:t>
            </w:r>
          </w:p>
        </w:tc>
      </w:tr>
      <w:tr w:rsidR="00B718C8" w14:paraId="7CD19130" w14:textId="77777777">
        <w:trPr>
          <w:trHeight w:val="1466"/>
        </w:trPr>
        <w:tc>
          <w:tcPr>
            <w:tcW w:w="2571" w:type="dxa"/>
            <w:vMerge/>
          </w:tcPr>
          <w:p w14:paraId="0000011A" w14:textId="77777777" w:rsidR="00B718C8" w:rsidRDefault="00B718C8">
            <w:pPr>
              <w:widowControl w:val="0"/>
              <w:pBdr>
                <w:top w:val="nil"/>
                <w:left w:val="nil"/>
                <w:bottom w:val="nil"/>
                <w:right w:val="nil"/>
                <w:between w:val="nil"/>
              </w:pBdr>
              <w:spacing w:after="0" w:line="276" w:lineRule="auto"/>
              <w:rPr>
                <w:rFonts w:ascii="Arial" w:eastAsia="Arial" w:hAnsi="Arial" w:cs="Arial"/>
                <w:b/>
                <w:color w:val="000000"/>
                <w:sz w:val="20"/>
                <w:szCs w:val="20"/>
                <w:u w:val="single"/>
              </w:rPr>
            </w:pPr>
          </w:p>
        </w:tc>
        <w:tc>
          <w:tcPr>
            <w:tcW w:w="2571" w:type="dxa"/>
          </w:tcPr>
          <w:p w14:paraId="0000011B" w14:textId="77777777" w:rsidR="00B718C8" w:rsidRDefault="006022C3">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r>
              <w:rPr>
                <w:rFonts w:ascii="Arial" w:eastAsia="Arial" w:hAnsi="Arial" w:cs="Arial"/>
                <w:color w:val="000000"/>
                <w:sz w:val="20"/>
                <w:szCs w:val="20"/>
              </w:rPr>
              <w:t>Crit.FR.1.7. Discriminar patrones sonoros, acentuales, rítmicos y de entonación de uso común, y reconocer los significados e intenciones comunicativas generales relacionados con los mismos.</w:t>
            </w:r>
          </w:p>
        </w:tc>
        <w:tc>
          <w:tcPr>
            <w:tcW w:w="964" w:type="dxa"/>
          </w:tcPr>
          <w:p w14:paraId="0000011C"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p>
          <w:p w14:paraId="0000011D"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p>
          <w:p w14:paraId="0000011E" w14:textId="77777777" w:rsidR="00B718C8" w:rsidRDefault="006022C3">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r>
              <w:rPr>
                <w:rFonts w:ascii="Arial" w:eastAsia="Arial" w:hAnsi="Arial" w:cs="Arial"/>
                <w:color w:val="000000"/>
                <w:sz w:val="20"/>
                <w:szCs w:val="20"/>
              </w:rPr>
              <w:t>CCL</w:t>
            </w:r>
          </w:p>
        </w:tc>
        <w:tc>
          <w:tcPr>
            <w:tcW w:w="750" w:type="dxa"/>
          </w:tcPr>
          <w:p w14:paraId="0000011F"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1-2</w:t>
            </w:r>
          </w:p>
          <w:p w14:paraId="00000120" w14:textId="77777777" w:rsidR="00B718C8" w:rsidRDefault="006022C3">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r>
              <w:rPr>
                <w:rFonts w:ascii="Arial" w:eastAsia="Arial" w:hAnsi="Arial" w:cs="Arial"/>
                <w:color w:val="000000"/>
                <w:sz w:val="20"/>
                <w:szCs w:val="20"/>
              </w:rPr>
              <w:t>2%</w:t>
            </w:r>
          </w:p>
        </w:tc>
        <w:tc>
          <w:tcPr>
            <w:tcW w:w="643" w:type="dxa"/>
          </w:tcPr>
          <w:p w14:paraId="00000121"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3-4</w:t>
            </w:r>
          </w:p>
          <w:p w14:paraId="00000122" w14:textId="77777777" w:rsidR="00B718C8" w:rsidRDefault="006022C3">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r>
              <w:rPr>
                <w:rFonts w:ascii="Arial" w:eastAsia="Arial" w:hAnsi="Arial" w:cs="Arial"/>
                <w:color w:val="000000"/>
                <w:sz w:val="20"/>
                <w:szCs w:val="20"/>
              </w:rPr>
              <w:t>2%</w:t>
            </w:r>
          </w:p>
        </w:tc>
        <w:tc>
          <w:tcPr>
            <w:tcW w:w="641" w:type="dxa"/>
          </w:tcPr>
          <w:p w14:paraId="00000123"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UD 5-6</w:t>
            </w:r>
          </w:p>
          <w:p w14:paraId="00000124" w14:textId="77777777" w:rsidR="00B718C8" w:rsidRDefault="006022C3">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r>
              <w:rPr>
                <w:rFonts w:ascii="Arial" w:eastAsia="Arial" w:hAnsi="Arial" w:cs="Arial"/>
                <w:color w:val="000000"/>
                <w:sz w:val="20"/>
                <w:szCs w:val="20"/>
              </w:rPr>
              <w:t>2%</w:t>
            </w:r>
          </w:p>
        </w:tc>
        <w:tc>
          <w:tcPr>
            <w:tcW w:w="2336" w:type="dxa"/>
            <w:vMerge/>
          </w:tcPr>
          <w:p w14:paraId="00000125"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20"/>
                <w:szCs w:val="20"/>
              </w:rPr>
            </w:pPr>
          </w:p>
        </w:tc>
      </w:tr>
    </w:tbl>
    <w:p w14:paraId="00000126" w14:textId="77777777" w:rsidR="00B718C8" w:rsidRDefault="00B718C8">
      <w:pPr>
        <w:pBdr>
          <w:top w:val="nil"/>
          <w:left w:val="nil"/>
          <w:bottom w:val="nil"/>
          <w:right w:val="nil"/>
          <w:between w:val="nil"/>
        </w:pBdr>
        <w:spacing w:after="0" w:line="240" w:lineRule="auto"/>
        <w:ind w:left="460"/>
        <w:rPr>
          <w:rFonts w:ascii="Times New Roman" w:eastAsia="Times New Roman" w:hAnsi="Times New Roman" w:cs="Times New Roman"/>
          <w:color w:val="000000"/>
          <w:sz w:val="20"/>
          <w:szCs w:val="20"/>
        </w:rPr>
      </w:pPr>
    </w:p>
    <w:p w14:paraId="00000127" w14:textId="77777777" w:rsidR="00B718C8" w:rsidRDefault="00B718C8">
      <w:pPr>
        <w:pBdr>
          <w:top w:val="nil"/>
          <w:left w:val="nil"/>
          <w:bottom w:val="nil"/>
          <w:right w:val="nil"/>
          <w:between w:val="nil"/>
        </w:pBdr>
        <w:spacing w:after="0" w:line="240" w:lineRule="auto"/>
        <w:ind w:left="460"/>
        <w:rPr>
          <w:rFonts w:ascii="Times New Roman" w:eastAsia="Times New Roman" w:hAnsi="Times New Roman" w:cs="Times New Roman"/>
          <w:color w:val="000000"/>
          <w:sz w:val="20"/>
          <w:szCs w:val="20"/>
        </w:rPr>
      </w:pPr>
    </w:p>
    <w:p w14:paraId="00000128" w14:textId="77777777" w:rsidR="00B718C8" w:rsidRDefault="00B718C8">
      <w:pPr>
        <w:pBdr>
          <w:top w:val="nil"/>
          <w:left w:val="nil"/>
          <w:bottom w:val="nil"/>
          <w:right w:val="nil"/>
          <w:between w:val="nil"/>
        </w:pBdr>
        <w:spacing w:after="0" w:line="240" w:lineRule="auto"/>
        <w:ind w:left="460"/>
        <w:rPr>
          <w:rFonts w:ascii="Times New Roman" w:eastAsia="Times New Roman" w:hAnsi="Times New Roman" w:cs="Times New Roman"/>
          <w:color w:val="000000"/>
          <w:sz w:val="20"/>
          <w:szCs w:val="20"/>
        </w:rPr>
      </w:pPr>
    </w:p>
    <w:p w14:paraId="00000129" w14:textId="77777777" w:rsidR="00B718C8" w:rsidRDefault="00B718C8">
      <w:pPr>
        <w:pBdr>
          <w:top w:val="nil"/>
          <w:left w:val="nil"/>
          <w:bottom w:val="nil"/>
          <w:right w:val="nil"/>
          <w:between w:val="nil"/>
        </w:pBdr>
        <w:spacing w:after="0" w:line="240" w:lineRule="auto"/>
        <w:ind w:left="460"/>
        <w:rPr>
          <w:rFonts w:ascii="Times New Roman" w:eastAsia="Times New Roman" w:hAnsi="Times New Roman" w:cs="Times New Roman"/>
          <w:color w:val="000000"/>
          <w:sz w:val="20"/>
          <w:szCs w:val="20"/>
        </w:rPr>
      </w:pPr>
    </w:p>
    <w:p w14:paraId="0000012A" w14:textId="77777777" w:rsidR="00B718C8" w:rsidRDefault="00B718C8">
      <w:pPr>
        <w:pBdr>
          <w:top w:val="nil"/>
          <w:left w:val="nil"/>
          <w:bottom w:val="nil"/>
          <w:right w:val="nil"/>
          <w:between w:val="nil"/>
        </w:pBdr>
        <w:spacing w:after="0" w:line="240" w:lineRule="auto"/>
        <w:ind w:left="460"/>
        <w:rPr>
          <w:rFonts w:ascii="Times New Roman" w:eastAsia="Times New Roman" w:hAnsi="Times New Roman" w:cs="Times New Roman"/>
          <w:color w:val="000000"/>
          <w:sz w:val="20"/>
          <w:szCs w:val="20"/>
        </w:rPr>
      </w:pPr>
    </w:p>
    <w:tbl>
      <w:tblPr>
        <w:tblStyle w:val="aff7"/>
        <w:tblW w:w="1068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9"/>
        <w:gridCol w:w="2019"/>
        <w:gridCol w:w="1504"/>
        <w:gridCol w:w="895"/>
        <w:gridCol w:w="669"/>
        <w:gridCol w:w="895"/>
        <w:gridCol w:w="2681"/>
      </w:tblGrid>
      <w:tr w:rsidR="00B718C8" w14:paraId="0EBBCB9D" w14:textId="77777777">
        <w:trPr>
          <w:trHeight w:val="243"/>
          <w:jc w:val="center"/>
        </w:trPr>
        <w:tc>
          <w:tcPr>
            <w:tcW w:w="2019" w:type="dxa"/>
            <w:vMerge w:val="restart"/>
          </w:tcPr>
          <w:p w14:paraId="0000012B" w14:textId="77777777" w:rsidR="00B718C8" w:rsidRDefault="006022C3">
            <w:pPr>
              <w:spacing w:after="0" w:line="240" w:lineRule="auto"/>
              <w:jc w:val="center"/>
              <w:rPr>
                <w:rFonts w:ascii="Verdana" w:eastAsia="Verdana" w:hAnsi="Verdana" w:cs="Verdana"/>
                <w:sz w:val="20"/>
                <w:szCs w:val="20"/>
              </w:rPr>
            </w:pPr>
            <w:r>
              <w:rPr>
                <w:rFonts w:ascii="Verdana" w:eastAsia="Verdana" w:hAnsi="Verdana" w:cs="Verdana"/>
                <w:sz w:val="20"/>
                <w:szCs w:val="20"/>
              </w:rPr>
              <w:t>CONTENIDOS</w:t>
            </w:r>
          </w:p>
        </w:tc>
        <w:tc>
          <w:tcPr>
            <w:tcW w:w="2019" w:type="dxa"/>
            <w:vMerge w:val="restart"/>
            <w:vAlign w:val="center"/>
          </w:tcPr>
          <w:p w14:paraId="0000012C" w14:textId="77777777" w:rsidR="00B718C8" w:rsidRDefault="006022C3">
            <w:pPr>
              <w:spacing w:after="0" w:line="240" w:lineRule="auto"/>
              <w:jc w:val="center"/>
              <w:rPr>
                <w:rFonts w:ascii="Verdana" w:eastAsia="Verdana" w:hAnsi="Verdana" w:cs="Verdana"/>
                <w:sz w:val="20"/>
                <w:szCs w:val="20"/>
              </w:rPr>
            </w:pPr>
            <w:r>
              <w:rPr>
                <w:rFonts w:ascii="Verdana" w:eastAsia="Verdana" w:hAnsi="Verdana" w:cs="Verdana"/>
                <w:sz w:val="20"/>
                <w:szCs w:val="20"/>
              </w:rPr>
              <w:t>CRITERIOS DE EVALUACIÓN</w:t>
            </w:r>
          </w:p>
        </w:tc>
        <w:tc>
          <w:tcPr>
            <w:tcW w:w="1504" w:type="dxa"/>
            <w:vMerge w:val="restart"/>
            <w:vAlign w:val="center"/>
          </w:tcPr>
          <w:p w14:paraId="0000012D" w14:textId="77777777" w:rsidR="00B718C8" w:rsidRDefault="006022C3">
            <w:pPr>
              <w:spacing w:after="0" w:line="240" w:lineRule="auto"/>
              <w:jc w:val="center"/>
              <w:rPr>
                <w:rFonts w:ascii="Verdana" w:eastAsia="Verdana" w:hAnsi="Verdana" w:cs="Verdana"/>
                <w:sz w:val="16"/>
                <w:szCs w:val="16"/>
              </w:rPr>
            </w:pPr>
            <w:r>
              <w:rPr>
                <w:rFonts w:ascii="Verdana" w:eastAsia="Verdana" w:hAnsi="Verdana" w:cs="Verdana"/>
                <w:sz w:val="16"/>
                <w:szCs w:val="16"/>
              </w:rPr>
              <w:t>COMPETENCIAS</w:t>
            </w:r>
          </w:p>
        </w:tc>
        <w:tc>
          <w:tcPr>
            <w:tcW w:w="2459" w:type="dxa"/>
            <w:gridSpan w:val="3"/>
          </w:tcPr>
          <w:p w14:paraId="0000012E" w14:textId="77777777" w:rsidR="00B718C8" w:rsidRDefault="006022C3">
            <w:pPr>
              <w:spacing w:after="0" w:line="240" w:lineRule="auto"/>
              <w:jc w:val="center"/>
              <w:rPr>
                <w:rFonts w:ascii="Verdana" w:eastAsia="Verdana" w:hAnsi="Verdana" w:cs="Verdana"/>
                <w:sz w:val="20"/>
                <w:szCs w:val="20"/>
              </w:rPr>
            </w:pPr>
            <w:r>
              <w:rPr>
                <w:rFonts w:ascii="Verdana" w:eastAsia="Verdana" w:hAnsi="Verdana" w:cs="Verdana"/>
                <w:sz w:val="20"/>
                <w:szCs w:val="20"/>
              </w:rPr>
              <w:t>EVALUACIÓN 30%</w:t>
            </w:r>
          </w:p>
        </w:tc>
        <w:tc>
          <w:tcPr>
            <w:tcW w:w="2681" w:type="dxa"/>
            <w:vMerge w:val="restart"/>
            <w:vAlign w:val="center"/>
          </w:tcPr>
          <w:p w14:paraId="00000131" w14:textId="77777777" w:rsidR="00B718C8" w:rsidRDefault="006022C3">
            <w:pPr>
              <w:spacing w:after="0" w:line="240" w:lineRule="auto"/>
              <w:jc w:val="center"/>
              <w:rPr>
                <w:rFonts w:ascii="Verdana" w:eastAsia="Verdana" w:hAnsi="Verdana" w:cs="Verdana"/>
                <w:sz w:val="20"/>
                <w:szCs w:val="20"/>
              </w:rPr>
            </w:pPr>
            <w:r>
              <w:rPr>
                <w:rFonts w:ascii="Verdana" w:eastAsia="Verdana" w:hAnsi="Verdana" w:cs="Verdana"/>
                <w:sz w:val="20"/>
                <w:szCs w:val="20"/>
              </w:rPr>
              <w:t>INSTRUMENTOS DE EVALUACIÓN</w:t>
            </w:r>
          </w:p>
        </w:tc>
      </w:tr>
      <w:tr w:rsidR="00B718C8" w14:paraId="557EEC2C" w14:textId="77777777">
        <w:trPr>
          <w:trHeight w:val="267"/>
          <w:jc w:val="center"/>
        </w:trPr>
        <w:tc>
          <w:tcPr>
            <w:tcW w:w="2019" w:type="dxa"/>
            <w:vMerge/>
          </w:tcPr>
          <w:p w14:paraId="00000132" w14:textId="77777777" w:rsidR="00B718C8" w:rsidRDefault="00B718C8">
            <w:pPr>
              <w:widowControl w:val="0"/>
              <w:pBdr>
                <w:top w:val="nil"/>
                <w:left w:val="nil"/>
                <w:bottom w:val="nil"/>
                <w:right w:val="nil"/>
                <w:between w:val="nil"/>
              </w:pBdr>
              <w:spacing w:after="0" w:line="276" w:lineRule="auto"/>
              <w:rPr>
                <w:rFonts w:ascii="Verdana" w:eastAsia="Verdana" w:hAnsi="Verdana" w:cs="Verdana"/>
                <w:sz w:val="20"/>
                <w:szCs w:val="20"/>
              </w:rPr>
            </w:pPr>
          </w:p>
        </w:tc>
        <w:tc>
          <w:tcPr>
            <w:tcW w:w="2019" w:type="dxa"/>
            <w:vMerge/>
            <w:vAlign w:val="center"/>
          </w:tcPr>
          <w:p w14:paraId="00000133" w14:textId="77777777" w:rsidR="00B718C8" w:rsidRDefault="00B718C8">
            <w:pPr>
              <w:widowControl w:val="0"/>
              <w:pBdr>
                <w:top w:val="nil"/>
                <w:left w:val="nil"/>
                <w:bottom w:val="nil"/>
                <w:right w:val="nil"/>
                <w:between w:val="nil"/>
              </w:pBdr>
              <w:spacing w:after="0" w:line="276" w:lineRule="auto"/>
              <w:rPr>
                <w:rFonts w:ascii="Verdana" w:eastAsia="Verdana" w:hAnsi="Verdana" w:cs="Verdana"/>
                <w:sz w:val="20"/>
                <w:szCs w:val="20"/>
              </w:rPr>
            </w:pPr>
          </w:p>
        </w:tc>
        <w:tc>
          <w:tcPr>
            <w:tcW w:w="1504" w:type="dxa"/>
            <w:vMerge/>
            <w:vAlign w:val="center"/>
          </w:tcPr>
          <w:p w14:paraId="00000134" w14:textId="77777777" w:rsidR="00B718C8" w:rsidRDefault="00B718C8">
            <w:pPr>
              <w:widowControl w:val="0"/>
              <w:pBdr>
                <w:top w:val="nil"/>
                <w:left w:val="nil"/>
                <w:bottom w:val="nil"/>
                <w:right w:val="nil"/>
                <w:between w:val="nil"/>
              </w:pBdr>
              <w:spacing w:after="0" w:line="276" w:lineRule="auto"/>
              <w:rPr>
                <w:rFonts w:ascii="Verdana" w:eastAsia="Verdana" w:hAnsi="Verdana" w:cs="Verdana"/>
                <w:sz w:val="20"/>
                <w:szCs w:val="20"/>
              </w:rPr>
            </w:pPr>
          </w:p>
        </w:tc>
        <w:tc>
          <w:tcPr>
            <w:tcW w:w="895" w:type="dxa"/>
          </w:tcPr>
          <w:p w14:paraId="00000135" w14:textId="77777777" w:rsidR="00B718C8" w:rsidRDefault="006022C3">
            <w:pPr>
              <w:spacing w:after="0" w:line="240" w:lineRule="auto"/>
              <w:jc w:val="center"/>
              <w:rPr>
                <w:rFonts w:ascii="Verdana" w:eastAsia="Verdana" w:hAnsi="Verdana" w:cs="Verdana"/>
              </w:rPr>
            </w:pPr>
            <w:r>
              <w:rPr>
                <w:rFonts w:ascii="Verdana" w:eastAsia="Verdana" w:hAnsi="Verdana" w:cs="Verdana"/>
              </w:rPr>
              <w:t>1</w:t>
            </w:r>
          </w:p>
        </w:tc>
        <w:tc>
          <w:tcPr>
            <w:tcW w:w="669" w:type="dxa"/>
          </w:tcPr>
          <w:p w14:paraId="00000136" w14:textId="77777777" w:rsidR="00B718C8" w:rsidRDefault="006022C3">
            <w:pPr>
              <w:spacing w:after="0" w:line="240" w:lineRule="auto"/>
              <w:jc w:val="center"/>
              <w:rPr>
                <w:rFonts w:ascii="Verdana" w:eastAsia="Verdana" w:hAnsi="Verdana" w:cs="Verdana"/>
              </w:rPr>
            </w:pPr>
            <w:r>
              <w:rPr>
                <w:rFonts w:ascii="Verdana" w:eastAsia="Verdana" w:hAnsi="Verdana" w:cs="Verdana"/>
              </w:rPr>
              <w:t>2</w:t>
            </w:r>
          </w:p>
        </w:tc>
        <w:tc>
          <w:tcPr>
            <w:tcW w:w="895" w:type="dxa"/>
          </w:tcPr>
          <w:p w14:paraId="00000137" w14:textId="77777777" w:rsidR="00B718C8" w:rsidRDefault="006022C3">
            <w:pPr>
              <w:spacing w:after="0" w:line="240" w:lineRule="auto"/>
              <w:jc w:val="center"/>
              <w:rPr>
                <w:rFonts w:ascii="Verdana" w:eastAsia="Verdana" w:hAnsi="Verdana" w:cs="Verdana"/>
              </w:rPr>
            </w:pPr>
            <w:r>
              <w:rPr>
                <w:rFonts w:ascii="Verdana" w:eastAsia="Verdana" w:hAnsi="Verdana" w:cs="Verdana"/>
              </w:rPr>
              <w:t>3</w:t>
            </w:r>
          </w:p>
        </w:tc>
        <w:tc>
          <w:tcPr>
            <w:tcW w:w="2681" w:type="dxa"/>
            <w:vMerge/>
            <w:vAlign w:val="center"/>
          </w:tcPr>
          <w:p w14:paraId="00000138" w14:textId="77777777" w:rsidR="00B718C8" w:rsidRDefault="00B718C8">
            <w:pPr>
              <w:widowControl w:val="0"/>
              <w:pBdr>
                <w:top w:val="nil"/>
                <w:left w:val="nil"/>
                <w:bottom w:val="nil"/>
                <w:right w:val="nil"/>
                <w:between w:val="nil"/>
              </w:pBdr>
              <w:spacing w:after="0" w:line="276" w:lineRule="auto"/>
              <w:rPr>
                <w:rFonts w:ascii="Verdana" w:eastAsia="Verdana" w:hAnsi="Verdana" w:cs="Verdana"/>
              </w:rPr>
            </w:pPr>
          </w:p>
        </w:tc>
      </w:tr>
    </w:tbl>
    <w:p w14:paraId="00000139" w14:textId="77777777" w:rsidR="00B718C8" w:rsidRDefault="00B718C8">
      <w:pPr>
        <w:pBdr>
          <w:top w:val="nil"/>
          <w:left w:val="nil"/>
          <w:bottom w:val="nil"/>
          <w:right w:val="nil"/>
          <w:between w:val="nil"/>
        </w:pBdr>
        <w:spacing w:after="0" w:line="240" w:lineRule="auto"/>
        <w:ind w:left="460"/>
        <w:rPr>
          <w:rFonts w:ascii="Times New Roman" w:eastAsia="Times New Roman" w:hAnsi="Times New Roman" w:cs="Times New Roman"/>
          <w:color w:val="000000"/>
          <w:sz w:val="20"/>
          <w:szCs w:val="20"/>
        </w:rPr>
      </w:pPr>
    </w:p>
    <w:tbl>
      <w:tblPr>
        <w:tblStyle w:val="aff8"/>
        <w:tblW w:w="104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62"/>
        <w:gridCol w:w="1963"/>
        <w:gridCol w:w="1381"/>
        <w:gridCol w:w="922"/>
        <w:gridCol w:w="654"/>
        <w:gridCol w:w="960"/>
        <w:gridCol w:w="2634"/>
      </w:tblGrid>
      <w:tr w:rsidR="00B718C8" w14:paraId="01373F49" w14:textId="77777777">
        <w:trPr>
          <w:trHeight w:val="3718"/>
        </w:trPr>
        <w:tc>
          <w:tcPr>
            <w:tcW w:w="1962" w:type="dxa"/>
            <w:vMerge w:val="restart"/>
          </w:tcPr>
          <w:p w14:paraId="0000013A" w14:textId="77777777" w:rsidR="00B718C8" w:rsidRDefault="006022C3">
            <w:pPr>
              <w:widowControl w:val="0"/>
              <w:pBdr>
                <w:top w:val="nil"/>
                <w:left w:val="nil"/>
                <w:bottom w:val="nil"/>
                <w:right w:val="nil"/>
                <w:between w:val="nil"/>
              </w:pBdr>
              <w:spacing w:before="42" w:after="0" w:line="240" w:lineRule="auto"/>
              <w:ind w:left="103"/>
              <w:rPr>
                <w:rFonts w:ascii="Arial" w:eastAsia="Arial" w:hAnsi="Arial" w:cs="Arial"/>
                <w:b/>
                <w:color w:val="000000"/>
                <w:sz w:val="24"/>
                <w:szCs w:val="24"/>
              </w:rPr>
            </w:pPr>
            <w:r>
              <w:rPr>
                <w:rFonts w:ascii="Arial" w:eastAsia="Arial" w:hAnsi="Arial" w:cs="Arial"/>
                <w:b/>
                <w:color w:val="000000"/>
                <w:sz w:val="24"/>
                <w:szCs w:val="24"/>
              </w:rPr>
              <w:lastRenderedPageBreak/>
              <w:t xml:space="preserve">BLOQUE 2: :   </w:t>
            </w:r>
            <w:r>
              <w:rPr>
                <w:rFonts w:ascii="Arial" w:eastAsia="Arial" w:hAnsi="Arial" w:cs="Arial"/>
                <w:color w:val="000000"/>
                <w:sz w:val="24"/>
                <w:szCs w:val="24"/>
              </w:rPr>
              <w:t>Producción de textos orales: Expresión e interacción</w:t>
            </w:r>
          </w:p>
          <w:p w14:paraId="0000013B" w14:textId="77777777" w:rsidR="00B718C8" w:rsidRDefault="006022C3">
            <w:pPr>
              <w:widowControl w:val="0"/>
              <w:pBdr>
                <w:top w:val="nil"/>
                <w:left w:val="nil"/>
                <w:bottom w:val="nil"/>
                <w:right w:val="nil"/>
                <w:between w:val="nil"/>
              </w:pBdr>
              <w:spacing w:before="42" w:after="0" w:line="240" w:lineRule="auto"/>
              <w:ind w:left="103"/>
              <w:rPr>
                <w:rFonts w:ascii="Arial" w:eastAsia="Arial" w:hAnsi="Arial" w:cs="Arial"/>
                <w:b/>
                <w:color w:val="000000"/>
                <w:sz w:val="24"/>
                <w:szCs w:val="24"/>
              </w:rPr>
            </w:pPr>
            <w:r>
              <w:rPr>
                <w:rFonts w:ascii="Arial" w:eastAsia="Arial" w:hAnsi="Arial" w:cs="Arial"/>
                <w:b/>
                <w:color w:val="000000"/>
                <w:sz w:val="24"/>
                <w:szCs w:val="24"/>
              </w:rPr>
              <w:t>CONTENIDOS:</w:t>
            </w:r>
          </w:p>
          <w:p w14:paraId="0000013C" w14:textId="77777777" w:rsidR="00B718C8" w:rsidRDefault="006022C3">
            <w:pPr>
              <w:spacing w:after="0" w:line="240" w:lineRule="auto"/>
              <w:jc w:val="both"/>
              <w:rPr>
                <w:rFonts w:ascii="Verdana" w:eastAsia="Verdana" w:hAnsi="Verdana" w:cs="Verdana"/>
                <w:sz w:val="20"/>
                <w:szCs w:val="20"/>
              </w:rPr>
            </w:pPr>
            <w:r>
              <w:rPr>
                <w:rFonts w:ascii="Verdana" w:eastAsia="Verdana" w:hAnsi="Verdana" w:cs="Verdana"/>
                <w:sz w:val="20"/>
                <w:szCs w:val="20"/>
              </w:rPr>
              <w:t>Estrategias de producción: Planificación:</w:t>
            </w:r>
          </w:p>
          <w:p w14:paraId="0000013D" w14:textId="77777777" w:rsidR="00B718C8" w:rsidRDefault="006022C3">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r>
              <w:rPr>
                <w:rFonts w:ascii="Verdana" w:eastAsia="Verdana" w:hAnsi="Verdana" w:cs="Verdana"/>
                <w:color w:val="000000"/>
                <w:sz w:val="20"/>
                <w:szCs w:val="20"/>
              </w:rPr>
              <w:t>Comprender el mensaje con claridad, distinguiendo su idea o ideas principales y su estructura básica. Adecuar el texto al destinatario, contexto y canal, aplicando el registro y la estructura de discurso adecuados a cada caso. Movilizar y coordinar las propias competencias generales y comunicativas con el fin de realizar eficazmente la tarea (repasar qué se sabe sobre el tema, qué se puede o se quiere decir…). Localizar y usar adecuadamente recursos lingüísticos o temáticos</w:t>
            </w:r>
          </w:p>
        </w:tc>
        <w:tc>
          <w:tcPr>
            <w:tcW w:w="1963" w:type="dxa"/>
            <w:vMerge w:val="restart"/>
          </w:tcPr>
          <w:p w14:paraId="0000013E" w14:textId="77777777" w:rsidR="00B718C8" w:rsidRDefault="006022C3">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r>
              <w:rPr>
                <w:rFonts w:ascii="Arial" w:eastAsia="Arial" w:hAnsi="Arial" w:cs="Arial"/>
                <w:color w:val="000000"/>
                <w:sz w:val="20"/>
                <w:szCs w:val="20"/>
              </w:rPr>
              <w:t xml:space="preserve">Crit.FR.2.1. Producir textos breves y comprensibles, tanto en conversación cara a cara como por teléfono u otros medios técnicos, en un registro neutro o informal, con un lenguaje sencillo, en los que se da, solicita e </w:t>
            </w:r>
            <w:proofErr w:type="spellStart"/>
            <w:r>
              <w:rPr>
                <w:rFonts w:ascii="Arial" w:eastAsia="Arial" w:hAnsi="Arial" w:cs="Arial"/>
                <w:color w:val="000000"/>
                <w:sz w:val="20"/>
                <w:szCs w:val="20"/>
              </w:rPr>
              <w:t>intercambia</w:t>
            </w:r>
            <w:proofErr w:type="spellEnd"/>
            <w:r>
              <w:rPr>
                <w:rFonts w:ascii="Arial" w:eastAsia="Arial" w:hAnsi="Arial" w:cs="Arial"/>
                <w:color w:val="000000"/>
                <w:sz w:val="20"/>
                <w:szCs w:val="20"/>
              </w:rPr>
              <w:t xml:space="preserve"> información sobre temas de importancia en la vida cotidiana y asuntos conocidos o de interés personal, educativo u ocupacional, y se justifican brevemente los motivos de determinadas acciones y planes, aunque a veces haya  interrupciones o vacilaciones, resulten evidentes las pausas y la reformulación para organizar el discurso y seleccionar expresiones y estructuras, y el interlocutor tenga que solicitar a veces que se le repita lo dicho.</w:t>
            </w:r>
          </w:p>
        </w:tc>
        <w:tc>
          <w:tcPr>
            <w:tcW w:w="1381" w:type="dxa"/>
            <w:vMerge w:val="restart"/>
          </w:tcPr>
          <w:p w14:paraId="0000013F"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140"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141"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142"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143"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144"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145"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146"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CCL-CSC</w:t>
            </w:r>
          </w:p>
        </w:tc>
        <w:tc>
          <w:tcPr>
            <w:tcW w:w="922" w:type="dxa"/>
          </w:tcPr>
          <w:p w14:paraId="00000147"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148"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1-2</w:t>
            </w:r>
          </w:p>
          <w:p w14:paraId="00000149" w14:textId="77777777" w:rsidR="00B718C8" w:rsidRDefault="006022C3">
            <w:pPr>
              <w:widowControl w:val="0"/>
              <w:pBdr>
                <w:top w:val="nil"/>
                <w:left w:val="nil"/>
                <w:bottom w:val="nil"/>
                <w:right w:val="nil"/>
                <w:between w:val="nil"/>
              </w:pBdr>
              <w:spacing w:before="56" w:after="0" w:line="240" w:lineRule="auto"/>
              <w:ind w:left="103" w:right="99"/>
              <w:rPr>
                <w:rFonts w:ascii="Arial" w:eastAsia="Arial" w:hAnsi="Arial" w:cs="Arial"/>
                <w:color w:val="000000"/>
                <w:sz w:val="20"/>
                <w:szCs w:val="20"/>
              </w:rPr>
            </w:pPr>
            <w:r>
              <w:rPr>
                <w:rFonts w:ascii="Arial" w:eastAsia="Arial" w:hAnsi="Arial" w:cs="Arial"/>
                <w:color w:val="000000"/>
                <w:sz w:val="20"/>
                <w:szCs w:val="20"/>
              </w:rPr>
              <w:t>3%</w:t>
            </w:r>
          </w:p>
          <w:p w14:paraId="0000014A"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14B"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14C"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14D"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14E"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14F"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150"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151"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152"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153"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tc>
        <w:tc>
          <w:tcPr>
            <w:tcW w:w="654" w:type="dxa"/>
          </w:tcPr>
          <w:p w14:paraId="00000154"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155"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3-4</w:t>
            </w:r>
          </w:p>
          <w:p w14:paraId="00000156"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3%</w:t>
            </w:r>
          </w:p>
          <w:p w14:paraId="00000157" w14:textId="77777777" w:rsidR="00B718C8" w:rsidRDefault="00B718C8">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p>
          <w:p w14:paraId="00000158" w14:textId="77777777" w:rsidR="00B718C8" w:rsidRDefault="00B718C8">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p>
          <w:p w14:paraId="00000159" w14:textId="77777777" w:rsidR="00B718C8" w:rsidRDefault="00B718C8">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p>
          <w:p w14:paraId="0000015A"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15B" w14:textId="77777777" w:rsidR="00B718C8" w:rsidRDefault="00B718C8">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p>
        </w:tc>
        <w:tc>
          <w:tcPr>
            <w:tcW w:w="960" w:type="dxa"/>
          </w:tcPr>
          <w:p w14:paraId="0000015C"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15D"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UD 5-6</w:t>
            </w:r>
          </w:p>
          <w:p w14:paraId="0000015E"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3%</w:t>
            </w:r>
          </w:p>
          <w:p w14:paraId="0000015F"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160" w14:textId="77777777" w:rsidR="00B718C8" w:rsidRDefault="00B718C8">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p>
        </w:tc>
        <w:tc>
          <w:tcPr>
            <w:tcW w:w="2634" w:type="dxa"/>
            <w:vMerge w:val="restart"/>
          </w:tcPr>
          <w:p w14:paraId="00000161" w14:textId="77777777" w:rsidR="00B718C8" w:rsidRDefault="006022C3">
            <w:pPr>
              <w:widowControl w:val="0"/>
              <w:pBdr>
                <w:top w:val="nil"/>
                <w:left w:val="nil"/>
                <w:bottom w:val="nil"/>
                <w:right w:val="nil"/>
                <w:between w:val="nil"/>
              </w:pBdr>
              <w:spacing w:before="56" w:after="0" w:line="240" w:lineRule="auto"/>
              <w:ind w:left="103" w:right="99"/>
              <w:jc w:val="both"/>
              <w:rPr>
                <w:rFonts w:ascii="Arial" w:eastAsia="Arial" w:hAnsi="Arial" w:cs="Arial"/>
                <w:b/>
                <w:color w:val="000000"/>
                <w:sz w:val="20"/>
                <w:szCs w:val="20"/>
                <w:u w:val="single"/>
              </w:rPr>
            </w:pPr>
            <w:r>
              <w:rPr>
                <w:rFonts w:ascii="Arial" w:eastAsia="Arial" w:hAnsi="Arial" w:cs="Arial"/>
                <w:color w:val="000000"/>
                <w:sz w:val="20"/>
                <w:szCs w:val="20"/>
              </w:rPr>
              <w:t>Rúbrica de participación en clase y de proyectos orales.</w:t>
            </w:r>
          </w:p>
        </w:tc>
      </w:tr>
      <w:tr w:rsidR="00B718C8" w14:paraId="3F838B31" w14:textId="77777777">
        <w:trPr>
          <w:trHeight w:val="1629"/>
        </w:trPr>
        <w:tc>
          <w:tcPr>
            <w:tcW w:w="1962" w:type="dxa"/>
            <w:vMerge/>
          </w:tcPr>
          <w:p w14:paraId="00000162" w14:textId="77777777" w:rsidR="00B718C8" w:rsidRDefault="00B718C8">
            <w:pPr>
              <w:widowControl w:val="0"/>
              <w:pBdr>
                <w:top w:val="nil"/>
                <w:left w:val="nil"/>
                <w:bottom w:val="nil"/>
                <w:right w:val="nil"/>
                <w:between w:val="nil"/>
              </w:pBdr>
              <w:spacing w:after="0" w:line="276" w:lineRule="auto"/>
              <w:rPr>
                <w:rFonts w:ascii="Arial" w:eastAsia="Arial" w:hAnsi="Arial" w:cs="Arial"/>
                <w:b/>
                <w:color w:val="000000"/>
                <w:sz w:val="20"/>
                <w:szCs w:val="20"/>
                <w:u w:val="single"/>
              </w:rPr>
            </w:pPr>
          </w:p>
        </w:tc>
        <w:tc>
          <w:tcPr>
            <w:tcW w:w="1963" w:type="dxa"/>
            <w:vMerge/>
          </w:tcPr>
          <w:p w14:paraId="00000163" w14:textId="77777777" w:rsidR="00B718C8" w:rsidRDefault="00B718C8">
            <w:pPr>
              <w:widowControl w:val="0"/>
              <w:pBdr>
                <w:top w:val="nil"/>
                <w:left w:val="nil"/>
                <w:bottom w:val="nil"/>
                <w:right w:val="nil"/>
                <w:between w:val="nil"/>
              </w:pBdr>
              <w:spacing w:after="0" w:line="276" w:lineRule="auto"/>
              <w:rPr>
                <w:rFonts w:ascii="Arial" w:eastAsia="Arial" w:hAnsi="Arial" w:cs="Arial"/>
                <w:b/>
                <w:color w:val="000000"/>
                <w:sz w:val="20"/>
                <w:szCs w:val="20"/>
                <w:u w:val="single"/>
              </w:rPr>
            </w:pPr>
          </w:p>
        </w:tc>
        <w:tc>
          <w:tcPr>
            <w:tcW w:w="1381" w:type="dxa"/>
            <w:vMerge/>
          </w:tcPr>
          <w:p w14:paraId="00000164" w14:textId="77777777" w:rsidR="00B718C8" w:rsidRDefault="00B718C8">
            <w:pPr>
              <w:widowControl w:val="0"/>
              <w:pBdr>
                <w:top w:val="nil"/>
                <w:left w:val="nil"/>
                <w:bottom w:val="nil"/>
                <w:right w:val="nil"/>
                <w:between w:val="nil"/>
              </w:pBdr>
              <w:spacing w:after="0" w:line="276" w:lineRule="auto"/>
              <w:rPr>
                <w:rFonts w:ascii="Arial" w:eastAsia="Arial" w:hAnsi="Arial" w:cs="Arial"/>
                <w:b/>
                <w:color w:val="000000"/>
                <w:sz w:val="20"/>
                <w:szCs w:val="20"/>
                <w:u w:val="single"/>
              </w:rPr>
            </w:pPr>
          </w:p>
        </w:tc>
        <w:tc>
          <w:tcPr>
            <w:tcW w:w="922" w:type="dxa"/>
          </w:tcPr>
          <w:p w14:paraId="00000165"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p>
        </w:tc>
        <w:tc>
          <w:tcPr>
            <w:tcW w:w="654" w:type="dxa"/>
          </w:tcPr>
          <w:p w14:paraId="00000166"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p>
        </w:tc>
        <w:tc>
          <w:tcPr>
            <w:tcW w:w="960" w:type="dxa"/>
          </w:tcPr>
          <w:p w14:paraId="00000167"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p>
        </w:tc>
        <w:tc>
          <w:tcPr>
            <w:tcW w:w="2634" w:type="dxa"/>
            <w:vMerge/>
          </w:tcPr>
          <w:p w14:paraId="00000168"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20"/>
                <w:szCs w:val="20"/>
              </w:rPr>
            </w:pPr>
          </w:p>
        </w:tc>
      </w:tr>
      <w:tr w:rsidR="00B718C8" w14:paraId="347FAF12" w14:textId="77777777">
        <w:trPr>
          <w:trHeight w:val="1356"/>
        </w:trPr>
        <w:tc>
          <w:tcPr>
            <w:tcW w:w="1962" w:type="dxa"/>
            <w:vMerge/>
          </w:tcPr>
          <w:p w14:paraId="00000169"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963" w:type="dxa"/>
            <w:vMerge w:val="restart"/>
          </w:tcPr>
          <w:p w14:paraId="0000016A" w14:textId="77777777" w:rsidR="00B718C8" w:rsidRDefault="006022C3">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r>
              <w:rPr>
                <w:rFonts w:ascii="Arial" w:eastAsia="Arial" w:hAnsi="Arial" w:cs="Arial"/>
                <w:color w:val="000000"/>
                <w:sz w:val="20"/>
                <w:szCs w:val="20"/>
              </w:rPr>
              <w:t xml:space="preserve">Crit.FR.2.2. Conocer y saber aplicar las estrategias más adecuadas para producir textos orales </w:t>
            </w:r>
            <w:proofErr w:type="spellStart"/>
            <w:r>
              <w:rPr>
                <w:rFonts w:ascii="Arial" w:eastAsia="Arial" w:hAnsi="Arial" w:cs="Arial"/>
                <w:color w:val="000000"/>
                <w:sz w:val="20"/>
                <w:szCs w:val="20"/>
              </w:rPr>
              <w:lastRenderedPageBreak/>
              <w:t>monológicos</w:t>
            </w:r>
            <w:proofErr w:type="spellEnd"/>
            <w:r>
              <w:rPr>
                <w:rFonts w:ascii="Arial" w:eastAsia="Arial" w:hAnsi="Arial" w:cs="Arial"/>
                <w:color w:val="000000"/>
                <w:sz w:val="20"/>
                <w:szCs w:val="20"/>
              </w:rPr>
              <w:t xml:space="preserve"> o dialógicos breves y de estructura simple y clara, utilizando, entre otros, procedimientos como la adaptación del mensaje a patrones de la primera lengua u otras, o el uso de elementos léxicos aproximados si no se dispone de otros más precisos.</w:t>
            </w:r>
          </w:p>
          <w:p w14:paraId="0000016B"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p>
          <w:p w14:paraId="0000016C"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p>
        </w:tc>
        <w:tc>
          <w:tcPr>
            <w:tcW w:w="1381" w:type="dxa"/>
            <w:vMerge w:val="restart"/>
          </w:tcPr>
          <w:p w14:paraId="0000016D"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16E"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16F"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170"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171"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CCLCSC</w:t>
            </w:r>
          </w:p>
          <w:p w14:paraId="00000172"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173"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174"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175"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tc>
        <w:tc>
          <w:tcPr>
            <w:tcW w:w="922" w:type="dxa"/>
          </w:tcPr>
          <w:p w14:paraId="00000176"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p>
        </w:tc>
        <w:tc>
          <w:tcPr>
            <w:tcW w:w="654" w:type="dxa"/>
          </w:tcPr>
          <w:p w14:paraId="00000177"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p>
        </w:tc>
        <w:tc>
          <w:tcPr>
            <w:tcW w:w="960" w:type="dxa"/>
          </w:tcPr>
          <w:p w14:paraId="00000178"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p>
        </w:tc>
        <w:tc>
          <w:tcPr>
            <w:tcW w:w="2634" w:type="dxa"/>
          </w:tcPr>
          <w:p w14:paraId="00000179"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p>
          <w:p w14:paraId="0000017A"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p>
          <w:p w14:paraId="0000017B"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p>
          <w:p w14:paraId="0000017C"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p>
          <w:p w14:paraId="0000017D"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p>
          <w:p w14:paraId="0000017E"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p>
          <w:p w14:paraId="0000017F"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p>
          <w:p w14:paraId="00000180"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p>
          <w:p w14:paraId="00000181"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p>
          <w:p w14:paraId="00000182"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p>
        </w:tc>
      </w:tr>
      <w:tr w:rsidR="00B718C8" w14:paraId="216C036F" w14:textId="77777777">
        <w:trPr>
          <w:trHeight w:val="1134"/>
        </w:trPr>
        <w:tc>
          <w:tcPr>
            <w:tcW w:w="1962" w:type="dxa"/>
            <w:vMerge/>
          </w:tcPr>
          <w:p w14:paraId="00000183"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963" w:type="dxa"/>
            <w:vMerge/>
          </w:tcPr>
          <w:p w14:paraId="00000184"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381" w:type="dxa"/>
            <w:vMerge/>
          </w:tcPr>
          <w:p w14:paraId="00000185"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922" w:type="dxa"/>
          </w:tcPr>
          <w:p w14:paraId="00000186"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187"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1-2</w:t>
            </w:r>
          </w:p>
          <w:p w14:paraId="00000188"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654" w:type="dxa"/>
          </w:tcPr>
          <w:p w14:paraId="00000189"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18A"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3-4</w:t>
            </w:r>
          </w:p>
          <w:p w14:paraId="0000018B"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960" w:type="dxa"/>
          </w:tcPr>
          <w:p w14:paraId="0000018C"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18D"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UD 5-6</w:t>
            </w:r>
          </w:p>
          <w:p w14:paraId="0000018E"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2634" w:type="dxa"/>
          </w:tcPr>
          <w:p w14:paraId="0000018F"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p>
        </w:tc>
      </w:tr>
      <w:tr w:rsidR="00B718C8" w14:paraId="47CC6E26" w14:textId="77777777">
        <w:trPr>
          <w:trHeight w:val="1981"/>
        </w:trPr>
        <w:tc>
          <w:tcPr>
            <w:tcW w:w="1962" w:type="dxa"/>
            <w:vMerge/>
          </w:tcPr>
          <w:p w14:paraId="00000190"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963" w:type="dxa"/>
            <w:vMerge/>
          </w:tcPr>
          <w:p w14:paraId="00000191"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381" w:type="dxa"/>
            <w:vMerge/>
          </w:tcPr>
          <w:p w14:paraId="00000192"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922" w:type="dxa"/>
          </w:tcPr>
          <w:p w14:paraId="00000193"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194"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1-2</w:t>
            </w:r>
          </w:p>
          <w:p w14:paraId="00000195"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654" w:type="dxa"/>
          </w:tcPr>
          <w:p w14:paraId="00000196"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197"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3-4</w:t>
            </w:r>
          </w:p>
          <w:p w14:paraId="00000198"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960" w:type="dxa"/>
          </w:tcPr>
          <w:p w14:paraId="00000199"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19A"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UD 5-6</w:t>
            </w:r>
          </w:p>
          <w:p w14:paraId="0000019B"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2634" w:type="dxa"/>
            <w:vMerge w:val="restart"/>
          </w:tcPr>
          <w:p w14:paraId="0000019C"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p>
        </w:tc>
      </w:tr>
      <w:tr w:rsidR="00B718C8" w14:paraId="08AA83D2" w14:textId="77777777">
        <w:trPr>
          <w:trHeight w:val="1445"/>
        </w:trPr>
        <w:tc>
          <w:tcPr>
            <w:tcW w:w="1962" w:type="dxa"/>
            <w:vMerge/>
          </w:tcPr>
          <w:p w14:paraId="0000019D"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963" w:type="dxa"/>
            <w:vMerge/>
          </w:tcPr>
          <w:p w14:paraId="0000019E"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381" w:type="dxa"/>
            <w:vMerge/>
          </w:tcPr>
          <w:p w14:paraId="0000019F"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922" w:type="dxa"/>
          </w:tcPr>
          <w:p w14:paraId="000001A0"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p>
        </w:tc>
        <w:tc>
          <w:tcPr>
            <w:tcW w:w="654" w:type="dxa"/>
          </w:tcPr>
          <w:p w14:paraId="000001A1"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p>
        </w:tc>
        <w:tc>
          <w:tcPr>
            <w:tcW w:w="960" w:type="dxa"/>
          </w:tcPr>
          <w:p w14:paraId="000001A2"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p>
        </w:tc>
        <w:tc>
          <w:tcPr>
            <w:tcW w:w="2634" w:type="dxa"/>
            <w:vMerge/>
          </w:tcPr>
          <w:p w14:paraId="000001A3"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20"/>
                <w:szCs w:val="20"/>
              </w:rPr>
            </w:pPr>
          </w:p>
        </w:tc>
      </w:tr>
    </w:tbl>
    <w:p w14:paraId="000001A4" w14:textId="77777777" w:rsidR="00B718C8" w:rsidRDefault="00B718C8">
      <w:pPr>
        <w:widowControl w:val="0"/>
        <w:pBdr>
          <w:top w:val="nil"/>
          <w:left w:val="nil"/>
          <w:bottom w:val="nil"/>
          <w:right w:val="nil"/>
          <w:between w:val="nil"/>
        </w:pBdr>
        <w:spacing w:before="56" w:after="0" w:line="240" w:lineRule="auto"/>
        <w:ind w:left="460" w:right="99"/>
        <w:jc w:val="both"/>
        <w:rPr>
          <w:rFonts w:ascii="Arial" w:eastAsia="Arial" w:hAnsi="Arial" w:cs="Arial"/>
          <w:color w:val="000000"/>
          <w:sz w:val="20"/>
          <w:szCs w:val="20"/>
        </w:rPr>
      </w:pPr>
    </w:p>
    <w:tbl>
      <w:tblPr>
        <w:tblStyle w:val="aff9"/>
        <w:tblW w:w="104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63"/>
        <w:gridCol w:w="1963"/>
        <w:gridCol w:w="1381"/>
        <w:gridCol w:w="922"/>
        <w:gridCol w:w="691"/>
        <w:gridCol w:w="922"/>
        <w:gridCol w:w="2634"/>
      </w:tblGrid>
      <w:tr w:rsidR="00B718C8" w14:paraId="108FC4DE" w14:textId="77777777">
        <w:trPr>
          <w:trHeight w:val="1316"/>
        </w:trPr>
        <w:tc>
          <w:tcPr>
            <w:tcW w:w="1963" w:type="dxa"/>
            <w:vMerge w:val="restart"/>
          </w:tcPr>
          <w:p w14:paraId="000001A5" w14:textId="77777777" w:rsidR="00B718C8" w:rsidRDefault="006022C3">
            <w:pPr>
              <w:spacing w:after="0" w:line="240" w:lineRule="auto"/>
              <w:jc w:val="both"/>
              <w:rPr>
                <w:rFonts w:ascii="Verdana" w:eastAsia="Verdana" w:hAnsi="Verdana" w:cs="Verdana"/>
                <w:sz w:val="20"/>
                <w:szCs w:val="20"/>
              </w:rPr>
            </w:pPr>
            <w:r>
              <w:rPr>
                <w:rFonts w:ascii="Verdana" w:eastAsia="Verdana" w:hAnsi="Verdana" w:cs="Verdana"/>
                <w:sz w:val="20"/>
                <w:szCs w:val="20"/>
              </w:rPr>
              <w:t>(uso de un diccionario o gramática, obtención de ayuda...).</w:t>
            </w:r>
          </w:p>
          <w:p w14:paraId="000001A6" w14:textId="77777777" w:rsidR="00B718C8" w:rsidRDefault="006022C3">
            <w:pPr>
              <w:spacing w:after="0" w:line="240" w:lineRule="auto"/>
              <w:jc w:val="both"/>
              <w:rPr>
                <w:rFonts w:ascii="Verdana" w:eastAsia="Verdana" w:hAnsi="Verdana" w:cs="Verdana"/>
                <w:sz w:val="20"/>
                <w:szCs w:val="20"/>
              </w:rPr>
            </w:pPr>
            <w:r>
              <w:rPr>
                <w:rFonts w:ascii="Verdana" w:eastAsia="Verdana" w:hAnsi="Verdana" w:cs="Verdana"/>
                <w:sz w:val="20"/>
                <w:szCs w:val="20"/>
              </w:rPr>
              <w:t>Ejecución:</w:t>
            </w:r>
          </w:p>
          <w:p w14:paraId="000001A7" w14:textId="77777777" w:rsidR="00B718C8" w:rsidRDefault="006022C3">
            <w:pPr>
              <w:spacing w:after="0" w:line="240" w:lineRule="auto"/>
              <w:jc w:val="both"/>
              <w:rPr>
                <w:rFonts w:ascii="Verdana" w:eastAsia="Verdana" w:hAnsi="Verdana" w:cs="Verdana"/>
                <w:sz w:val="20"/>
                <w:szCs w:val="20"/>
              </w:rPr>
            </w:pPr>
            <w:r>
              <w:rPr>
                <w:rFonts w:ascii="Verdana" w:eastAsia="Verdana" w:hAnsi="Verdana" w:cs="Verdana"/>
                <w:sz w:val="20"/>
                <w:szCs w:val="20"/>
              </w:rPr>
              <w:t xml:space="preserve">Expresar el mensaje con claridad y coherencia, estructurándolo y ajustándose a los modelos y fórmulas de cada tipo de texto. Reajustar la tarea (emprender una versión más modesta de la tarea) o el mensaje (hacer </w:t>
            </w:r>
            <w:r>
              <w:rPr>
                <w:rFonts w:ascii="Verdana" w:eastAsia="Verdana" w:hAnsi="Verdana" w:cs="Verdana"/>
                <w:sz w:val="20"/>
                <w:szCs w:val="20"/>
              </w:rPr>
              <w:lastRenderedPageBreak/>
              <w:t>concesiones en lo que realmente le gustaría expresar), tras valorar las dificultades y los recursos disponibles. Aprovechar al máximo los conocimientos previos. Compensar las carencias lingüísticas mediante los siguientes procedimientos:</w:t>
            </w:r>
          </w:p>
          <w:p w14:paraId="000001A8" w14:textId="77777777" w:rsidR="00B718C8" w:rsidRDefault="006022C3">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r>
              <w:rPr>
                <w:rFonts w:ascii="Verdana" w:eastAsia="Verdana" w:hAnsi="Verdana" w:cs="Verdana"/>
                <w:color w:val="000000"/>
                <w:sz w:val="20"/>
                <w:szCs w:val="20"/>
              </w:rPr>
              <w:t>Lingüísticos:</w:t>
            </w:r>
          </w:p>
          <w:p w14:paraId="000001A9" w14:textId="77777777" w:rsidR="00B718C8" w:rsidRDefault="006022C3">
            <w:pPr>
              <w:spacing w:after="0" w:line="240" w:lineRule="auto"/>
              <w:jc w:val="both"/>
              <w:rPr>
                <w:rFonts w:ascii="Verdana" w:eastAsia="Verdana" w:hAnsi="Verdana" w:cs="Verdana"/>
                <w:sz w:val="20"/>
                <w:szCs w:val="20"/>
              </w:rPr>
            </w:pPr>
            <w:r>
              <w:rPr>
                <w:rFonts w:ascii="Verdana" w:eastAsia="Verdana" w:hAnsi="Verdana" w:cs="Verdana"/>
                <w:sz w:val="20"/>
                <w:szCs w:val="20"/>
              </w:rPr>
              <w:t>Modificar palabras de significado parecido. Definir o parafrasear un término o expresión.</w:t>
            </w:r>
          </w:p>
          <w:p w14:paraId="000001AA" w14:textId="77777777" w:rsidR="00B718C8" w:rsidRDefault="006022C3">
            <w:pPr>
              <w:spacing w:after="0" w:line="240" w:lineRule="auto"/>
              <w:jc w:val="both"/>
              <w:rPr>
                <w:rFonts w:ascii="Verdana" w:eastAsia="Verdana" w:hAnsi="Verdana" w:cs="Verdana"/>
                <w:sz w:val="20"/>
                <w:szCs w:val="20"/>
              </w:rPr>
            </w:pPr>
            <w:r>
              <w:rPr>
                <w:rFonts w:ascii="Verdana" w:eastAsia="Verdana" w:hAnsi="Verdana" w:cs="Verdana"/>
                <w:sz w:val="20"/>
                <w:szCs w:val="20"/>
              </w:rPr>
              <w:t>Paralingüísticos y paratextuales: Pedir ayuda. Señalar objetos, usar deícticos o realizar acciones que aclaren el significado. Usar lenguaje corporal culturalmente pertinente (gestos, expresiones faciales, posturas, contacto visual o corporal, proxémica). Usar sonidos extralingüísticos y cualidades prosódicas convencionales.</w:t>
            </w:r>
          </w:p>
          <w:p w14:paraId="000001AB"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p>
        </w:tc>
        <w:tc>
          <w:tcPr>
            <w:tcW w:w="1963" w:type="dxa"/>
            <w:vMerge w:val="restart"/>
          </w:tcPr>
          <w:p w14:paraId="000001AC" w14:textId="77777777" w:rsidR="00B718C8" w:rsidRDefault="006022C3">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Crit.FR.2.3. Incorporar a la producción del texto oral </w:t>
            </w:r>
            <w:proofErr w:type="spellStart"/>
            <w:r>
              <w:rPr>
                <w:rFonts w:ascii="Arial" w:eastAsia="Arial" w:hAnsi="Arial" w:cs="Arial"/>
                <w:color w:val="000000"/>
                <w:sz w:val="20"/>
                <w:szCs w:val="20"/>
              </w:rPr>
              <w:t>monológico</w:t>
            </w:r>
            <w:proofErr w:type="spellEnd"/>
            <w:r>
              <w:rPr>
                <w:rFonts w:ascii="Arial" w:eastAsia="Arial" w:hAnsi="Arial" w:cs="Arial"/>
                <w:color w:val="000000"/>
                <w:sz w:val="20"/>
                <w:szCs w:val="20"/>
              </w:rPr>
              <w:t xml:space="preserve"> o dialógico los conocimientos socioculturales y sociolingüísticos adquiridos relativos a relaciones interpersonales, comportamiento y convenciones sociales, actuando con la debida propiedad y respetando las normas de cortesía más importantes en </w:t>
            </w:r>
            <w:r>
              <w:rPr>
                <w:rFonts w:ascii="Arial" w:eastAsia="Arial" w:hAnsi="Arial" w:cs="Arial"/>
                <w:color w:val="000000"/>
                <w:sz w:val="20"/>
                <w:szCs w:val="20"/>
              </w:rPr>
              <w:lastRenderedPageBreak/>
              <w:t>los contextos respectivos.</w:t>
            </w:r>
          </w:p>
        </w:tc>
        <w:tc>
          <w:tcPr>
            <w:tcW w:w="1381" w:type="dxa"/>
            <w:vMerge w:val="restart"/>
          </w:tcPr>
          <w:p w14:paraId="000001AD"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p>
          <w:p w14:paraId="000001AE"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p>
          <w:p w14:paraId="000001AF"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p>
          <w:p w14:paraId="000001B0"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p>
          <w:p w14:paraId="000001B1"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p>
          <w:p w14:paraId="000001B2"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p>
          <w:p w14:paraId="000001B3"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p>
          <w:p w14:paraId="000001B4"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p>
          <w:p w14:paraId="000001B5" w14:textId="77777777" w:rsidR="00B718C8" w:rsidRDefault="006022C3">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r>
              <w:rPr>
                <w:rFonts w:ascii="Arial" w:eastAsia="Arial" w:hAnsi="Arial" w:cs="Arial"/>
                <w:color w:val="000000"/>
                <w:sz w:val="20"/>
                <w:szCs w:val="20"/>
              </w:rPr>
              <w:t>CCL-CSC</w:t>
            </w:r>
          </w:p>
        </w:tc>
        <w:tc>
          <w:tcPr>
            <w:tcW w:w="922" w:type="dxa"/>
          </w:tcPr>
          <w:p w14:paraId="000001B6"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p>
        </w:tc>
        <w:tc>
          <w:tcPr>
            <w:tcW w:w="691" w:type="dxa"/>
          </w:tcPr>
          <w:p w14:paraId="000001B7"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p>
        </w:tc>
        <w:tc>
          <w:tcPr>
            <w:tcW w:w="922" w:type="dxa"/>
          </w:tcPr>
          <w:p w14:paraId="000001B8"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p>
        </w:tc>
        <w:tc>
          <w:tcPr>
            <w:tcW w:w="2634" w:type="dxa"/>
            <w:vMerge w:val="restart"/>
          </w:tcPr>
          <w:p w14:paraId="000001B9"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16"/>
                <w:szCs w:val="16"/>
              </w:rPr>
            </w:pPr>
          </w:p>
        </w:tc>
      </w:tr>
      <w:tr w:rsidR="00B718C8" w14:paraId="76802740" w14:textId="77777777">
        <w:trPr>
          <w:trHeight w:val="1135"/>
        </w:trPr>
        <w:tc>
          <w:tcPr>
            <w:tcW w:w="1963" w:type="dxa"/>
            <w:vMerge/>
          </w:tcPr>
          <w:p w14:paraId="000001BA"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16"/>
                <w:szCs w:val="16"/>
              </w:rPr>
            </w:pPr>
          </w:p>
        </w:tc>
        <w:tc>
          <w:tcPr>
            <w:tcW w:w="1963" w:type="dxa"/>
            <w:vMerge/>
          </w:tcPr>
          <w:p w14:paraId="000001BB"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16"/>
                <w:szCs w:val="16"/>
              </w:rPr>
            </w:pPr>
          </w:p>
        </w:tc>
        <w:tc>
          <w:tcPr>
            <w:tcW w:w="1381" w:type="dxa"/>
            <w:vMerge/>
          </w:tcPr>
          <w:p w14:paraId="000001BC"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16"/>
                <w:szCs w:val="16"/>
              </w:rPr>
            </w:pPr>
          </w:p>
        </w:tc>
        <w:tc>
          <w:tcPr>
            <w:tcW w:w="922" w:type="dxa"/>
          </w:tcPr>
          <w:p w14:paraId="000001BD"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1BE"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1-2</w:t>
            </w:r>
          </w:p>
          <w:p w14:paraId="000001BF"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691" w:type="dxa"/>
          </w:tcPr>
          <w:p w14:paraId="000001C0"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1C1"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3-4</w:t>
            </w:r>
          </w:p>
          <w:p w14:paraId="000001C2"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922" w:type="dxa"/>
          </w:tcPr>
          <w:p w14:paraId="000001C3"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1C4"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UD 5-6</w:t>
            </w:r>
          </w:p>
          <w:p w14:paraId="000001C5"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2634" w:type="dxa"/>
            <w:vMerge/>
          </w:tcPr>
          <w:p w14:paraId="000001C6"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20"/>
                <w:szCs w:val="20"/>
              </w:rPr>
            </w:pPr>
          </w:p>
        </w:tc>
      </w:tr>
      <w:tr w:rsidR="00B718C8" w14:paraId="2D6EC1B4" w14:textId="77777777">
        <w:trPr>
          <w:trHeight w:val="1741"/>
        </w:trPr>
        <w:tc>
          <w:tcPr>
            <w:tcW w:w="1963" w:type="dxa"/>
            <w:vMerge/>
          </w:tcPr>
          <w:p w14:paraId="000001C7"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963" w:type="dxa"/>
            <w:vMerge/>
          </w:tcPr>
          <w:p w14:paraId="000001C8"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381" w:type="dxa"/>
            <w:vMerge/>
          </w:tcPr>
          <w:p w14:paraId="000001C9"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922" w:type="dxa"/>
          </w:tcPr>
          <w:p w14:paraId="000001CA"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1CB"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1-2</w:t>
            </w:r>
          </w:p>
          <w:p w14:paraId="000001CC"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691" w:type="dxa"/>
          </w:tcPr>
          <w:p w14:paraId="000001CD"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1CE"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3-4</w:t>
            </w:r>
          </w:p>
          <w:p w14:paraId="000001CF"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922" w:type="dxa"/>
          </w:tcPr>
          <w:p w14:paraId="000001D0"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1D1"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UD 5-6</w:t>
            </w:r>
          </w:p>
          <w:p w14:paraId="000001D2"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2634" w:type="dxa"/>
            <w:vMerge w:val="restart"/>
          </w:tcPr>
          <w:p w14:paraId="000001D3"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b/>
                <w:color w:val="000000"/>
                <w:sz w:val="20"/>
                <w:szCs w:val="20"/>
                <w:u w:val="single"/>
              </w:rPr>
            </w:pPr>
          </w:p>
        </w:tc>
      </w:tr>
      <w:tr w:rsidR="00B718C8" w14:paraId="0D09EF2F" w14:textId="77777777">
        <w:trPr>
          <w:trHeight w:val="1709"/>
        </w:trPr>
        <w:tc>
          <w:tcPr>
            <w:tcW w:w="1963" w:type="dxa"/>
            <w:vMerge/>
          </w:tcPr>
          <w:p w14:paraId="000001D4" w14:textId="77777777" w:rsidR="00B718C8" w:rsidRDefault="00B718C8">
            <w:pPr>
              <w:widowControl w:val="0"/>
              <w:pBdr>
                <w:top w:val="nil"/>
                <w:left w:val="nil"/>
                <w:bottom w:val="nil"/>
                <w:right w:val="nil"/>
                <w:between w:val="nil"/>
              </w:pBdr>
              <w:spacing w:after="0" w:line="276" w:lineRule="auto"/>
              <w:rPr>
                <w:rFonts w:ascii="Arial" w:eastAsia="Arial" w:hAnsi="Arial" w:cs="Arial"/>
                <w:b/>
                <w:color w:val="000000"/>
                <w:sz w:val="20"/>
                <w:szCs w:val="20"/>
                <w:u w:val="single"/>
              </w:rPr>
            </w:pPr>
          </w:p>
        </w:tc>
        <w:tc>
          <w:tcPr>
            <w:tcW w:w="1963" w:type="dxa"/>
            <w:vMerge/>
          </w:tcPr>
          <w:p w14:paraId="000001D5" w14:textId="77777777" w:rsidR="00B718C8" w:rsidRDefault="00B718C8">
            <w:pPr>
              <w:widowControl w:val="0"/>
              <w:pBdr>
                <w:top w:val="nil"/>
                <w:left w:val="nil"/>
                <w:bottom w:val="nil"/>
                <w:right w:val="nil"/>
                <w:between w:val="nil"/>
              </w:pBdr>
              <w:spacing w:after="0" w:line="276" w:lineRule="auto"/>
              <w:rPr>
                <w:rFonts w:ascii="Arial" w:eastAsia="Arial" w:hAnsi="Arial" w:cs="Arial"/>
                <w:b/>
                <w:color w:val="000000"/>
                <w:sz w:val="20"/>
                <w:szCs w:val="20"/>
                <w:u w:val="single"/>
              </w:rPr>
            </w:pPr>
          </w:p>
        </w:tc>
        <w:tc>
          <w:tcPr>
            <w:tcW w:w="1381" w:type="dxa"/>
            <w:vMerge/>
          </w:tcPr>
          <w:p w14:paraId="000001D6" w14:textId="77777777" w:rsidR="00B718C8" w:rsidRDefault="00B718C8">
            <w:pPr>
              <w:widowControl w:val="0"/>
              <w:pBdr>
                <w:top w:val="nil"/>
                <w:left w:val="nil"/>
                <w:bottom w:val="nil"/>
                <w:right w:val="nil"/>
                <w:between w:val="nil"/>
              </w:pBdr>
              <w:spacing w:after="0" w:line="276" w:lineRule="auto"/>
              <w:rPr>
                <w:rFonts w:ascii="Arial" w:eastAsia="Arial" w:hAnsi="Arial" w:cs="Arial"/>
                <w:b/>
                <w:color w:val="000000"/>
                <w:sz w:val="20"/>
                <w:szCs w:val="20"/>
                <w:u w:val="single"/>
              </w:rPr>
            </w:pPr>
          </w:p>
        </w:tc>
        <w:tc>
          <w:tcPr>
            <w:tcW w:w="922" w:type="dxa"/>
          </w:tcPr>
          <w:p w14:paraId="000001D7"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p>
        </w:tc>
        <w:tc>
          <w:tcPr>
            <w:tcW w:w="691" w:type="dxa"/>
          </w:tcPr>
          <w:p w14:paraId="000001D8"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p>
        </w:tc>
        <w:tc>
          <w:tcPr>
            <w:tcW w:w="922" w:type="dxa"/>
          </w:tcPr>
          <w:p w14:paraId="000001D9"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p>
        </w:tc>
        <w:tc>
          <w:tcPr>
            <w:tcW w:w="2634" w:type="dxa"/>
            <w:vMerge/>
          </w:tcPr>
          <w:p w14:paraId="000001DA"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20"/>
                <w:szCs w:val="20"/>
              </w:rPr>
            </w:pPr>
          </w:p>
        </w:tc>
      </w:tr>
      <w:tr w:rsidR="00B718C8" w14:paraId="51299AEA" w14:textId="77777777">
        <w:trPr>
          <w:trHeight w:val="1292"/>
        </w:trPr>
        <w:tc>
          <w:tcPr>
            <w:tcW w:w="1963" w:type="dxa"/>
            <w:vMerge/>
          </w:tcPr>
          <w:p w14:paraId="000001DB"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963" w:type="dxa"/>
            <w:vMerge w:val="restart"/>
          </w:tcPr>
          <w:p w14:paraId="000001DC" w14:textId="77777777" w:rsidR="00B718C8" w:rsidRDefault="006022C3">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r>
              <w:rPr>
                <w:rFonts w:ascii="Arial" w:eastAsia="Arial" w:hAnsi="Arial" w:cs="Arial"/>
                <w:color w:val="000000"/>
                <w:sz w:val="20"/>
                <w:szCs w:val="20"/>
              </w:rPr>
              <w:t>Crit.FR.2.4. Llevar a cabo las funciones demandadas por el propósito comunicativo, utilizando los exponentes más comunes de dichas funciones y los patrones discursivos de uso más frecuente para organizar el texto de manera sencilla con la suficiente cohesión interna y coherencia con respecto al contexto de comunicación.</w:t>
            </w:r>
          </w:p>
        </w:tc>
        <w:tc>
          <w:tcPr>
            <w:tcW w:w="1381" w:type="dxa"/>
            <w:vMerge w:val="restart"/>
          </w:tcPr>
          <w:p w14:paraId="000001DD"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p>
          <w:p w14:paraId="000001DE"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p>
          <w:p w14:paraId="000001DF"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p>
          <w:p w14:paraId="000001E0"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p>
          <w:p w14:paraId="000001E1" w14:textId="77777777" w:rsidR="00B718C8" w:rsidRDefault="00B718C8">
            <w:pPr>
              <w:widowControl w:val="0"/>
              <w:pBdr>
                <w:top w:val="nil"/>
                <w:left w:val="nil"/>
                <w:bottom w:val="nil"/>
                <w:right w:val="nil"/>
                <w:between w:val="nil"/>
              </w:pBdr>
              <w:spacing w:before="56" w:after="0" w:line="240" w:lineRule="auto"/>
              <w:ind w:right="99"/>
              <w:jc w:val="both"/>
              <w:rPr>
                <w:rFonts w:ascii="Arial" w:eastAsia="Arial" w:hAnsi="Arial" w:cs="Arial"/>
                <w:color w:val="000000"/>
                <w:sz w:val="20"/>
                <w:szCs w:val="20"/>
              </w:rPr>
            </w:pPr>
          </w:p>
          <w:p w14:paraId="000001E2"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p>
          <w:p w14:paraId="000001E3"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p>
          <w:p w14:paraId="000001E4"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p>
          <w:p w14:paraId="000001E5"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p>
          <w:p w14:paraId="000001E6"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p>
          <w:p w14:paraId="000001E7" w14:textId="77777777" w:rsidR="00B718C8" w:rsidRDefault="006022C3">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r>
              <w:rPr>
                <w:rFonts w:ascii="Arial" w:eastAsia="Arial" w:hAnsi="Arial" w:cs="Arial"/>
                <w:color w:val="000000"/>
                <w:sz w:val="20"/>
                <w:szCs w:val="20"/>
              </w:rPr>
              <w:t>CCL-CSC</w:t>
            </w:r>
          </w:p>
        </w:tc>
        <w:tc>
          <w:tcPr>
            <w:tcW w:w="922" w:type="dxa"/>
          </w:tcPr>
          <w:p w14:paraId="000001E8"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1E9"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1-2</w:t>
            </w:r>
          </w:p>
          <w:p w14:paraId="000001EA"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691" w:type="dxa"/>
          </w:tcPr>
          <w:p w14:paraId="000001EB"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1EC"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3-4</w:t>
            </w:r>
          </w:p>
          <w:p w14:paraId="000001ED"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922" w:type="dxa"/>
          </w:tcPr>
          <w:p w14:paraId="000001EE"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1EF"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UD 5-6</w:t>
            </w:r>
          </w:p>
          <w:p w14:paraId="000001F0"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2634" w:type="dxa"/>
            <w:vMerge/>
          </w:tcPr>
          <w:p w14:paraId="000001F1"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20"/>
                <w:szCs w:val="20"/>
              </w:rPr>
            </w:pPr>
          </w:p>
        </w:tc>
      </w:tr>
      <w:tr w:rsidR="00B718C8" w14:paraId="4428EFBB" w14:textId="77777777">
        <w:trPr>
          <w:trHeight w:val="765"/>
        </w:trPr>
        <w:tc>
          <w:tcPr>
            <w:tcW w:w="1963" w:type="dxa"/>
            <w:vMerge/>
          </w:tcPr>
          <w:p w14:paraId="000001F2"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963" w:type="dxa"/>
            <w:vMerge/>
          </w:tcPr>
          <w:p w14:paraId="000001F3"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381" w:type="dxa"/>
            <w:vMerge/>
          </w:tcPr>
          <w:p w14:paraId="000001F4"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922" w:type="dxa"/>
          </w:tcPr>
          <w:p w14:paraId="000001F5"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1F6"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1-2</w:t>
            </w:r>
          </w:p>
          <w:p w14:paraId="000001F7"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691" w:type="dxa"/>
          </w:tcPr>
          <w:p w14:paraId="000001F8"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1F9"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3-4</w:t>
            </w:r>
          </w:p>
          <w:p w14:paraId="000001FA"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922" w:type="dxa"/>
          </w:tcPr>
          <w:p w14:paraId="000001FB"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1FC"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UD 5-6</w:t>
            </w:r>
          </w:p>
          <w:p w14:paraId="000001FD"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2634" w:type="dxa"/>
            <w:vMerge/>
          </w:tcPr>
          <w:p w14:paraId="000001FE"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20"/>
                <w:szCs w:val="20"/>
              </w:rPr>
            </w:pPr>
          </w:p>
        </w:tc>
      </w:tr>
      <w:tr w:rsidR="00B718C8" w14:paraId="7181A1E9" w14:textId="77777777">
        <w:trPr>
          <w:trHeight w:val="2224"/>
        </w:trPr>
        <w:tc>
          <w:tcPr>
            <w:tcW w:w="1963" w:type="dxa"/>
            <w:vMerge/>
          </w:tcPr>
          <w:p w14:paraId="000001FF"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963" w:type="dxa"/>
            <w:vMerge/>
          </w:tcPr>
          <w:p w14:paraId="00000200"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381" w:type="dxa"/>
            <w:vMerge/>
          </w:tcPr>
          <w:p w14:paraId="00000201"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922" w:type="dxa"/>
          </w:tcPr>
          <w:p w14:paraId="00000202"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203"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1-2</w:t>
            </w:r>
          </w:p>
          <w:p w14:paraId="00000204"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691" w:type="dxa"/>
          </w:tcPr>
          <w:p w14:paraId="00000205"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206"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3-4</w:t>
            </w:r>
          </w:p>
          <w:p w14:paraId="00000207"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922" w:type="dxa"/>
          </w:tcPr>
          <w:p w14:paraId="00000208"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209"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UD 5-6</w:t>
            </w:r>
          </w:p>
          <w:p w14:paraId="0000020A"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2634" w:type="dxa"/>
            <w:vMerge/>
          </w:tcPr>
          <w:p w14:paraId="0000020B"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20"/>
                <w:szCs w:val="20"/>
              </w:rPr>
            </w:pPr>
          </w:p>
        </w:tc>
      </w:tr>
      <w:tr w:rsidR="00B718C8" w14:paraId="152D64B4" w14:textId="77777777">
        <w:trPr>
          <w:trHeight w:val="2528"/>
        </w:trPr>
        <w:tc>
          <w:tcPr>
            <w:tcW w:w="1963" w:type="dxa"/>
            <w:vMerge/>
          </w:tcPr>
          <w:p w14:paraId="0000020C"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963" w:type="dxa"/>
            <w:vMerge/>
          </w:tcPr>
          <w:p w14:paraId="0000020D"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381" w:type="dxa"/>
            <w:vMerge/>
          </w:tcPr>
          <w:p w14:paraId="0000020E"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922" w:type="dxa"/>
          </w:tcPr>
          <w:p w14:paraId="0000020F"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p>
        </w:tc>
        <w:tc>
          <w:tcPr>
            <w:tcW w:w="691" w:type="dxa"/>
          </w:tcPr>
          <w:p w14:paraId="00000210"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p>
        </w:tc>
        <w:tc>
          <w:tcPr>
            <w:tcW w:w="922" w:type="dxa"/>
          </w:tcPr>
          <w:p w14:paraId="00000211"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p>
        </w:tc>
        <w:tc>
          <w:tcPr>
            <w:tcW w:w="2634" w:type="dxa"/>
            <w:vMerge/>
          </w:tcPr>
          <w:p w14:paraId="00000212"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20"/>
                <w:szCs w:val="20"/>
              </w:rPr>
            </w:pPr>
          </w:p>
        </w:tc>
      </w:tr>
    </w:tbl>
    <w:p w14:paraId="00000213" w14:textId="77777777" w:rsidR="00B718C8" w:rsidRDefault="00B718C8">
      <w:pPr>
        <w:widowControl w:val="0"/>
        <w:pBdr>
          <w:top w:val="nil"/>
          <w:left w:val="nil"/>
          <w:bottom w:val="nil"/>
          <w:right w:val="nil"/>
          <w:between w:val="nil"/>
        </w:pBdr>
        <w:spacing w:before="56" w:after="0" w:line="240" w:lineRule="auto"/>
        <w:ind w:left="460" w:right="99"/>
        <w:jc w:val="both"/>
        <w:rPr>
          <w:rFonts w:ascii="Arial" w:eastAsia="Arial" w:hAnsi="Arial" w:cs="Arial"/>
          <w:color w:val="000000"/>
          <w:sz w:val="20"/>
          <w:szCs w:val="20"/>
        </w:rPr>
      </w:pPr>
    </w:p>
    <w:tbl>
      <w:tblPr>
        <w:tblStyle w:val="affa"/>
        <w:tblW w:w="104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62"/>
        <w:gridCol w:w="1963"/>
        <w:gridCol w:w="1383"/>
        <w:gridCol w:w="922"/>
        <w:gridCol w:w="805"/>
        <w:gridCol w:w="807"/>
        <w:gridCol w:w="2634"/>
      </w:tblGrid>
      <w:tr w:rsidR="00B718C8" w14:paraId="097D0704" w14:textId="77777777">
        <w:trPr>
          <w:trHeight w:val="1265"/>
        </w:trPr>
        <w:tc>
          <w:tcPr>
            <w:tcW w:w="1962" w:type="dxa"/>
            <w:vMerge w:val="restart"/>
          </w:tcPr>
          <w:p w14:paraId="00000214" w14:textId="77777777" w:rsidR="00B718C8" w:rsidRDefault="006022C3">
            <w:pPr>
              <w:spacing w:after="0" w:line="240" w:lineRule="auto"/>
              <w:jc w:val="both"/>
              <w:rPr>
                <w:rFonts w:ascii="Verdana" w:eastAsia="Verdana" w:hAnsi="Verdana" w:cs="Verdana"/>
                <w:sz w:val="20"/>
                <w:szCs w:val="20"/>
              </w:rPr>
            </w:pPr>
            <w:r>
              <w:rPr>
                <w:rFonts w:ascii="Verdana" w:eastAsia="Verdana" w:hAnsi="Verdana" w:cs="Verdana"/>
                <w:sz w:val="20"/>
                <w:szCs w:val="20"/>
              </w:rPr>
              <w:lastRenderedPageBreak/>
              <w:t>Aspectos socioculturales y sociolingüísticos:</w:t>
            </w:r>
          </w:p>
          <w:p w14:paraId="00000215" w14:textId="77777777" w:rsidR="00B718C8" w:rsidRDefault="006022C3">
            <w:pPr>
              <w:spacing w:after="0" w:line="240" w:lineRule="auto"/>
              <w:jc w:val="both"/>
              <w:rPr>
                <w:rFonts w:ascii="Verdana" w:eastAsia="Verdana" w:hAnsi="Verdana" w:cs="Verdana"/>
                <w:sz w:val="20"/>
                <w:szCs w:val="20"/>
              </w:rPr>
            </w:pPr>
            <w:r>
              <w:rPr>
                <w:rFonts w:ascii="Verdana" w:eastAsia="Verdana" w:hAnsi="Verdana" w:cs="Verdana"/>
                <w:sz w:val="20"/>
                <w:szCs w:val="20"/>
              </w:rPr>
              <w:t>Convenciones sociales, normas de cortesía y registros. Interés por conocer costumbres, valores, creencias y actitudes. Lenguaje no verbal. Funciones comunicativas:</w:t>
            </w:r>
          </w:p>
          <w:p w14:paraId="00000216" w14:textId="77777777" w:rsidR="00B718C8" w:rsidRDefault="006022C3">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r>
              <w:rPr>
                <w:rFonts w:ascii="Verdana" w:eastAsia="Verdana" w:hAnsi="Verdana" w:cs="Verdana"/>
                <w:color w:val="000000"/>
                <w:sz w:val="20"/>
                <w:szCs w:val="20"/>
              </w:rPr>
              <w:t xml:space="preserve">Iniciación y mantenimiento de relaciones personales y sociales. Descripción de cualidades físicas y abstractas de personas, objetos, lugares y actividades. Narración de acontecimientos pasados puntuales y habituales, descripción de estados y situaciones presentes, y expresión de sucesos futuros. Petición y ofrecimiento de información, indicaciones, opiniones y puntos de vista, consejos, advertencias y avisos. Expresión del </w:t>
            </w:r>
            <w:r>
              <w:rPr>
                <w:rFonts w:ascii="Verdana" w:eastAsia="Verdana" w:hAnsi="Verdana" w:cs="Verdana"/>
                <w:color w:val="000000"/>
                <w:sz w:val="20"/>
                <w:szCs w:val="20"/>
              </w:rPr>
              <w:lastRenderedPageBreak/>
              <w:t>conocimiento, la certeza, la duda y la conjetura. Expresión de la voluntad, la intención, la decisión, la promesa, la orden, la autorización y la prohibición.</w:t>
            </w:r>
          </w:p>
        </w:tc>
        <w:tc>
          <w:tcPr>
            <w:tcW w:w="1963" w:type="dxa"/>
            <w:vMerge w:val="restart"/>
          </w:tcPr>
          <w:p w14:paraId="00000217" w14:textId="77777777" w:rsidR="00B718C8" w:rsidRDefault="006022C3">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r>
              <w:rPr>
                <w:rFonts w:ascii="Arial" w:eastAsia="Arial" w:hAnsi="Arial" w:cs="Arial"/>
                <w:color w:val="000000"/>
                <w:sz w:val="20"/>
                <w:szCs w:val="20"/>
              </w:rPr>
              <w:lastRenderedPageBreak/>
              <w:t>Crit.FR.2.5. Mostrar control sobre un repertorio limitado de estructuras sintácticas de uso habitual, y emplear para comunicarse mecanismos sencillos lo bastante ajustados al contexto y a la intención comunicativa (repetición léxica, elipsis, deixis personal, espacial y temporal, yuxtaposición, y conectores y marcadores conversacionales de uso muy frecuente).</w:t>
            </w:r>
          </w:p>
        </w:tc>
        <w:tc>
          <w:tcPr>
            <w:tcW w:w="1383" w:type="dxa"/>
            <w:vMerge w:val="restart"/>
          </w:tcPr>
          <w:p w14:paraId="00000218"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219"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21A"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21B"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21C"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21D"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21E"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21F"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220"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221"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CCL-CSC</w:t>
            </w:r>
          </w:p>
        </w:tc>
        <w:tc>
          <w:tcPr>
            <w:tcW w:w="922" w:type="dxa"/>
          </w:tcPr>
          <w:p w14:paraId="00000222"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223"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1-2</w:t>
            </w:r>
          </w:p>
          <w:p w14:paraId="00000224"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805" w:type="dxa"/>
          </w:tcPr>
          <w:p w14:paraId="00000225"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226"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3-4</w:t>
            </w:r>
          </w:p>
          <w:p w14:paraId="00000227"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807" w:type="dxa"/>
          </w:tcPr>
          <w:p w14:paraId="00000228"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229"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UD 5-6</w:t>
            </w:r>
          </w:p>
          <w:p w14:paraId="0000022A"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2634" w:type="dxa"/>
            <w:vMerge w:val="restart"/>
          </w:tcPr>
          <w:p w14:paraId="0000022B"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b/>
                <w:color w:val="000000"/>
                <w:sz w:val="20"/>
                <w:szCs w:val="20"/>
                <w:u w:val="single"/>
              </w:rPr>
            </w:pPr>
          </w:p>
        </w:tc>
      </w:tr>
      <w:tr w:rsidR="00B718C8" w14:paraId="1C82CBB8" w14:textId="77777777">
        <w:trPr>
          <w:trHeight w:val="1263"/>
        </w:trPr>
        <w:tc>
          <w:tcPr>
            <w:tcW w:w="1962" w:type="dxa"/>
            <w:vMerge/>
          </w:tcPr>
          <w:p w14:paraId="0000022C" w14:textId="77777777" w:rsidR="00B718C8" w:rsidRDefault="00B718C8">
            <w:pPr>
              <w:widowControl w:val="0"/>
              <w:pBdr>
                <w:top w:val="nil"/>
                <w:left w:val="nil"/>
                <w:bottom w:val="nil"/>
                <w:right w:val="nil"/>
                <w:between w:val="nil"/>
              </w:pBdr>
              <w:spacing w:after="0" w:line="276" w:lineRule="auto"/>
              <w:rPr>
                <w:rFonts w:ascii="Arial" w:eastAsia="Arial" w:hAnsi="Arial" w:cs="Arial"/>
                <w:b/>
                <w:color w:val="000000"/>
                <w:sz w:val="20"/>
                <w:szCs w:val="20"/>
                <w:u w:val="single"/>
              </w:rPr>
            </w:pPr>
          </w:p>
        </w:tc>
        <w:tc>
          <w:tcPr>
            <w:tcW w:w="1963" w:type="dxa"/>
            <w:vMerge/>
          </w:tcPr>
          <w:p w14:paraId="0000022D" w14:textId="77777777" w:rsidR="00B718C8" w:rsidRDefault="00B718C8">
            <w:pPr>
              <w:widowControl w:val="0"/>
              <w:pBdr>
                <w:top w:val="nil"/>
                <w:left w:val="nil"/>
                <w:bottom w:val="nil"/>
                <w:right w:val="nil"/>
                <w:between w:val="nil"/>
              </w:pBdr>
              <w:spacing w:after="0" w:line="276" w:lineRule="auto"/>
              <w:rPr>
                <w:rFonts w:ascii="Arial" w:eastAsia="Arial" w:hAnsi="Arial" w:cs="Arial"/>
                <w:b/>
                <w:color w:val="000000"/>
                <w:sz w:val="20"/>
                <w:szCs w:val="20"/>
                <w:u w:val="single"/>
              </w:rPr>
            </w:pPr>
          </w:p>
        </w:tc>
        <w:tc>
          <w:tcPr>
            <w:tcW w:w="1383" w:type="dxa"/>
            <w:vMerge/>
          </w:tcPr>
          <w:p w14:paraId="0000022E" w14:textId="77777777" w:rsidR="00B718C8" w:rsidRDefault="00B718C8">
            <w:pPr>
              <w:widowControl w:val="0"/>
              <w:pBdr>
                <w:top w:val="nil"/>
                <w:left w:val="nil"/>
                <w:bottom w:val="nil"/>
                <w:right w:val="nil"/>
                <w:between w:val="nil"/>
              </w:pBdr>
              <w:spacing w:after="0" w:line="276" w:lineRule="auto"/>
              <w:rPr>
                <w:rFonts w:ascii="Arial" w:eastAsia="Arial" w:hAnsi="Arial" w:cs="Arial"/>
                <w:b/>
                <w:color w:val="000000"/>
                <w:sz w:val="20"/>
                <w:szCs w:val="20"/>
                <w:u w:val="single"/>
              </w:rPr>
            </w:pPr>
          </w:p>
        </w:tc>
        <w:tc>
          <w:tcPr>
            <w:tcW w:w="922" w:type="dxa"/>
          </w:tcPr>
          <w:p w14:paraId="0000022F"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230"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1-2</w:t>
            </w:r>
          </w:p>
          <w:p w14:paraId="00000231"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805" w:type="dxa"/>
          </w:tcPr>
          <w:p w14:paraId="00000232"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233"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3-4</w:t>
            </w:r>
          </w:p>
          <w:p w14:paraId="00000234"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807" w:type="dxa"/>
          </w:tcPr>
          <w:p w14:paraId="00000235"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236"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UD 5-6</w:t>
            </w:r>
          </w:p>
          <w:p w14:paraId="00000237"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2634" w:type="dxa"/>
            <w:vMerge/>
          </w:tcPr>
          <w:p w14:paraId="00000238"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20"/>
                <w:szCs w:val="20"/>
              </w:rPr>
            </w:pPr>
          </w:p>
        </w:tc>
      </w:tr>
      <w:tr w:rsidR="00B718C8" w14:paraId="60CE0C36" w14:textId="77777777">
        <w:trPr>
          <w:trHeight w:val="1941"/>
        </w:trPr>
        <w:tc>
          <w:tcPr>
            <w:tcW w:w="1962" w:type="dxa"/>
            <w:vMerge/>
          </w:tcPr>
          <w:p w14:paraId="00000239"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963" w:type="dxa"/>
            <w:vMerge/>
          </w:tcPr>
          <w:p w14:paraId="0000023A"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383" w:type="dxa"/>
            <w:vMerge/>
          </w:tcPr>
          <w:p w14:paraId="0000023B"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922" w:type="dxa"/>
          </w:tcPr>
          <w:p w14:paraId="0000023C"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23D"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1-2</w:t>
            </w:r>
          </w:p>
          <w:p w14:paraId="0000023E"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805" w:type="dxa"/>
          </w:tcPr>
          <w:p w14:paraId="0000023F"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240"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3-4</w:t>
            </w:r>
          </w:p>
          <w:p w14:paraId="00000241"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807" w:type="dxa"/>
          </w:tcPr>
          <w:p w14:paraId="00000242"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243"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UD 5-6</w:t>
            </w:r>
          </w:p>
          <w:p w14:paraId="00000244"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2634" w:type="dxa"/>
            <w:vMerge w:val="restart"/>
          </w:tcPr>
          <w:p w14:paraId="00000245"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b/>
                <w:color w:val="000000"/>
                <w:sz w:val="20"/>
                <w:szCs w:val="20"/>
                <w:u w:val="single"/>
              </w:rPr>
            </w:pPr>
          </w:p>
        </w:tc>
      </w:tr>
      <w:tr w:rsidR="00B718C8" w14:paraId="5BB76090" w14:textId="77777777">
        <w:trPr>
          <w:trHeight w:val="1454"/>
        </w:trPr>
        <w:tc>
          <w:tcPr>
            <w:tcW w:w="1962" w:type="dxa"/>
            <w:vMerge/>
          </w:tcPr>
          <w:p w14:paraId="00000246" w14:textId="77777777" w:rsidR="00B718C8" w:rsidRDefault="00B718C8">
            <w:pPr>
              <w:widowControl w:val="0"/>
              <w:pBdr>
                <w:top w:val="nil"/>
                <w:left w:val="nil"/>
                <w:bottom w:val="nil"/>
                <w:right w:val="nil"/>
                <w:between w:val="nil"/>
              </w:pBdr>
              <w:spacing w:after="0" w:line="276" w:lineRule="auto"/>
              <w:rPr>
                <w:rFonts w:ascii="Arial" w:eastAsia="Arial" w:hAnsi="Arial" w:cs="Arial"/>
                <w:b/>
                <w:color w:val="000000"/>
                <w:sz w:val="20"/>
                <w:szCs w:val="20"/>
                <w:u w:val="single"/>
              </w:rPr>
            </w:pPr>
          </w:p>
        </w:tc>
        <w:tc>
          <w:tcPr>
            <w:tcW w:w="1963" w:type="dxa"/>
            <w:vMerge/>
          </w:tcPr>
          <w:p w14:paraId="00000247" w14:textId="77777777" w:rsidR="00B718C8" w:rsidRDefault="00B718C8">
            <w:pPr>
              <w:widowControl w:val="0"/>
              <w:pBdr>
                <w:top w:val="nil"/>
                <w:left w:val="nil"/>
                <w:bottom w:val="nil"/>
                <w:right w:val="nil"/>
                <w:between w:val="nil"/>
              </w:pBdr>
              <w:spacing w:after="0" w:line="276" w:lineRule="auto"/>
              <w:rPr>
                <w:rFonts w:ascii="Arial" w:eastAsia="Arial" w:hAnsi="Arial" w:cs="Arial"/>
                <w:b/>
                <w:color w:val="000000"/>
                <w:sz w:val="20"/>
                <w:szCs w:val="20"/>
                <w:u w:val="single"/>
              </w:rPr>
            </w:pPr>
          </w:p>
        </w:tc>
        <w:tc>
          <w:tcPr>
            <w:tcW w:w="1383" w:type="dxa"/>
            <w:vMerge/>
          </w:tcPr>
          <w:p w14:paraId="00000248" w14:textId="77777777" w:rsidR="00B718C8" w:rsidRDefault="00B718C8">
            <w:pPr>
              <w:widowControl w:val="0"/>
              <w:pBdr>
                <w:top w:val="nil"/>
                <w:left w:val="nil"/>
                <w:bottom w:val="nil"/>
                <w:right w:val="nil"/>
                <w:between w:val="nil"/>
              </w:pBdr>
              <w:spacing w:after="0" w:line="276" w:lineRule="auto"/>
              <w:rPr>
                <w:rFonts w:ascii="Arial" w:eastAsia="Arial" w:hAnsi="Arial" w:cs="Arial"/>
                <w:b/>
                <w:color w:val="000000"/>
                <w:sz w:val="20"/>
                <w:szCs w:val="20"/>
                <w:u w:val="single"/>
              </w:rPr>
            </w:pPr>
          </w:p>
        </w:tc>
        <w:tc>
          <w:tcPr>
            <w:tcW w:w="922" w:type="dxa"/>
          </w:tcPr>
          <w:p w14:paraId="00000249"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p>
        </w:tc>
        <w:tc>
          <w:tcPr>
            <w:tcW w:w="805" w:type="dxa"/>
          </w:tcPr>
          <w:p w14:paraId="0000024A"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p>
        </w:tc>
        <w:tc>
          <w:tcPr>
            <w:tcW w:w="807" w:type="dxa"/>
          </w:tcPr>
          <w:p w14:paraId="0000024B"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p>
        </w:tc>
        <w:tc>
          <w:tcPr>
            <w:tcW w:w="2634" w:type="dxa"/>
            <w:vMerge/>
          </w:tcPr>
          <w:p w14:paraId="0000024C"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20"/>
                <w:szCs w:val="20"/>
              </w:rPr>
            </w:pPr>
          </w:p>
        </w:tc>
      </w:tr>
      <w:tr w:rsidR="00B718C8" w14:paraId="25005233" w14:textId="77777777">
        <w:trPr>
          <w:trHeight w:val="1263"/>
        </w:trPr>
        <w:tc>
          <w:tcPr>
            <w:tcW w:w="1962" w:type="dxa"/>
            <w:vMerge/>
          </w:tcPr>
          <w:p w14:paraId="0000024D"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963" w:type="dxa"/>
            <w:vMerge w:val="restart"/>
          </w:tcPr>
          <w:p w14:paraId="0000024E" w14:textId="77777777" w:rsidR="00B718C8" w:rsidRDefault="006022C3">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r>
              <w:rPr>
                <w:rFonts w:ascii="Arial" w:eastAsia="Arial" w:hAnsi="Arial" w:cs="Arial"/>
                <w:color w:val="000000"/>
                <w:sz w:val="20"/>
                <w:szCs w:val="20"/>
              </w:rPr>
              <w:t>Crit.FR.2.6. Conocer y utilizar un repertorio léxico oral suficiente para comunicar información, opiniones y puntos de vista breves, simples y directos en situaciones habituales y cotidianas, aunque en situaciones menos corrientes haya que adaptar el mensaje.</w:t>
            </w:r>
          </w:p>
        </w:tc>
        <w:tc>
          <w:tcPr>
            <w:tcW w:w="1383" w:type="dxa"/>
            <w:vMerge w:val="restart"/>
          </w:tcPr>
          <w:p w14:paraId="0000024F"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250"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251"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252"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253"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254"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255"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256"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257"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258"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CCL-CSC</w:t>
            </w:r>
          </w:p>
        </w:tc>
        <w:tc>
          <w:tcPr>
            <w:tcW w:w="922" w:type="dxa"/>
          </w:tcPr>
          <w:p w14:paraId="00000259"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25A"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1-2</w:t>
            </w:r>
          </w:p>
          <w:p w14:paraId="0000025B"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805" w:type="dxa"/>
          </w:tcPr>
          <w:p w14:paraId="0000025C"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25D"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3-4</w:t>
            </w:r>
          </w:p>
          <w:p w14:paraId="0000025E"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807" w:type="dxa"/>
          </w:tcPr>
          <w:p w14:paraId="0000025F"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260"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UD 5-6</w:t>
            </w:r>
          </w:p>
          <w:p w14:paraId="00000261"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2634" w:type="dxa"/>
            <w:vMerge/>
          </w:tcPr>
          <w:p w14:paraId="00000262"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20"/>
                <w:szCs w:val="20"/>
              </w:rPr>
            </w:pPr>
          </w:p>
        </w:tc>
      </w:tr>
      <w:tr w:rsidR="00B718C8" w14:paraId="185E38DC" w14:textId="77777777">
        <w:trPr>
          <w:trHeight w:val="1263"/>
        </w:trPr>
        <w:tc>
          <w:tcPr>
            <w:tcW w:w="1962" w:type="dxa"/>
            <w:vMerge/>
          </w:tcPr>
          <w:p w14:paraId="00000263"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963" w:type="dxa"/>
            <w:vMerge/>
          </w:tcPr>
          <w:p w14:paraId="00000264"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383" w:type="dxa"/>
            <w:vMerge/>
          </w:tcPr>
          <w:p w14:paraId="00000265"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922" w:type="dxa"/>
          </w:tcPr>
          <w:p w14:paraId="00000266"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267"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1-2</w:t>
            </w:r>
          </w:p>
          <w:p w14:paraId="00000268"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805" w:type="dxa"/>
          </w:tcPr>
          <w:p w14:paraId="00000269"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26A"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3-4</w:t>
            </w:r>
          </w:p>
          <w:p w14:paraId="0000026B"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807" w:type="dxa"/>
          </w:tcPr>
          <w:p w14:paraId="0000026C"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26D"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UD 5-6</w:t>
            </w:r>
          </w:p>
          <w:p w14:paraId="0000026E"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2634" w:type="dxa"/>
            <w:vMerge/>
          </w:tcPr>
          <w:p w14:paraId="0000026F"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20"/>
                <w:szCs w:val="20"/>
              </w:rPr>
            </w:pPr>
          </w:p>
        </w:tc>
      </w:tr>
      <w:tr w:rsidR="00B718C8" w14:paraId="71B80A97" w14:textId="77777777">
        <w:trPr>
          <w:trHeight w:val="1941"/>
        </w:trPr>
        <w:tc>
          <w:tcPr>
            <w:tcW w:w="1962" w:type="dxa"/>
            <w:vMerge/>
          </w:tcPr>
          <w:p w14:paraId="00000270"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963" w:type="dxa"/>
            <w:vMerge/>
          </w:tcPr>
          <w:p w14:paraId="00000271"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383" w:type="dxa"/>
            <w:vMerge/>
          </w:tcPr>
          <w:p w14:paraId="00000272"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922" w:type="dxa"/>
          </w:tcPr>
          <w:p w14:paraId="00000273"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274"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1-2</w:t>
            </w:r>
          </w:p>
          <w:p w14:paraId="00000275"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805" w:type="dxa"/>
          </w:tcPr>
          <w:p w14:paraId="00000276"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277"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3-4</w:t>
            </w:r>
          </w:p>
          <w:p w14:paraId="00000278"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807" w:type="dxa"/>
          </w:tcPr>
          <w:p w14:paraId="00000279"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27A"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UD 5-6</w:t>
            </w:r>
          </w:p>
          <w:p w14:paraId="0000027B"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2634" w:type="dxa"/>
            <w:vMerge/>
          </w:tcPr>
          <w:p w14:paraId="0000027C"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20"/>
                <w:szCs w:val="20"/>
              </w:rPr>
            </w:pPr>
          </w:p>
        </w:tc>
      </w:tr>
      <w:tr w:rsidR="00B718C8" w14:paraId="3C7B2550" w14:textId="77777777">
        <w:trPr>
          <w:trHeight w:val="1944"/>
        </w:trPr>
        <w:tc>
          <w:tcPr>
            <w:tcW w:w="1962" w:type="dxa"/>
            <w:vMerge/>
          </w:tcPr>
          <w:p w14:paraId="0000027D"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963" w:type="dxa"/>
            <w:vMerge/>
          </w:tcPr>
          <w:p w14:paraId="0000027E"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383" w:type="dxa"/>
          </w:tcPr>
          <w:p w14:paraId="0000027F"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p>
        </w:tc>
        <w:tc>
          <w:tcPr>
            <w:tcW w:w="922" w:type="dxa"/>
          </w:tcPr>
          <w:p w14:paraId="00000280"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p>
        </w:tc>
        <w:tc>
          <w:tcPr>
            <w:tcW w:w="805" w:type="dxa"/>
          </w:tcPr>
          <w:p w14:paraId="00000281"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p>
        </w:tc>
        <w:tc>
          <w:tcPr>
            <w:tcW w:w="807" w:type="dxa"/>
          </w:tcPr>
          <w:p w14:paraId="00000282"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p>
        </w:tc>
        <w:tc>
          <w:tcPr>
            <w:tcW w:w="2634" w:type="dxa"/>
            <w:vMerge/>
          </w:tcPr>
          <w:p w14:paraId="00000283"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20"/>
                <w:szCs w:val="20"/>
              </w:rPr>
            </w:pPr>
          </w:p>
        </w:tc>
      </w:tr>
    </w:tbl>
    <w:p w14:paraId="00000284" w14:textId="77777777" w:rsidR="00B718C8" w:rsidRDefault="00B718C8">
      <w:pPr>
        <w:widowControl w:val="0"/>
        <w:pBdr>
          <w:top w:val="nil"/>
          <w:left w:val="nil"/>
          <w:bottom w:val="nil"/>
          <w:right w:val="nil"/>
          <w:between w:val="nil"/>
        </w:pBdr>
        <w:spacing w:before="56" w:after="0" w:line="240" w:lineRule="auto"/>
        <w:ind w:left="460" w:right="99"/>
        <w:jc w:val="both"/>
        <w:rPr>
          <w:rFonts w:ascii="Arial" w:eastAsia="Arial" w:hAnsi="Arial" w:cs="Arial"/>
          <w:color w:val="000000"/>
          <w:sz w:val="20"/>
          <w:szCs w:val="20"/>
        </w:rPr>
      </w:pPr>
    </w:p>
    <w:p w14:paraId="00000285" w14:textId="77777777" w:rsidR="00B718C8" w:rsidRDefault="00B718C8">
      <w:pPr>
        <w:pBdr>
          <w:top w:val="nil"/>
          <w:left w:val="nil"/>
          <w:bottom w:val="nil"/>
          <w:right w:val="nil"/>
          <w:between w:val="nil"/>
        </w:pBdr>
        <w:spacing w:after="0" w:line="240" w:lineRule="auto"/>
        <w:ind w:left="460"/>
        <w:rPr>
          <w:rFonts w:ascii="Arial" w:eastAsia="Arial" w:hAnsi="Arial" w:cs="Arial"/>
          <w:color w:val="000000"/>
          <w:sz w:val="20"/>
          <w:szCs w:val="20"/>
        </w:rPr>
      </w:pPr>
    </w:p>
    <w:tbl>
      <w:tblPr>
        <w:tblStyle w:val="affb"/>
        <w:tblW w:w="104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4"/>
        <w:gridCol w:w="1963"/>
        <w:gridCol w:w="1381"/>
        <w:gridCol w:w="918"/>
        <w:gridCol w:w="805"/>
        <w:gridCol w:w="807"/>
        <w:gridCol w:w="2548"/>
      </w:tblGrid>
      <w:tr w:rsidR="00B718C8" w14:paraId="3DCC9FA1" w14:textId="77777777">
        <w:trPr>
          <w:trHeight w:val="1316"/>
        </w:trPr>
        <w:tc>
          <w:tcPr>
            <w:tcW w:w="2054" w:type="dxa"/>
            <w:vMerge w:val="restart"/>
          </w:tcPr>
          <w:p w14:paraId="00000286" w14:textId="77777777" w:rsidR="00B718C8" w:rsidRDefault="006022C3">
            <w:pPr>
              <w:spacing w:after="0" w:line="240" w:lineRule="auto"/>
              <w:jc w:val="both"/>
              <w:rPr>
                <w:rFonts w:ascii="Verdana" w:eastAsia="Verdana" w:hAnsi="Verdana" w:cs="Verdana"/>
                <w:sz w:val="20"/>
                <w:szCs w:val="20"/>
              </w:rPr>
            </w:pPr>
            <w:r>
              <w:rPr>
                <w:rFonts w:ascii="Verdana" w:eastAsia="Verdana" w:hAnsi="Verdana" w:cs="Verdana"/>
                <w:sz w:val="20"/>
                <w:szCs w:val="20"/>
              </w:rPr>
              <w:t>Expresión  del interés, la aprobación, el aprecio, la simpatía, la satisfacción, la esperanza, la confianza, la sorpresa, y sus contrarios. Formulación de sugerencias, deseos  condiciones e hipótesis. Establecimiento  y mantenimiento de la comunicación y organización del discurso.</w:t>
            </w:r>
          </w:p>
          <w:p w14:paraId="00000287" w14:textId="77777777" w:rsidR="00B718C8" w:rsidRDefault="006022C3">
            <w:pPr>
              <w:spacing w:after="0" w:line="240" w:lineRule="auto"/>
              <w:jc w:val="both"/>
              <w:rPr>
                <w:rFonts w:ascii="Verdana" w:eastAsia="Verdana" w:hAnsi="Verdana" w:cs="Verdana"/>
                <w:sz w:val="20"/>
                <w:szCs w:val="20"/>
              </w:rPr>
            </w:pPr>
            <w:r>
              <w:rPr>
                <w:rFonts w:ascii="Verdana" w:eastAsia="Verdana" w:hAnsi="Verdana" w:cs="Verdana"/>
                <w:sz w:val="20"/>
                <w:szCs w:val="20"/>
              </w:rPr>
              <w:t>Estructuras sintáctico-discursivas: Afirmación (</w:t>
            </w:r>
            <w:proofErr w:type="spellStart"/>
            <w:r>
              <w:rPr>
                <w:rFonts w:ascii="Verdana" w:eastAsia="Verdana" w:hAnsi="Verdana" w:cs="Verdana"/>
                <w:sz w:val="20"/>
                <w:szCs w:val="20"/>
              </w:rPr>
              <w:t>oui</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si</w:t>
            </w:r>
            <w:proofErr w:type="spellEnd"/>
            <w:r>
              <w:rPr>
                <w:rFonts w:ascii="Verdana" w:eastAsia="Verdana" w:hAnsi="Verdana" w:cs="Verdana"/>
                <w:sz w:val="20"/>
                <w:szCs w:val="20"/>
              </w:rPr>
              <w:t>). Negación (</w:t>
            </w:r>
            <w:proofErr w:type="spellStart"/>
            <w:r>
              <w:rPr>
                <w:rFonts w:ascii="Verdana" w:eastAsia="Verdana" w:hAnsi="Verdana" w:cs="Verdana"/>
                <w:sz w:val="20"/>
                <w:szCs w:val="20"/>
              </w:rPr>
              <w:t>ne</w:t>
            </w:r>
            <w:proofErr w:type="spellEnd"/>
            <w:r>
              <w:rPr>
                <w:rFonts w:ascii="Verdana" w:eastAsia="Verdana" w:hAnsi="Verdana" w:cs="Verdana"/>
                <w:sz w:val="20"/>
                <w:szCs w:val="20"/>
              </w:rPr>
              <w:t>…</w:t>
            </w:r>
            <w:proofErr w:type="spellStart"/>
            <w:r>
              <w:rPr>
                <w:rFonts w:ascii="Verdana" w:eastAsia="Verdana" w:hAnsi="Verdana" w:cs="Verdana"/>
                <w:sz w:val="20"/>
                <w:szCs w:val="20"/>
              </w:rPr>
              <w:t>aucun</w:t>
            </w:r>
            <w:proofErr w:type="spellEnd"/>
            <w:r>
              <w:rPr>
                <w:rFonts w:ascii="Verdana" w:eastAsia="Verdana" w:hAnsi="Verdana" w:cs="Verdana"/>
                <w:sz w:val="20"/>
                <w:szCs w:val="20"/>
              </w:rPr>
              <w:t xml:space="preserve">, ni…ni, </w:t>
            </w:r>
            <w:proofErr w:type="spellStart"/>
            <w:r>
              <w:rPr>
                <w:rFonts w:ascii="Verdana" w:eastAsia="Verdana" w:hAnsi="Verdana" w:cs="Verdana"/>
                <w:sz w:val="20"/>
                <w:szCs w:val="20"/>
              </w:rPr>
              <w:t>ne</w:t>
            </w:r>
            <w:proofErr w:type="spellEnd"/>
            <w:r>
              <w:rPr>
                <w:rFonts w:ascii="Verdana" w:eastAsia="Verdana" w:hAnsi="Verdana" w:cs="Verdana"/>
                <w:sz w:val="20"/>
                <w:szCs w:val="20"/>
              </w:rPr>
              <w:t>…</w:t>
            </w:r>
            <w:proofErr w:type="spellStart"/>
            <w:r>
              <w:rPr>
                <w:rFonts w:ascii="Verdana" w:eastAsia="Verdana" w:hAnsi="Verdana" w:cs="Verdana"/>
                <w:sz w:val="20"/>
                <w:szCs w:val="20"/>
              </w:rPr>
              <w:t>jamais</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ne</w:t>
            </w:r>
            <w:proofErr w:type="spellEnd"/>
            <w:r>
              <w:rPr>
                <w:rFonts w:ascii="Verdana" w:eastAsia="Verdana" w:hAnsi="Verdana" w:cs="Verdana"/>
                <w:sz w:val="20"/>
                <w:szCs w:val="20"/>
              </w:rPr>
              <w:t>...</w:t>
            </w:r>
            <w:proofErr w:type="spellStart"/>
            <w:r>
              <w:rPr>
                <w:rFonts w:ascii="Verdana" w:eastAsia="Verdana" w:hAnsi="Verdana" w:cs="Verdana"/>
                <w:sz w:val="20"/>
                <w:szCs w:val="20"/>
              </w:rPr>
              <w:t>rien</w:t>
            </w:r>
            <w:proofErr w:type="spellEnd"/>
            <w:r>
              <w:rPr>
                <w:rFonts w:ascii="Verdana" w:eastAsia="Verdana" w:hAnsi="Verdana" w:cs="Verdana"/>
                <w:sz w:val="20"/>
                <w:szCs w:val="20"/>
              </w:rPr>
              <w:t>). Exclamación (</w:t>
            </w:r>
            <w:proofErr w:type="spellStart"/>
            <w:r>
              <w:rPr>
                <w:rFonts w:ascii="Verdana" w:eastAsia="Verdana" w:hAnsi="Verdana" w:cs="Verdana"/>
                <w:sz w:val="20"/>
                <w:szCs w:val="20"/>
              </w:rPr>
              <w:t>comme</w:t>
            </w:r>
            <w:proofErr w:type="spellEnd"/>
            <w:r>
              <w:rPr>
                <w:rFonts w:ascii="Verdana" w:eastAsia="Verdana" w:hAnsi="Verdana" w:cs="Verdana"/>
                <w:sz w:val="20"/>
                <w:szCs w:val="20"/>
              </w:rPr>
              <w:t xml:space="preserve">… ! </w:t>
            </w:r>
            <w:proofErr w:type="spellStart"/>
            <w:r>
              <w:rPr>
                <w:rFonts w:ascii="Verdana" w:eastAsia="Verdana" w:hAnsi="Verdana" w:cs="Verdana"/>
                <w:sz w:val="20"/>
                <w:szCs w:val="20"/>
              </w:rPr>
              <w:t>quel</w:t>
            </w:r>
            <w:proofErr w:type="spellEnd"/>
            <w:r>
              <w:rPr>
                <w:rFonts w:ascii="Verdana" w:eastAsia="Verdana" w:hAnsi="Verdana" w:cs="Verdana"/>
                <w:sz w:val="20"/>
                <w:szCs w:val="20"/>
              </w:rPr>
              <w:t>/</w:t>
            </w:r>
            <w:proofErr w:type="spellStart"/>
            <w:r>
              <w:rPr>
                <w:rFonts w:ascii="Verdana" w:eastAsia="Verdana" w:hAnsi="Verdana" w:cs="Verdana"/>
                <w:sz w:val="20"/>
                <w:szCs w:val="20"/>
              </w:rPr>
              <w:t>quelle</w:t>
            </w:r>
            <w:proofErr w:type="spellEnd"/>
            <w:r>
              <w:rPr>
                <w:rFonts w:ascii="Verdana" w:eastAsia="Verdana" w:hAnsi="Verdana" w:cs="Verdana"/>
                <w:sz w:val="20"/>
                <w:szCs w:val="20"/>
              </w:rPr>
              <w:t xml:space="preserve">… !). Interrogación (et </w:t>
            </w:r>
            <w:proofErr w:type="spellStart"/>
            <w:r>
              <w:rPr>
                <w:rFonts w:ascii="Verdana" w:eastAsia="Verdana" w:hAnsi="Verdana" w:cs="Verdana"/>
                <w:sz w:val="20"/>
                <w:szCs w:val="20"/>
              </w:rPr>
              <w:t>alors</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comment</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quel</w:t>
            </w:r>
            <w:proofErr w:type="spellEnd"/>
            <w:r>
              <w:rPr>
                <w:rFonts w:ascii="Verdana" w:eastAsia="Verdana" w:hAnsi="Verdana" w:cs="Verdana"/>
                <w:sz w:val="20"/>
                <w:szCs w:val="20"/>
              </w:rPr>
              <w:t>/</w:t>
            </w:r>
            <w:proofErr w:type="spellStart"/>
            <w:r>
              <w:rPr>
                <w:rFonts w:ascii="Verdana" w:eastAsia="Verdana" w:hAnsi="Verdana" w:cs="Verdana"/>
                <w:sz w:val="20"/>
                <w:szCs w:val="20"/>
              </w:rPr>
              <w:t>quelle</w:t>
            </w:r>
            <w:proofErr w:type="spellEnd"/>
            <w:r>
              <w:rPr>
                <w:rFonts w:ascii="Verdana" w:eastAsia="Verdana" w:hAnsi="Verdana" w:cs="Verdana"/>
                <w:sz w:val="20"/>
                <w:szCs w:val="20"/>
              </w:rPr>
              <w:t xml:space="preserve">? ah bon? Expresión de relaciones lógicas: </w:t>
            </w:r>
            <w:r>
              <w:rPr>
                <w:rFonts w:ascii="Verdana" w:eastAsia="Verdana" w:hAnsi="Verdana" w:cs="Verdana"/>
                <w:sz w:val="20"/>
                <w:szCs w:val="20"/>
              </w:rPr>
              <w:lastRenderedPageBreak/>
              <w:t>Conjunción (</w:t>
            </w:r>
            <w:proofErr w:type="spellStart"/>
            <w:r>
              <w:rPr>
                <w:rFonts w:ascii="Verdana" w:eastAsia="Verdana" w:hAnsi="Verdana" w:cs="Verdana"/>
                <w:sz w:val="20"/>
                <w:szCs w:val="20"/>
              </w:rPr>
              <w:t>aussi</w:t>
            </w:r>
            <w:proofErr w:type="spellEnd"/>
            <w:r>
              <w:rPr>
                <w:rFonts w:ascii="Verdana" w:eastAsia="Verdana" w:hAnsi="Verdana" w:cs="Verdana"/>
                <w:sz w:val="20"/>
                <w:szCs w:val="20"/>
              </w:rPr>
              <w:t xml:space="preserve">, en plus…). Disyunción (ex. </w:t>
            </w:r>
            <w:proofErr w:type="spellStart"/>
            <w:r>
              <w:rPr>
                <w:rFonts w:ascii="Verdana" w:eastAsia="Verdana" w:hAnsi="Verdana" w:cs="Verdana"/>
                <w:sz w:val="20"/>
                <w:szCs w:val="20"/>
              </w:rPr>
              <w:t>ou</w:t>
            </w:r>
            <w:proofErr w:type="spellEnd"/>
            <w:r>
              <w:rPr>
                <w:rFonts w:ascii="Verdana" w:eastAsia="Verdana" w:hAnsi="Verdana" w:cs="Verdana"/>
                <w:sz w:val="20"/>
                <w:szCs w:val="20"/>
              </w:rPr>
              <w:t xml:space="preserve"> bien). Oposición/concesión (par </w:t>
            </w:r>
            <w:proofErr w:type="spellStart"/>
            <w:r>
              <w:rPr>
                <w:rFonts w:ascii="Verdana" w:eastAsia="Verdana" w:hAnsi="Verdana" w:cs="Verdana"/>
                <w:sz w:val="20"/>
                <w:szCs w:val="20"/>
              </w:rPr>
              <w:t>contre</w:t>
            </w:r>
            <w:proofErr w:type="spellEnd"/>
            <w:r>
              <w:rPr>
                <w:rFonts w:ascii="Verdana" w:eastAsia="Verdana" w:hAnsi="Verdana" w:cs="Verdana"/>
                <w:sz w:val="20"/>
                <w:szCs w:val="20"/>
              </w:rPr>
              <w:t xml:space="preserve">, en </w:t>
            </w:r>
            <w:proofErr w:type="spellStart"/>
            <w:r>
              <w:rPr>
                <w:rFonts w:ascii="Verdana" w:eastAsia="Verdana" w:hAnsi="Verdana" w:cs="Verdana"/>
                <w:sz w:val="20"/>
                <w:szCs w:val="20"/>
              </w:rPr>
              <w:t>revanche</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au</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lieu</w:t>
            </w:r>
            <w:proofErr w:type="spellEnd"/>
            <w:r>
              <w:rPr>
                <w:rFonts w:ascii="Verdana" w:eastAsia="Verdana" w:hAnsi="Verdana" w:cs="Verdana"/>
                <w:sz w:val="20"/>
                <w:szCs w:val="20"/>
              </w:rPr>
              <w:t xml:space="preserve"> de + </w:t>
            </w:r>
            <w:proofErr w:type="spellStart"/>
            <w:r>
              <w:rPr>
                <w:rFonts w:ascii="Verdana" w:eastAsia="Verdana" w:hAnsi="Verdana" w:cs="Verdana"/>
                <w:sz w:val="20"/>
                <w:szCs w:val="20"/>
              </w:rPr>
              <w:t>Inf</w:t>
            </w:r>
            <w:proofErr w:type="spellEnd"/>
            <w:r>
              <w:rPr>
                <w:rFonts w:ascii="Verdana" w:eastAsia="Verdana" w:hAnsi="Verdana" w:cs="Verdana"/>
                <w:sz w:val="20"/>
                <w:szCs w:val="20"/>
              </w:rPr>
              <w:t>…). Causa (</w:t>
            </w:r>
            <w:proofErr w:type="spellStart"/>
            <w:r>
              <w:rPr>
                <w:rFonts w:ascii="Verdana" w:eastAsia="Verdana" w:hAnsi="Verdana" w:cs="Verdana"/>
                <w:sz w:val="20"/>
                <w:szCs w:val="20"/>
              </w:rPr>
              <w:t>puisque</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grâce</w:t>
            </w:r>
            <w:proofErr w:type="spellEnd"/>
            <w:r>
              <w:rPr>
                <w:rFonts w:ascii="Verdana" w:eastAsia="Verdana" w:hAnsi="Verdana" w:cs="Verdana"/>
                <w:sz w:val="20"/>
                <w:szCs w:val="20"/>
              </w:rPr>
              <w:t xml:space="preserve"> à…). Finalidad (de </w:t>
            </w:r>
            <w:proofErr w:type="spellStart"/>
            <w:r>
              <w:rPr>
                <w:rFonts w:ascii="Verdana" w:eastAsia="Verdana" w:hAnsi="Verdana" w:cs="Verdana"/>
                <w:sz w:val="20"/>
                <w:szCs w:val="20"/>
              </w:rPr>
              <w:t>façon</w:t>
            </w:r>
            <w:proofErr w:type="spellEnd"/>
            <w:r>
              <w:rPr>
                <w:rFonts w:ascii="Verdana" w:eastAsia="Verdana" w:hAnsi="Verdana" w:cs="Verdana"/>
                <w:sz w:val="20"/>
                <w:szCs w:val="20"/>
              </w:rPr>
              <w:t xml:space="preserve"> à, de </w:t>
            </w:r>
            <w:proofErr w:type="spellStart"/>
            <w:r>
              <w:rPr>
                <w:rFonts w:ascii="Verdana" w:eastAsia="Verdana" w:hAnsi="Verdana" w:cs="Verdana"/>
                <w:sz w:val="20"/>
                <w:szCs w:val="20"/>
              </w:rPr>
              <w:t>peur</w:t>
            </w:r>
            <w:proofErr w:type="spellEnd"/>
            <w:r>
              <w:rPr>
                <w:rFonts w:ascii="Verdana" w:eastAsia="Verdana" w:hAnsi="Verdana" w:cs="Verdana"/>
                <w:sz w:val="20"/>
                <w:szCs w:val="20"/>
              </w:rPr>
              <w:t xml:space="preserve"> de + </w:t>
            </w:r>
            <w:proofErr w:type="spellStart"/>
            <w:r>
              <w:rPr>
                <w:rFonts w:ascii="Verdana" w:eastAsia="Verdana" w:hAnsi="Verdana" w:cs="Verdana"/>
                <w:sz w:val="20"/>
                <w:szCs w:val="20"/>
              </w:rPr>
              <w:t>Inf</w:t>
            </w:r>
            <w:proofErr w:type="spellEnd"/>
            <w:r>
              <w:rPr>
                <w:rFonts w:ascii="Verdana" w:eastAsia="Verdana" w:hAnsi="Verdana" w:cs="Verdana"/>
                <w:sz w:val="20"/>
                <w:szCs w:val="20"/>
              </w:rPr>
              <w:t>…). Comparación (plus/</w:t>
            </w:r>
            <w:proofErr w:type="spellStart"/>
            <w:r>
              <w:rPr>
                <w:rFonts w:ascii="Verdana" w:eastAsia="Verdana" w:hAnsi="Verdana" w:cs="Verdana"/>
                <w:sz w:val="20"/>
                <w:szCs w:val="20"/>
              </w:rPr>
              <w:t>aussi</w:t>
            </w:r>
            <w:proofErr w:type="spellEnd"/>
            <w:r>
              <w:rPr>
                <w:rFonts w:ascii="Verdana" w:eastAsia="Verdana" w:hAnsi="Verdana" w:cs="Verdana"/>
                <w:sz w:val="20"/>
                <w:szCs w:val="20"/>
              </w:rPr>
              <w:t>/</w:t>
            </w:r>
            <w:proofErr w:type="spellStart"/>
            <w:r>
              <w:rPr>
                <w:rFonts w:ascii="Verdana" w:eastAsia="Verdana" w:hAnsi="Verdana" w:cs="Verdana"/>
                <w:sz w:val="20"/>
                <w:szCs w:val="20"/>
              </w:rPr>
              <w:t>moins</w:t>
            </w:r>
            <w:proofErr w:type="spellEnd"/>
            <w:r>
              <w:rPr>
                <w:rFonts w:ascii="Verdana" w:eastAsia="Verdana" w:hAnsi="Verdana" w:cs="Verdana"/>
                <w:sz w:val="20"/>
                <w:szCs w:val="20"/>
              </w:rPr>
              <w:t xml:space="preserve"> + Adj. + que…, le </w:t>
            </w:r>
            <w:proofErr w:type="spellStart"/>
            <w:r>
              <w:rPr>
                <w:rFonts w:ascii="Verdana" w:eastAsia="Verdana" w:hAnsi="Verdana" w:cs="Verdana"/>
                <w:sz w:val="20"/>
                <w:szCs w:val="20"/>
              </w:rPr>
              <w:t>meilleur</w:t>
            </w:r>
            <w:proofErr w:type="spellEnd"/>
            <w:r>
              <w:rPr>
                <w:rFonts w:ascii="Verdana" w:eastAsia="Verdana" w:hAnsi="Verdana" w:cs="Verdana"/>
                <w:sz w:val="20"/>
                <w:szCs w:val="20"/>
              </w:rPr>
              <w:t xml:space="preserve">, le </w:t>
            </w:r>
            <w:proofErr w:type="spellStart"/>
            <w:r>
              <w:rPr>
                <w:rFonts w:ascii="Verdana" w:eastAsia="Verdana" w:hAnsi="Verdana" w:cs="Verdana"/>
                <w:sz w:val="20"/>
                <w:szCs w:val="20"/>
              </w:rPr>
              <w:t>mieux</w:t>
            </w:r>
            <w:proofErr w:type="spellEnd"/>
            <w:r>
              <w:rPr>
                <w:rFonts w:ascii="Verdana" w:eastAsia="Verdana" w:hAnsi="Verdana" w:cs="Verdana"/>
                <w:sz w:val="20"/>
                <w:szCs w:val="20"/>
              </w:rPr>
              <w:t xml:space="preserve">, le pire…). Explicación (ex. </w:t>
            </w:r>
            <w:proofErr w:type="spellStart"/>
            <w:r>
              <w:rPr>
                <w:rFonts w:ascii="Verdana" w:eastAsia="Verdana" w:hAnsi="Verdana" w:cs="Verdana"/>
                <w:sz w:val="20"/>
                <w:szCs w:val="20"/>
              </w:rPr>
              <w:t>c´est</w:t>
            </w:r>
            <w:proofErr w:type="spellEnd"/>
            <w:r>
              <w:rPr>
                <w:rFonts w:ascii="Verdana" w:eastAsia="Verdana" w:hAnsi="Verdana" w:cs="Verdana"/>
                <w:sz w:val="20"/>
                <w:szCs w:val="20"/>
              </w:rPr>
              <w:t xml:space="preserve">-à </w:t>
            </w:r>
            <w:proofErr w:type="spellStart"/>
            <w:r>
              <w:rPr>
                <w:rFonts w:ascii="Verdana" w:eastAsia="Verdana" w:hAnsi="Verdana" w:cs="Verdana"/>
                <w:sz w:val="20"/>
                <w:szCs w:val="20"/>
              </w:rPr>
              <w:t>dire</w:t>
            </w:r>
            <w:proofErr w:type="spellEnd"/>
            <w:r>
              <w:rPr>
                <w:rFonts w:ascii="Verdana" w:eastAsia="Verdana" w:hAnsi="Verdana" w:cs="Verdana"/>
                <w:sz w:val="20"/>
                <w:szCs w:val="20"/>
              </w:rPr>
              <w:t>). Consecuencia (</w:t>
            </w:r>
            <w:proofErr w:type="spellStart"/>
            <w:r>
              <w:rPr>
                <w:rFonts w:ascii="Verdana" w:eastAsia="Verdana" w:hAnsi="Verdana" w:cs="Verdana"/>
                <w:sz w:val="20"/>
                <w:szCs w:val="20"/>
              </w:rPr>
              <w:t>donc</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c´est</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pourquoi</w:t>
            </w:r>
            <w:proofErr w:type="spellEnd"/>
            <w:r>
              <w:rPr>
                <w:rFonts w:ascii="Verdana" w:eastAsia="Verdana" w:hAnsi="Verdana" w:cs="Verdana"/>
                <w:sz w:val="20"/>
                <w:szCs w:val="20"/>
              </w:rPr>
              <w:t xml:space="preserve">...). Condición (à </w:t>
            </w:r>
            <w:proofErr w:type="spellStart"/>
            <w:r>
              <w:rPr>
                <w:rFonts w:ascii="Verdana" w:eastAsia="Verdana" w:hAnsi="Verdana" w:cs="Verdana"/>
                <w:sz w:val="20"/>
                <w:szCs w:val="20"/>
              </w:rPr>
              <w:t>condition</w:t>
            </w:r>
            <w:proofErr w:type="spellEnd"/>
            <w:r>
              <w:rPr>
                <w:rFonts w:ascii="Verdana" w:eastAsia="Verdana" w:hAnsi="Verdana" w:cs="Verdana"/>
                <w:sz w:val="20"/>
                <w:szCs w:val="20"/>
              </w:rPr>
              <w:t xml:space="preserve"> de + </w:t>
            </w:r>
            <w:proofErr w:type="spellStart"/>
            <w:r>
              <w:rPr>
                <w:rFonts w:ascii="Verdana" w:eastAsia="Verdana" w:hAnsi="Verdana" w:cs="Verdana"/>
                <w:sz w:val="20"/>
                <w:szCs w:val="20"/>
              </w:rPr>
              <w:t>Inf</w:t>
            </w:r>
            <w:proofErr w:type="spellEnd"/>
            <w:r>
              <w:rPr>
                <w:rFonts w:ascii="Verdana" w:eastAsia="Verdana" w:hAnsi="Verdana" w:cs="Verdana"/>
                <w:sz w:val="20"/>
                <w:szCs w:val="20"/>
              </w:rPr>
              <w:t xml:space="preserve">., si + </w:t>
            </w:r>
            <w:proofErr w:type="spellStart"/>
            <w:r>
              <w:rPr>
                <w:rFonts w:ascii="Verdana" w:eastAsia="Verdana" w:hAnsi="Verdana" w:cs="Verdana"/>
                <w:sz w:val="20"/>
                <w:szCs w:val="20"/>
              </w:rPr>
              <w:t>présent-futur</w:t>
            </w:r>
            <w:proofErr w:type="spellEnd"/>
            <w:r>
              <w:rPr>
                <w:rFonts w:ascii="Verdana" w:eastAsia="Verdana" w:hAnsi="Verdana" w:cs="Verdana"/>
                <w:sz w:val="20"/>
                <w:szCs w:val="20"/>
              </w:rPr>
              <w:t>).</w:t>
            </w:r>
          </w:p>
          <w:p w14:paraId="00000288"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p>
          <w:p w14:paraId="00000289"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p>
          <w:p w14:paraId="0000028A" w14:textId="77777777" w:rsidR="00B718C8" w:rsidRDefault="006022C3">
            <w:pPr>
              <w:widowControl w:val="0"/>
              <w:pBdr>
                <w:top w:val="nil"/>
                <w:left w:val="nil"/>
                <w:bottom w:val="nil"/>
                <w:right w:val="nil"/>
                <w:between w:val="nil"/>
              </w:pBdr>
              <w:spacing w:before="56" w:after="0" w:line="240" w:lineRule="auto"/>
              <w:ind w:left="103" w:right="99"/>
              <w:jc w:val="both"/>
              <w:rPr>
                <w:rFonts w:ascii="Verdana" w:eastAsia="Verdana" w:hAnsi="Verdana" w:cs="Verdana"/>
                <w:color w:val="000000"/>
                <w:sz w:val="20"/>
                <w:szCs w:val="20"/>
              </w:rPr>
            </w:pPr>
            <w:r>
              <w:rPr>
                <w:rFonts w:ascii="Verdana" w:eastAsia="Verdana" w:hAnsi="Verdana" w:cs="Verdana"/>
                <w:color w:val="000000"/>
                <w:sz w:val="20"/>
                <w:szCs w:val="20"/>
              </w:rPr>
              <w:t>Estilo indirecto (</w:t>
            </w:r>
            <w:proofErr w:type="spellStart"/>
            <w:r>
              <w:rPr>
                <w:rFonts w:ascii="Verdana" w:eastAsia="Verdana" w:hAnsi="Verdana" w:cs="Verdana"/>
                <w:color w:val="000000"/>
                <w:sz w:val="20"/>
                <w:szCs w:val="20"/>
              </w:rPr>
              <w:t>rapporter</w:t>
            </w:r>
            <w:proofErr w:type="spellEnd"/>
            <w:r>
              <w:rPr>
                <w:rFonts w:ascii="Verdana" w:eastAsia="Verdana" w:hAnsi="Verdana" w:cs="Verdana"/>
                <w:color w:val="000000"/>
                <w:sz w:val="20"/>
                <w:szCs w:val="20"/>
              </w:rPr>
              <w:t xml:space="preserve"> des </w:t>
            </w:r>
            <w:proofErr w:type="spellStart"/>
            <w:r>
              <w:rPr>
                <w:rFonts w:ascii="Verdana" w:eastAsia="Verdana" w:hAnsi="Verdana" w:cs="Verdana"/>
                <w:color w:val="000000"/>
                <w:sz w:val="20"/>
                <w:szCs w:val="20"/>
              </w:rPr>
              <w:t>informations</w:t>
            </w:r>
            <w:proofErr w:type="spellEnd"/>
            <w:r>
              <w:rPr>
                <w:rFonts w:ascii="Verdana" w:eastAsia="Verdana" w:hAnsi="Verdana" w:cs="Verdana"/>
                <w:color w:val="000000"/>
                <w:sz w:val="20"/>
                <w:szCs w:val="20"/>
              </w:rPr>
              <w:t xml:space="preserve"> </w:t>
            </w:r>
            <w:proofErr w:type="spellStart"/>
            <w:r>
              <w:rPr>
                <w:rFonts w:ascii="Verdana" w:eastAsia="Verdana" w:hAnsi="Verdana" w:cs="Verdana"/>
                <w:color w:val="000000"/>
                <w:sz w:val="20"/>
                <w:szCs w:val="20"/>
              </w:rPr>
              <w:t>au</w:t>
            </w:r>
            <w:proofErr w:type="spellEnd"/>
            <w:r>
              <w:rPr>
                <w:rFonts w:ascii="Verdana" w:eastAsia="Verdana" w:hAnsi="Verdana" w:cs="Verdana"/>
                <w:color w:val="000000"/>
                <w:sz w:val="20"/>
                <w:szCs w:val="20"/>
              </w:rPr>
              <w:t xml:space="preserve"> </w:t>
            </w:r>
            <w:proofErr w:type="spellStart"/>
            <w:r>
              <w:rPr>
                <w:rFonts w:ascii="Verdana" w:eastAsia="Verdana" w:hAnsi="Verdana" w:cs="Verdana"/>
                <w:color w:val="000000"/>
                <w:sz w:val="20"/>
                <w:szCs w:val="20"/>
              </w:rPr>
              <w:t>présent</w:t>
            </w:r>
            <w:proofErr w:type="spellEnd"/>
            <w:r>
              <w:rPr>
                <w:rFonts w:ascii="Verdana" w:eastAsia="Verdana" w:hAnsi="Verdana" w:cs="Verdana"/>
                <w:color w:val="000000"/>
                <w:sz w:val="20"/>
                <w:szCs w:val="20"/>
              </w:rPr>
              <w:t>). Expresión de relaciones temporales (</w:t>
            </w:r>
            <w:proofErr w:type="spellStart"/>
            <w:r>
              <w:rPr>
                <w:rFonts w:ascii="Verdana" w:eastAsia="Verdana" w:hAnsi="Verdana" w:cs="Verdana"/>
                <w:color w:val="000000"/>
                <w:sz w:val="20"/>
                <w:szCs w:val="20"/>
              </w:rPr>
              <w:t>avant</w:t>
            </w:r>
            <w:proofErr w:type="spellEnd"/>
            <w:r>
              <w:rPr>
                <w:rFonts w:ascii="Verdana" w:eastAsia="Verdana" w:hAnsi="Verdana" w:cs="Verdana"/>
                <w:color w:val="000000"/>
                <w:sz w:val="20"/>
                <w:szCs w:val="20"/>
              </w:rPr>
              <w:t xml:space="preserve">/ </w:t>
            </w:r>
            <w:proofErr w:type="spellStart"/>
            <w:r>
              <w:rPr>
                <w:rFonts w:ascii="Verdana" w:eastAsia="Verdana" w:hAnsi="Verdana" w:cs="Verdana"/>
                <w:color w:val="000000"/>
                <w:sz w:val="20"/>
                <w:szCs w:val="20"/>
              </w:rPr>
              <w:t>après</w:t>
            </w:r>
            <w:proofErr w:type="spellEnd"/>
            <w:r>
              <w:rPr>
                <w:rFonts w:ascii="Verdana" w:eastAsia="Verdana" w:hAnsi="Verdana" w:cs="Verdana"/>
                <w:color w:val="000000"/>
                <w:sz w:val="20"/>
                <w:szCs w:val="20"/>
              </w:rPr>
              <w:t xml:space="preserve"> de + </w:t>
            </w:r>
            <w:proofErr w:type="spellStart"/>
            <w:r>
              <w:rPr>
                <w:rFonts w:ascii="Verdana" w:eastAsia="Verdana" w:hAnsi="Verdana" w:cs="Verdana"/>
                <w:color w:val="000000"/>
                <w:sz w:val="20"/>
                <w:szCs w:val="20"/>
              </w:rPr>
              <w:t>Inf</w:t>
            </w:r>
            <w:proofErr w:type="spellEnd"/>
            <w:r>
              <w:rPr>
                <w:rFonts w:ascii="Verdana" w:eastAsia="Verdana" w:hAnsi="Verdana" w:cs="Verdana"/>
                <w:color w:val="000000"/>
                <w:sz w:val="20"/>
                <w:szCs w:val="20"/>
              </w:rPr>
              <w:t xml:space="preserve">., </w:t>
            </w:r>
            <w:proofErr w:type="spellStart"/>
            <w:r>
              <w:rPr>
                <w:rFonts w:ascii="Verdana" w:eastAsia="Verdana" w:hAnsi="Verdana" w:cs="Verdana"/>
                <w:color w:val="000000"/>
                <w:sz w:val="20"/>
                <w:szCs w:val="20"/>
              </w:rPr>
              <w:t>aussitôt</w:t>
            </w:r>
            <w:proofErr w:type="spellEnd"/>
            <w:r>
              <w:rPr>
                <w:rFonts w:ascii="Verdana" w:eastAsia="Verdana" w:hAnsi="Verdana" w:cs="Verdana"/>
                <w:color w:val="000000"/>
                <w:sz w:val="20"/>
                <w:szCs w:val="20"/>
              </w:rPr>
              <w:t xml:space="preserve">, (à) chaque </w:t>
            </w:r>
            <w:proofErr w:type="spellStart"/>
            <w:r>
              <w:rPr>
                <w:rFonts w:ascii="Verdana" w:eastAsia="Verdana" w:hAnsi="Verdana" w:cs="Verdana"/>
                <w:color w:val="000000"/>
                <w:sz w:val="20"/>
                <w:szCs w:val="20"/>
              </w:rPr>
              <w:t>fois</w:t>
            </w:r>
            <w:proofErr w:type="spellEnd"/>
            <w:r>
              <w:rPr>
                <w:rFonts w:ascii="Verdana" w:eastAsia="Verdana" w:hAnsi="Verdana" w:cs="Verdana"/>
                <w:color w:val="000000"/>
                <w:sz w:val="20"/>
                <w:szCs w:val="20"/>
              </w:rPr>
              <w:t xml:space="preserve"> que). Expresión del tiempo verbal: Presente. Pasado (</w:t>
            </w:r>
            <w:proofErr w:type="spellStart"/>
            <w:r>
              <w:rPr>
                <w:rFonts w:ascii="Verdana" w:eastAsia="Verdana" w:hAnsi="Verdana" w:cs="Verdana"/>
                <w:color w:val="000000"/>
                <w:sz w:val="20"/>
                <w:szCs w:val="20"/>
              </w:rPr>
              <w:t>passé</w:t>
            </w:r>
            <w:proofErr w:type="spellEnd"/>
            <w:r>
              <w:rPr>
                <w:rFonts w:ascii="Verdana" w:eastAsia="Verdana" w:hAnsi="Verdana" w:cs="Verdana"/>
                <w:color w:val="000000"/>
                <w:sz w:val="20"/>
                <w:szCs w:val="20"/>
              </w:rPr>
              <w:t xml:space="preserve"> </w:t>
            </w:r>
            <w:proofErr w:type="spellStart"/>
            <w:r>
              <w:rPr>
                <w:rFonts w:ascii="Verdana" w:eastAsia="Verdana" w:hAnsi="Verdana" w:cs="Verdana"/>
                <w:color w:val="000000"/>
                <w:sz w:val="20"/>
                <w:szCs w:val="20"/>
              </w:rPr>
              <w:t>composé</w:t>
            </w:r>
            <w:proofErr w:type="spellEnd"/>
            <w:r>
              <w:rPr>
                <w:rFonts w:ascii="Verdana" w:eastAsia="Verdana" w:hAnsi="Verdana" w:cs="Verdana"/>
                <w:color w:val="000000"/>
                <w:sz w:val="20"/>
                <w:szCs w:val="20"/>
              </w:rPr>
              <w:t xml:space="preserve">, </w:t>
            </w:r>
            <w:proofErr w:type="spellStart"/>
            <w:r>
              <w:rPr>
                <w:rFonts w:ascii="Verdana" w:eastAsia="Verdana" w:hAnsi="Verdana" w:cs="Verdana"/>
                <w:color w:val="000000"/>
                <w:sz w:val="20"/>
                <w:szCs w:val="20"/>
              </w:rPr>
              <w:t>imparfait</w:t>
            </w:r>
            <w:proofErr w:type="spellEnd"/>
            <w:r>
              <w:rPr>
                <w:rFonts w:ascii="Verdana" w:eastAsia="Verdana" w:hAnsi="Verdana" w:cs="Verdana"/>
                <w:color w:val="000000"/>
                <w:sz w:val="20"/>
                <w:szCs w:val="20"/>
              </w:rPr>
              <w:t>). Futuro (</w:t>
            </w:r>
            <w:proofErr w:type="spellStart"/>
            <w:r>
              <w:rPr>
                <w:rFonts w:ascii="Verdana" w:eastAsia="Verdana" w:hAnsi="Verdana" w:cs="Verdana"/>
                <w:color w:val="000000"/>
                <w:sz w:val="20"/>
                <w:szCs w:val="20"/>
              </w:rPr>
              <w:t>futur</w:t>
            </w:r>
            <w:proofErr w:type="spellEnd"/>
            <w:r>
              <w:rPr>
                <w:rFonts w:ascii="Verdana" w:eastAsia="Verdana" w:hAnsi="Verdana" w:cs="Verdana"/>
                <w:color w:val="000000"/>
                <w:sz w:val="20"/>
                <w:szCs w:val="20"/>
              </w:rPr>
              <w:t xml:space="preserve"> simple). Expresión del aspecto: Puntual (</w:t>
            </w:r>
            <w:proofErr w:type="spellStart"/>
            <w:r>
              <w:rPr>
                <w:rFonts w:ascii="Verdana" w:eastAsia="Verdana" w:hAnsi="Verdana" w:cs="Verdana"/>
                <w:color w:val="000000"/>
                <w:sz w:val="20"/>
                <w:szCs w:val="20"/>
              </w:rPr>
              <w:t>phrases</w:t>
            </w:r>
            <w:proofErr w:type="spellEnd"/>
            <w:r>
              <w:rPr>
                <w:rFonts w:ascii="Verdana" w:eastAsia="Verdana" w:hAnsi="Verdana" w:cs="Verdana"/>
                <w:color w:val="000000"/>
                <w:sz w:val="20"/>
                <w:szCs w:val="20"/>
              </w:rPr>
              <w:t xml:space="preserve"> simples). </w:t>
            </w:r>
            <w:r>
              <w:rPr>
                <w:rFonts w:ascii="Verdana" w:eastAsia="Verdana" w:hAnsi="Verdana" w:cs="Verdana"/>
                <w:color w:val="000000"/>
                <w:sz w:val="20"/>
                <w:szCs w:val="20"/>
              </w:rPr>
              <w:lastRenderedPageBreak/>
              <w:t>Habitual (</w:t>
            </w:r>
            <w:proofErr w:type="spellStart"/>
            <w:r>
              <w:rPr>
                <w:rFonts w:ascii="Verdana" w:eastAsia="Verdana" w:hAnsi="Verdana" w:cs="Verdana"/>
                <w:color w:val="000000"/>
                <w:sz w:val="20"/>
                <w:szCs w:val="20"/>
              </w:rPr>
              <w:t>souvent</w:t>
            </w:r>
            <w:proofErr w:type="spellEnd"/>
            <w:r>
              <w:rPr>
                <w:rFonts w:ascii="Verdana" w:eastAsia="Verdana" w:hAnsi="Verdana" w:cs="Verdana"/>
                <w:color w:val="000000"/>
                <w:sz w:val="20"/>
                <w:szCs w:val="20"/>
              </w:rPr>
              <w:t xml:space="preserve">, </w:t>
            </w:r>
            <w:proofErr w:type="spellStart"/>
            <w:r>
              <w:rPr>
                <w:rFonts w:ascii="Verdana" w:eastAsia="Verdana" w:hAnsi="Verdana" w:cs="Verdana"/>
                <w:color w:val="000000"/>
                <w:sz w:val="20"/>
                <w:szCs w:val="20"/>
              </w:rPr>
              <w:t>parfois</w:t>
            </w:r>
            <w:proofErr w:type="spellEnd"/>
            <w:r>
              <w:rPr>
                <w:rFonts w:ascii="Verdana" w:eastAsia="Verdana" w:hAnsi="Verdana" w:cs="Verdana"/>
                <w:color w:val="000000"/>
                <w:sz w:val="20"/>
                <w:szCs w:val="20"/>
              </w:rPr>
              <w:t>...). Incoativo (</w:t>
            </w:r>
            <w:proofErr w:type="spellStart"/>
            <w:r>
              <w:rPr>
                <w:rFonts w:ascii="Verdana" w:eastAsia="Verdana" w:hAnsi="Verdana" w:cs="Verdana"/>
                <w:color w:val="000000"/>
                <w:sz w:val="20"/>
                <w:szCs w:val="20"/>
              </w:rPr>
              <w:t>futur</w:t>
            </w:r>
            <w:proofErr w:type="spellEnd"/>
            <w:r>
              <w:rPr>
                <w:rFonts w:ascii="Verdana" w:eastAsia="Verdana" w:hAnsi="Verdana" w:cs="Verdana"/>
                <w:color w:val="000000"/>
                <w:sz w:val="20"/>
                <w:szCs w:val="20"/>
              </w:rPr>
              <w:t xml:space="preserve"> </w:t>
            </w:r>
            <w:proofErr w:type="spellStart"/>
            <w:r>
              <w:rPr>
                <w:rFonts w:ascii="Verdana" w:eastAsia="Verdana" w:hAnsi="Verdana" w:cs="Verdana"/>
                <w:color w:val="000000"/>
                <w:sz w:val="20"/>
                <w:szCs w:val="20"/>
              </w:rPr>
              <w:t>proche</w:t>
            </w:r>
            <w:proofErr w:type="spellEnd"/>
            <w:r>
              <w:rPr>
                <w:rFonts w:ascii="Verdana" w:eastAsia="Verdana" w:hAnsi="Verdana" w:cs="Verdana"/>
                <w:color w:val="000000"/>
                <w:sz w:val="20"/>
                <w:szCs w:val="20"/>
              </w:rPr>
              <w:t xml:space="preserve">; ex: je vais partir en </w:t>
            </w:r>
            <w:proofErr w:type="spellStart"/>
            <w:r>
              <w:rPr>
                <w:rFonts w:ascii="Verdana" w:eastAsia="Verdana" w:hAnsi="Verdana" w:cs="Verdana"/>
                <w:color w:val="000000"/>
                <w:sz w:val="20"/>
                <w:szCs w:val="20"/>
              </w:rPr>
              <w:t>cinq</w:t>
            </w:r>
            <w:proofErr w:type="spellEnd"/>
            <w:r>
              <w:rPr>
                <w:rFonts w:ascii="Verdana" w:eastAsia="Verdana" w:hAnsi="Verdana" w:cs="Verdana"/>
                <w:color w:val="000000"/>
                <w:sz w:val="20"/>
                <w:szCs w:val="20"/>
              </w:rPr>
              <w:t xml:space="preserve"> minutes). Terminativo (ex. </w:t>
            </w:r>
            <w:proofErr w:type="spellStart"/>
            <w:r>
              <w:rPr>
                <w:rFonts w:ascii="Verdana" w:eastAsia="Verdana" w:hAnsi="Verdana" w:cs="Verdana"/>
                <w:color w:val="000000"/>
                <w:sz w:val="20"/>
                <w:szCs w:val="20"/>
              </w:rPr>
              <w:t>arrêter</w:t>
            </w:r>
            <w:proofErr w:type="spellEnd"/>
            <w:r>
              <w:rPr>
                <w:rFonts w:ascii="Verdana" w:eastAsia="Verdana" w:hAnsi="Verdana" w:cs="Verdana"/>
                <w:color w:val="000000"/>
                <w:sz w:val="20"/>
                <w:szCs w:val="20"/>
              </w:rPr>
              <w:t xml:space="preserve"> de). Expresión de la modalidad: </w:t>
            </w:r>
            <w:proofErr w:type="spellStart"/>
            <w:r>
              <w:rPr>
                <w:rFonts w:ascii="Verdana" w:eastAsia="Verdana" w:hAnsi="Verdana" w:cs="Verdana"/>
                <w:color w:val="000000"/>
                <w:sz w:val="20"/>
                <w:szCs w:val="20"/>
              </w:rPr>
              <w:t>Factualidad</w:t>
            </w:r>
            <w:proofErr w:type="spellEnd"/>
            <w:r>
              <w:rPr>
                <w:rFonts w:ascii="Verdana" w:eastAsia="Verdana" w:hAnsi="Verdana" w:cs="Verdana"/>
                <w:color w:val="000000"/>
                <w:sz w:val="20"/>
                <w:szCs w:val="20"/>
              </w:rPr>
              <w:t xml:space="preserve"> (</w:t>
            </w:r>
            <w:proofErr w:type="spellStart"/>
            <w:r>
              <w:rPr>
                <w:rFonts w:ascii="Verdana" w:eastAsia="Verdana" w:hAnsi="Verdana" w:cs="Verdana"/>
                <w:color w:val="000000"/>
                <w:sz w:val="20"/>
                <w:szCs w:val="20"/>
              </w:rPr>
              <w:t>phrases</w:t>
            </w:r>
            <w:proofErr w:type="spellEnd"/>
            <w:r>
              <w:rPr>
                <w:rFonts w:ascii="Verdana" w:eastAsia="Verdana" w:hAnsi="Verdana" w:cs="Verdana"/>
                <w:color w:val="000000"/>
                <w:sz w:val="20"/>
                <w:szCs w:val="20"/>
              </w:rPr>
              <w:t xml:space="preserve"> </w:t>
            </w:r>
            <w:proofErr w:type="spellStart"/>
            <w:r>
              <w:rPr>
                <w:rFonts w:ascii="Verdana" w:eastAsia="Verdana" w:hAnsi="Verdana" w:cs="Verdana"/>
                <w:color w:val="000000"/>
                <w:sz w:val="20"/>
                <w:szCs w:val="20"/>
              </w:rPr>
              <w:t>déclaratives</w:t>
            </w:r>
            <w:proofErr w:type="spellEnd"/>
            <w:r>
              <w:rPr>
                <w:rFonts w:ascii="Verdana" w:eastAsia="Verdana" w:hAnsi="Verdana" w:cs="Verdana"/>
                <w:color w:val="000000"/>
                <w:sz w:val="20"/>
                <w:szCs w:val="20"/>
              </w:rPr>
              <w:t>). Capacidad (</w:t>
            </w:r>
            <w:proofErr w:type="spellStart"/>
            <w:r>
              <w:rPr>
                <w:rFonts w:ascii="Verdana" w:eastAsia="Verdana" w:hAnsi="Verdana" w:cs="Verdana"/>
                <w:color w:val="000000"/>
                <w:sz w:val="20"/>
                <w:szCs w:val="20"/>
              </w:rPr>
              <w:t>être</w:t>
            </w:r>
            <w:proofErr w:type="spellEnd"/>
            <w:r>
              <w:rPr>
                <w:rFonts w:ascii="Verdana" w:eastAsia="Verdana" w:hAnsi="Verdana" w:cs="Verdana"/>
                <w:color w:val="000000"/>
                <w:sz w:val="20"/>
                <w:szCs w:val="20"/>
              </w:rPr>
              <w:t xml:space="preserve"> </w:t>
            </w:r>
            <w:proofErr w:type="spellStart"/>
            <w:r>
              <w:rPr>
                <w:rFonts w:ascii="Verdana" w:eastAsia="Verdana" w:hAnsi="Verdana" w:cs="Verdana"/>
                <w:color w:val="000000"/>
                <w:sz w:val="20"/>
                <w:szCs w:val="20"/>
              </w:rPr>
              <w:t>capable</w:t>
            </w:r>
            <w:proofErr w:type="spellEnd"/>
          </w:p>
          <w:p w14:paraId="0000028B" w14:textId="77777777" w:rsidR="00B718C8" w:rsidRDefault="006022C3">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r>
              <w:rPr>
                <w:rFonts w:ascii="Verdana" w:eastAsia="Verdana" w:hAnsi="Verdana" w:cs="Verdana"/>
                <w:sz w:val="20"/>
                <w:szCs w:val="20"/>
              </w:rPr>
              <w:t xml:space="preserve">de, </w:t>
            </w:r>
            <w:proofErr w:type="spellStart"/>
            <w:r>
              <w:rPr>
                <w:rFonts w:ascii="Verdana" w:eastAsia="Verdana" w:hAnsi="Verdana" w:cs="Verdana"/>
                <w:sz w:val="20"/>
                <w:szCs w:val="20"/>
              </w:rPr>
              <w:t>réussir</w:t>
            </w:r>
            <w:proofErr w:type="spellEnd"/>
            <w:r>
              <w:rPr>
                <w:rFonts w:ascii="Verdana" w:eastAsia="Verdana" w:hAnsi="Verdana" w:cs="Verdana"/>
                <w:sz w:val="20"/>
                <w:szCs w:val="20"/>
              </w:rPr>
              <w:t xml:space="preserve"> à…). Posibilidad/probabilidad (</w:t>
            </w:r>
            <w:proofErr w:type="spellStart"/>
            <w:r>
              <w:rPr>
                <w:rFonts w:ascii="Verdana" w:eastAsia="Verdana" w:hAnsi="Verdana" w:cs="Verdana"/>
                <w:sz w:val="20"/>
                <w:szCs w:val="20"/>
              </w:rPr>
              <w:t>il</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est</w:t>
            </w:r>
            <w:proofErr w:type="spellEnd"/>
            <w:r>
              <w:rPr>
                <w:rFonts w:ascii="Verdana" w:eastAsia="Verdana" w:hAnsi="Verdana" w:cs="Verdana"/>
                <w:sz w:val="20"/>
                <w:szCs w:val="20"/>
              </w:rPr>
              <w:t xml:space="preserve"> probable que, </w:t>
            </w:r>
            <w:proofErr w:type="spellStart"/>
            <w:r>
              <w:rPr>
                <w:rFonts w:ascii="Verdana" w:eastAsia="Verdana" w:hAnsi="Verdana" w:cs="Verdana"/>
                <w:sz w:val="20"/>
                <w:szCs w:val="20"/>
              </w:rPr>
              <w:t>il</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est</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possible</w:t>
            </w:r>
            <w:proofErr w:type="spellEnd"/>
            <w:r>
              <w:rPr>
                <w:rFonts w:ascii="Verdana" w:eastAsia="Verdana" w:hAnsi="Verdana" w:cs="Verdana"/>
                <w:sz w:val="20"/>
                <w:szCs w:val="20"/>
              </w:rPr>
              <w:t xml:space="preserve"> que, </w:t>
            </w:r>
            <w:proofErr w:type="spellStart"/>
            <w:r>
              <w:rPr>
                <w:rFonts w:ascii="Verdana" w:eastAsia="Verdana" w:hAnsi="Verdana" w:cs="Verdana"/>
                <w:sz w:val="20"/>
                <w:szCs w:val="20"/>
              </w:rPr>
              <w:t>sans</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doute</w:t>
            </w:r>
            <w:proofErr w:type="spellEnd"/>
            <w:r>
              <w:rPr>
                <w:rFonts w:ascii="Verdana" w:eastAsia="Verdana" w:hAnsi="Verdana" w:cs="Verdana"/>
                <w:sz w:val="20"/>
                <w:szCs w:val="20"/>
              </w:rPr>
              <w:t>…). Necesidad (</w:t>
            </w:r>
            <w:proofErr w:type="spellStart"/>
            <w:r>
              <w:rPr>
                <w:rFonts w:ascii="Verdana" w:eastAsia="Verdana" w:hAnsi="Verdana" w:cs="Verdana"/>
                <w:sz w:val="20"/>
                <w:szCs w:val="20"/>
              </w:rPr>
              <w:t>il</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faut</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avoir</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besoin</w:t>
            </w:r>
            <w:proofErr w:type="spellEnd"/>
            <w:r>
              <w:rPr>
                <w:rFonts w:ascii="Verdana" w:eastAsia="Verdana" w:hAnsi="Verdana" w:cs="Verdana"/>
                <w:sz w:val="20"/>
                <w:szCs w:val="20"/>
              </w:rPr>
              <w:t xml:space="preserve"> de...). Obligación (</w:t>
            </w:r>
            <w:proofErr w:type="spellStart"/>
            <w:r>
              <w:rPr>
                <w:rFonts w:ascii="Verdana" w:eastAsia="Verdana" w:hAnsi="Verdana" w:cs="Verdana"/>
                <w:sz w:val="20"/>
                <w:szCs w:val="20"/>
              </w:rPr>
              <w:t>devoir</w:t>
            </w:r>
            <w:proofErr w:type="spellEnd"/>
            <w:r>
              <w:rPr>
                <w:rFonts w:ascii="Verdana" w:eastAsia="Verdana" w:hAnsi="Verdana" w:cs="Verdana"/>
                <w:sz w:val="20"/>
                <w:szCs w:val="20"/>
              </w:rPr>
              <w:t xml:space="preserve">, il </w:t>
            </w:r>
            <w:proofErr w:type="spellStart"/>
            <w:r>
              <w:rPr>
                <w:rFonts w:ascii="Verdana" w:eastAsia="Verdana" w:hAnsi="Verdana" w:cs="Verdana"/>
                <w:sz w:val="20"/>
                <w:szCs w:val="20"/>
              </w:rPr>
              <w:t>faut</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impératif</w:t>
            </w:r>
            <w:proofErr w:type="spellEnd"/>
            <w:r>
              <w:rPr>
                <w:rFonts w:ascii="Verdana" w:eastAsia="Verdana" w:hAnsi="Verdana" w:cs="Verdana"/>
                <w:sz w:val="20"/>
                <w:szCs w:val="20"/>
              </w:rPr>
              <w:t>…). Prohibición (</w:t>
            </w:r>
            <w:proofErr w:type="spellStart"/>
            <w:r>
              <w:rPr>
                <w:rFonts w:ascii="Verdana" w:eastAsia="Verdana" w:hAnsi="Verdana" w:cs="Verdana"/>
                <w:sz w:val="20"/>
                <w:szCs w:val="20"/>
              </w:rPr>
              <w:t>défense</w:t>
            </w:r>
            <w:proofErr w:type="spellEnd"/>
            <w:r>
              <w:rPr>
                <w:rFonts w:ascii="Verdana" w:eastAsia="Verdana" w:hAnsi="Verdana" w:cs="Verdana"/>
                <w:sz w:val="20"/>
                <w:szCs w:val="20"/>
              </w:rPr>
              <w:t xml:space="preserve"> de, </w:t>
            </w:r>
            <w:proofErr w:type="spellStart"/>
            <w:r>
              <w:rPr>
                <w:rFonts w:ascii="Verdana" w:eastAsia="Verdana" w:hAnsi="Verdana" w:cs="Verdana"/>
                <w:sz w:val="20"/>
                <w:szCs w:val="20"/>
              </w:rPr>
              <w:t>interdit</w:t>
            </w:r>
            <w:proofErr w:type="spellEnd"/>
            <w:r>
              <w:rPr>
                <w:rFonts w:ascii="Verdana" w:eastAsia="Verdana" w:hAnsi="Verdana" w:cs="Verdana"/>
                <w:sz w:val="20"/>
                <w:szCs w:val="20"/>
              </w:rPr>
              <w:t xml:space="preserve"> de…). Permiso (</w:t>
            </w:r>
            <w:proofErr w:type="spellStart"/>
            <w:r>
              <w:rPr>
                <w:rFonts w:ascii="Verdana" w:eastAsia="Verdana" w:hAnsi="Verdana" w:cs="Verdana"/>
                <w:sz w:val="20"/>
                <w:szCs w:val="20"/>
              </w:rPr>
              <w:t>pouvoir</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demander</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donner</w:t>
            </w:r>
            <w:proofErr w:type="spellEnd"/>
            <w:r>
              <w:rPr>
                <w:rFonts w:ascii="Verdana" w:eastAsia="Verdana" w:hAnsi="Verdana" w:cs="Verdana"/>
                <w:sz w:val="20"/>
                <w:szCs w:val="20"/>
              </w:rPr>
              <w:t xml:space="preserve"> la </w:t>
            </w:r>
            <w:proofErr w:type="spellStart"/>
            <w:r>
              <w:rPr>
                <w:rFonts w:ascii="Verdana" w:eastAsia="Verdana" w:hAnsi="Verdana" w:cs="Verdana"/>
                <w:sz w:val="20"/>
                <w:szCs w:val="20"/>
              </w:rPr>
              <w:t>permission</w:t>
            </w:r>
            <w:proofErr w:type="spellEnd"/>
            <w:r>
              <w:rPr>
                <w:rFonts w:ascii="Verdana" w:eastAsia="Verdana" w:hAnsi="Verdana" w:cs="Verdana"/>
                <w:sz w:val="20"/>
                <w:szCs w:val="20"/>
              </w:rPr>
              <w:t xml:space="preserve"> à </w:t>
            </w:r>
            <w:proofErr w:type="spellStart"/>
            <w:r>
              <w:rPr>
                <w:rFonts w:ascii="Verdana" w:eastAsia="Verdana" w:hAnsi="Verdana" w:cs="Verdana"/>
                <w:sz w:val="20"/>
                <w:szCs w:val="20"/>
              </w:rPr>
              <w:t>qq’un</w:t>
            </w:r>
            <w:proofErr w:type="spellEnd"/>
            <w:r>
              <w:rPr>
                <w:rFonts w:ascii="Verdana" w:eastAsia="Verdana" w:hAnsi="Verdana" w:cs="Verdana"/>
                <w:sz w:val="20"/>
                <w:szCs w:val="20"/>
              </w:rPr>
              <w:t xml:space="preserve"> de faire </w:t>
            </w:r>
            <w:proofErr w:type="spellStart"/>
            <w:r>
              <w:rPr>
                <w:rFonts w:ascii="Verdana" w:eastAsia="Verdana" w:hAnsi="Verdana" w:cs="Verdana"/>
                <w:sz w:val="20"/>
                <w:szCs w:val="20"/>
              </w:rPr>
              <w:t>qqch</w:t>
            </w:r>
            <w:proofErr w:type="spellEnd"/>
            <w:r>
              <w:rPr>
                <w:rFonts w:ascii="Verdana" w:eastAsia="Verdana" w:hAnsi="Verdana" w:cs="Verdana"/>
                <w:sz w:val="20"/>
                <w:szCs w:val="20"/>
              </w:rPr>
              <w:t>). Consejo (</w:t>
            </w:r>
            <w:proofErr w:type="spellStart"/>
            <w:r>
              <w:rPr>
                <w:rFonts w:ascii="Verdana" w:eastAsia="Verdana" w:hAnsi="Verdana" w:cs="Verdana"/>
                <w:sz w:val="20"/>
                <w:szCs w:val="20"/>
              </w:rPr>
              <w:t>conseiller</w:t>
            </w:r>
            <w:proofErr w:type="spellEnd"/>
            <w:r>
              <w:rPr>
                <w:rFonts w:ascii="Verdana" w:eastAsia="Verdana" w:hAnsi="Verdana" w:cs="Verdana"/>
                <w:sz w:val="20"/>
                <w:szCs w:val="20"/>
              </w:rPr>
              <w:t xml:space="preserve"> de, à </w:t>
            </w:r>
            <w:proofErr w:type="spellStart"/>
            <w:r>
              <w:rPr>
                <w:rFonts w:ascii="Verdana" w:eastAsia="Verdana" w:hAnsi="Verdana" w:cs="Verdana"/>
                <w:sz w:val="20"/>
                <w:szCs w:val="20"/>
              </w:rPr>
              <w:t>ta</w:t>
            </w:r>
            <w:proofErr w:type="spellEnd"/>
            <w:r>
              <w:rPr>
                <w:rFonts w:ascii="Verdana" w:eastAsia="Verdana" w:hAnsi="Verdana" w:cs="Verdana"/>
                <w:sz w:val="20"/>
                <w:szCs w:val="20"/>
              </w:rPr>
              <w:t xml:space="preserve"> place + </w:t>
            </w:r>
            <w:proofErr w:type="spellStart"/>
            <w:r>
              <w:rPr>
                <w:rFonts w:ascii="Verdana" w:eastAsia="Verdana" w:hAnsi="Verdana" w:cs="Verdana"/>
                <w:sz w:val="20"/>
                <w:szCs w:val="20"/>
              </w:rPr>
              <w:t>conditionnel</w:t>
            </w:r>
            <w:proofErr w:type="spellEnd"/>
            <w:r>
              <w:rPr>
                <w:rFonts w:ascii="Verdana" w:eastAsia="Verdana" w:hAnsi="Verdana" w:cs="Verdana"/>
                <w:sz w:val="20"/>
                <w:szCs w:val="20"/>
              </w:rPr>
              <w:t>). Intención/deseo (</w:t>
            </w:r>
            <w:proofErr w:type="spellStart"/>
            <w:r>
              <w:rPr>
                <w:rFonts w:ascii="Verdana" w:eastAsia="Verdana" w:hAnsi="Verdana" w:cs="Verdana"/>
                <w:sz w:val="20"/>
                <w:szCs w:val="20"/>
              </w:rPr>
              <w:t>avoir</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l’intention</w:t>
            </w:r>
            <w:proofErr w:type="spellEnd"/>
            <w:r>
              <w:rPr>
                <w:rFonts w:ascii="Verdana" w:eastAsia="Verdana" w:hAnsi="Verdana" w:cs="Verdana"/>
                <w:sz w:val="20"/>
                <w:szCs w:val="20"/>
              </w:rPr>
              <w:t xml:space="preserve"> de faire </w:t>
            </w:r>
            <w:proofErr w:type="spellStart"/>
            <w:r>
              <w:rPr>
                <w:rFonts w:ascii="Verdana" w:eastAsia="Verdana" w:hAnsi="Verdana" w:cs="Verdana"/>
                <w:sz w:val="20"/>
                <w:szCs w:val="20"/>
              </w:rPr>
              <w:t>qqch</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avoir</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envie</w:t>
            </w:r>
            <w:proofErr w:type="spellEnd"/>
            <w:r>
              <w:rPr>
                <w:rFonts w:ascii="Verdana" w:eastAsia="Verdana" w:hAnsi="Verdana" w:cs="Verdana"/>
                <w:sz w:val="20"/>
                <w:szCs w:val="20"/>
              </w:rPr>
              <w:t xml:space="preserve"> de faire </w:t>
            </w:r>
            <w:proofErr w:type="spellStart"/>
            <w:r>
              <w:rPr>
                <w:rFonts w:ascii="Verdana" w:eastAsia="Verdana" w:hAnsi="Verdana" w:cs="Verdana"/>
                <w:sz w:val="20"/>
                <w:szCs w:val="20"/>
              </w:rPr>
              <w:t>qqch</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décider</w:t>
            </w:r>
            <w:proofErr w:type="spellEnd"/>
            <w:r>
              <w:rPr>
                <w:rFonts w:ascii="Verdana" w:eastAsia="Verdana" w:hAnsi="Verdana" w:cs="Verdana"/>
                <w:sz w:val="20"/>
                <w:szCs w:val="20"/>
              </w:rPr>
              <w:t xml:space="preserve"> de faire </w:t>
            </w:r>
            <w:proofErr w:type="spellStart"/>
            <w:r>
              <w:rPr>
                <w:rFonts w:ascii="Verdana" w:eastAsia="Verdana" w:hAnsi="Verdana" w:cs="Verdana"/>
                <w:sz w:val="20"/>
                <w:szCs w:val="20"/>
              </w:rPr>
              <w:t>qqch</w:t>
            </w:r>
            <w:proofErr w:type="spellEnd"/>
            <w:r>
              <w:rPr>
                <w:rFonts w:ascii="Verdana" w:eastAsia="Verdana" w:hAnsi="Verdana" w:cs="Verdana"/>
                <w:sz w:val="20"/>
                <w:szCs w:val="20"/>
              </w:rPr>
              <w:t>.). Expresión de la existencia (</w:t>
            </w:r>
            <w:proofErr w:type="spellStart"/>
            <w:r>
              <w:rPr>
                <w:rFonts w:ascii="Verdana" w:eastAsia="Verdana" w:hAnsi="Verdana" w:cs="Verdana"/>
                <w:sz w:val="20"/>
                <w:szCs w:val="20"/>
              </w:rPr>
              <w:t>présentatifs</w:t>
            </w:r>
            <w:proofErr w:type="spellEnd"/>
            <w:r>
              <w:rPr>
                <w:rFonts w:ascii="Verdana" w:eastAsia="Verdana" w:hAnsi="Verdana" w:cs="Verdana"/>
                <w:sz w:val="20"/>
                <w:szCs w:val="20"/>
              </w:rPr>
              <w:t xml:space="preserve">). Expresión de la </w:t>
            </w:r>
            <w:r>
              <w:rPr>
                <w:rFonts w:ascii="Verdana" w:eastAsia="Verdana" w:hAnsi="Verdana" w:cs="Verdana"/>
                <w:sz w:val="20"/>
                <w:szCs w:val="20"/>
              </w:rPr>
              <w:lastRenderedPageBreak/>
              <w:t>entidad (</w:t>
            </w:r>
            <w:proofErr w:type="spellStart"/>
            <w:r>
              <w:rPr>
                <w:rFonts w:ascii="Verdana" w:eastAsia="Verdana" w:hAnsi="Verdana" w:cs="Verdana"/>
                <w:sz w:val="20"/>
                <w:szCs w:val="20"/>
              </w:rPr>
              <w:t>articles</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morphologie</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préfixes</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suffixes</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pronoms</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personnels</w:t>
            </w:r>
            <w:proofErr w:type="spellEnd"/>
            <w:r>
              <w:rPr>
                <w:rFonts w:ascii="Verdana" w:eastAsia="Verdana" w:hAnsi="Verdana" w:cs="Verdana"/>
                <w:sz w:val="20"/>
                <w:szCs w:val="20"/>
              </w:rPr>
              <w:t xml:space="preserve"> COD, COI, « en », « y », </w:t>
            </w:r>
            <w:proofErr w:type="spellStart"/>
            <w:r>
              <w:rPr>
                <w:rFonts w:ascii="Verdana" w:eastAsia="Verdana" w:hAnsi="Verdana" w:cs="Verdana"/>
                <w:sz w:val="20"/>
                <w:szCs w:val="20"/>
              </w:rPr>
              <w:t>pronoms</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démonstratifs</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propositions</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adjectives</w:t>
            </w:r>
            <w:proofErr w:type="spellEnd"/>
            <w:r>
              <w:rPr>
                <w:rFonts w:ascii="Verdana" w:eastAsia="Verdana" w:hAnsi="Verdana" w:cs="Verdana"/>
                <w:sz w:val="20"/>
                <w:szCs w:val="20"/>
              </w:rPr>
              <w:t xml:space="preserve">). Expresión de la cualidad (place de </w:t>
            </w:r>
            <w:proofErr w:type="spellStart"/>
            <w:r>
              <w:rPr>
                <w:rFonts w:ascii="Verdana" w:eastAsia="Verdana" w:hAnsi="Verdana" w:cs="Verdana"/>
                <w:sz w:val="20"/>
                <w:szCs w:val="20"/>
              </w:rPr>
              <w:t>l´adjectif</w:t>
            </w:r>
            <w:proofErr w:type="spellEnd"/>
            <w:r>
              <w:rPr>
                <w:rFonts w:ascii="Verdana" w:eastAsia="Verdana" w:hAnsi="Verdana" w:cs="Verdana"/>
                <w:sz w:val="20"/>
                <w:szCs w:val="20"/>
              </w:rPr>
              <w:t xml:space="preserve">).   </w:t>
            </w:r>
          </w:p>
          <w:p w14:paraId="0000028C" w14:textId="77777777" w:rsidR="00B718C8" w:rsidRDefault="00083FE1">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sdt>
              <w:sdtPr>
                <w:tag w:val="goog_rdk_0"/>
                <w:id w:val="931399286"/>
              </w:sdtPr>
              <w:sdtEndPr/>
              <w:sdtContent>
                <w:commentRangeStart w:id="0"/>
              </w:sdtContent>
            </w:sdt>
          </w:p>
          <w:commentRangeEnd w:id="0"/>
          <w:p w14:paraId="0000028D" w14:textId="77777777" w:rsidR="00B718C8" w:rsidRDefault="006022C3">
            <w:pPr>
              <w:spacing w:after="0" w:line="240" w:lineRule="auto"/>
              <w:jc w:val="both"/>
              <w:rPr>
                <w:rFonts w:ascii="Verdana" w:eastAsia="Verdana" w:hAnsi="Verdana" w:cs="Verdana"/>
                <w:sz w:val="20"/>
                <w:szCs w:val="20"/>
              </w:rPr>
            </w:pPr>
            <w:r>
              <w:commentReference w:id="0"/>
            </w:r>
            <w:r>
              <w:rPr>
                <w:rFonts w:ascii="Verdana" w:eastAsia="Verdana" w:hAnsi="Verdana" w:cs="Verdana"/>
                <w:sz w:val="20"/>
                <w:szCs w:val="20"/>
              </w:rPr>
              <w:t xml:space="preserve"> Expresión</w:t>
            </w:r>
          </w:p>
          <w:p w14:paraId="0000028E" w14:textId="77777777" w:rsidR="00B718C8" w:rsidRDefault="006022C3">
            <w:pPr>
              <w:spacing w:after="0" w:line="240" w:lineRule="auto"/>
              <w:jc w:val="both"/>
              <w:rPr>
                <w:rFonts w:ascii="Verdana" w:eastAsia="Verdana" w:hAnsi="Verdana" w:cs="Verdana"/>
                <w:sz w:val="20"/>
                <w:szCs w:val="20"/>
              </w:rPr>
            </w:pPr>
            <w:r>
              <w:rPr>
                <w:rFonts w:ascii="Verdana" w:eastAsia="Verdana" w:hAnsi="Verdana" w:cs="Verdana"/>
                <w:sz w:val="20"/>
                <w:szCs w:val="20"/>
              </w:rPr>
              <w:t>de la posesión (</w:t>
            </w:r>
            <w:proofErr w:type="spellStart"/>
            <w:r>
              <w:rPr>
                <w:rFonts w:ascii="Verdana" w:eastAsia="Verdana" w:hAnsi="Verdana" w:cs="Verdana"/>
                <w:sz w:val="20"/>
                <w:szCs w:val="20"/>
              </w:rPr>
              <w:t>adjectifs</w:t>
            </w:r>
            <w:proofErr w:type="spellEnd"/>
            <w:r>
              <w:rPr>
                <w:rFonts w:ascii="Verdana" w:eastAsia="Verdana" w:hAnsi="Verdana" w:cs="Verdana"/>
                <w:sz w:val="20"/>
                <w:szCs w:val="20"/>
              </w:rPr>
              <w:t xml:space="preserve"> et </w:t>
            </w:r>
            <w:proofErr w:type="spellStart"/>
            <w:r>
              <w:rPr>
                <w:rFonts w:ascii="Verdana" w:eastAsia="Verdana" w:hAnsi="Verdana" w:cs="Verdana"/>
                <w:sz w:val="20"/>
                <w:szCs w:val="20"/>
              </w:rPr>
              <w:t>pronoms</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possessifs</w:t>
            </w:r>
            <w:proofErr w:type="spellEnd"/>
            <w:r>
              <w:rPr>
                <w:rFonts w:ascii="Verdana" w:eastAsia="Verdana" w:hAnsi="Verdana" w:cs="Verdana"/>
                <w:sz w:val="20"/>
                <w:szCs w:val="20"/>
              </w:rPr>
              <w:t>). Expresión de la cantidad: Número (</w:t>
            </w:r>
            <w:proofErr w:type="spellStart"/>
            <w:r>
              <w:rPr>
                <w:rFonts w:ascii="Verdana" w:eastAsia="Verdana" w:hAnsi="Verdana" w:cs="Verdana"/>
                <w:sz w:val="20"/>
                <w:szCs w:val="20"/>
              </w:rPr>
              <w:t>pluriels</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irréguliers</w:t>
            </w:r>
            <w:proofErr w:type="spellEnd"/>
            <w:r>
              <w:rPr>
                <w:rFonts w:ascii="Verdana" w:eastAsia="Verdana" w:hAnsi="Verdana" w:cs="Verdana"/>
                <w:sz w:val="20"/>
                <w:szCs w:val="20"/>
              </w:rPr>
              <w:t>). Numerales (</w:t>
            </w:r>
            <w:proofErr w:type="spellStart"/>
            <w:r>
              <w:rPr>
                <w:rFonts w:ascii="Verdana" w:eastAsia="Verdana" w:hAnsi="Verdana" w:cs="Verdana"/>
                <w:sz w:val="20"/>
                <w:szCs w:val="20"/>
              </w:rPr>
              <w:t>chiffres</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cardinaux</w:t>
            </w:r>
            <w:proofErr w:type="spellEnd"/>
            <w:r>
              <w:rPr>
                <w:rFonts w:ascii="Verdana" w:eastAsia="Verdana" w:hAnsi="Verdana" w:cs="Verdana"/>
                <w:sz w:val="20"/>
                <w:szCs w:val="20"/>
              </w:rPr>
              <w:t xml:space="preserve"> et </w:t>
            </w:r>
            <w:proofErr w:type="spellStart"/>
            <w:r>
              <w:rPr>
                <w:rFonts w:ascii="Verdana" w:eastAsia="Verdana" w:hAnsi="Verdana" w:cs="Verdana"/>
                <w:sz w:val="20"/>
                <w:szCs w:val="20"/>
              </w:rPr>
              <w:t>ordinaux</w:t>
            </w:r>
            <w:proofErr w:type="spellEnd"/>
            <w:r>
              <w:rPr>
                <w:rFonts w:ascii="Verdana" w:eastAsia="Verdana" w:hAnsi="Verdana" w:cs="Verdana"/>
                <w:sz w:val="20"/>
                <w:szCs w:val="20"/>
              </w:rPr>
              <w:t xml:space="preserve"> (50e à 100e), </w:t>
            </w:r>
            <w:proofErr w:type="spellStart"/>
            <w:r>
              <w:rPr>
                <w:rFonts w:ascii="Verdana" w:eastAsia="Verdana" w:hAnsi="Verdana" w:cs="Verdana"/>
                <w:sz w:val="20"/>
                <w:szCs w:val="20"/>
              </w:rPr>
              <w:t>beaucoup</w:t>
            </w:r>
            <w:proofErr w:type="spellEnd"/>
            <w:r>
              <w:rPr>
                <w:rFonts w:ascii="Verdana" w:eastAsia="Verdana" w:hAnsi="Verdana" w:cs="Verdana"/>
                <w:sz w:val="20"/>
                <w:szCs w:val="20"/>
              </w:rPr>
              <w:t xml:space="preserve"> de monde, </w:t>
            </w:r>
            <w:proofErr w:type="spellStart"/>
            <w:r>
              <w:rPr>
                <w:rFonts w:ascii="Verdana" w:eastAsia="Verdana" w:hAnsi="Verdana" w:cs="Verdana"/>
                <w:sz w:val="20"/>
                <w:szCs w:val="20"/>
              </w:rPr>
              <w:t>quelques</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tout</w:t>
            </w:r>
            <w:proofErr w:type="spellEnd"/>
            <w:r>
              <w:rPr>
                <w:rFonts w:ascii="Verdana" w:eastAsia="Verdana" w:hAnsi="Verdana" w:cs="Verdana"/>
                <w:sz w:val="20"/>
                <w:szCs w:val="20"/>
              </w:rPr>
              <w:t xml:space="preserve"> le</w:t>
            </w:r>
          </w:p>
          <w:p w14:paraId="0000028F" w14:textId="77777777" w:rsidR="00B718C8" w:rsidRDefault="006022C3">
            <w:pPr>
              <w:spacing w:after="0" w:line="240" w:lineRule="auto"/>
              <w:jc w:val="both"/>
              <w:rPr>
                <w:rFonts w:ascii="Verdana" w:eastAsia="Verdana" w:hAnsi="Verdana" w:cs="Verdana"/>
                <w:sz w:val="20"/>
                <w:szCs w:val="20"/>
              </w:rPr>
            </w:pPr>
            <w:r>
              <w:rPr>
                <w:rFonts w:ascii="Verdana" w:eastAsia="Verdana" w:hAnsi="Verdana" w:cs="Verdana"/>
                <w:sz w:val="20"/>
                <w:szCs w:val="20"/>
              </w:rPr>
              <w:t xml:space="preserve">monde, </w:t>
            </w:r>
            <w:proofErr w:type="spellStart"/>
            <w:r>
              <w:rPr>
                <w:rFonts w:ascii="Verdana" w:eastAsia="Verdana" w:hAnsi="Verdana" w:cs="Verdana"/>
                <w:sz w:val="20"/>
                <w:szCs w:val="20"/>
              </w:rPr>
              <w:t>plusieurs</w:t>
            </w:r>
            <w:proofErr w:type="spellEnd"/>
            <w:r>
              <w:rPr>
                <w:rFonts w:ascii="Verdana" w:eastAsia="Verdana" w:hAnsi="Verdana" w:cs="Verdana"/>
                <w:sz w:val="20"/>
                <w:szCs w:val="20"/>
              </w:rPr>
              <w:t>…). Cantidad (</w:t>
            </w:r>
            <w:proofErr w:type="spellStart"/>
            <w:r>
              <w:rPr>
                <w:rFonts w:ascii="Verdana" w:eastAsia="Verdana" w:hAnsi="Verdana" w:cs="Verdana"/>
                <w:sz w:val="20"/>
                <w:szCs w:val="20"/>
              </w:rPr>
              <w:t>articles</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partitifs</w:t>
            </w:r>
            <w:proofErr w:type="spellEnd"/>
            <w:r>
              <w:rPr>
                <w:rFonts w:ascii="Verdana" w:eastAsia="Verdana" w:hAnsi="Verdana" w:cs="Verdana"/>
                <w:sz w:val="20"/>
                <w:szCs w:val="20"/>
              </w:rPr>
              <w:t xml:space="preserve"> ; un </w:t>
            </w:r>
            <w:proofErr w:type="spellStart"/>
            <w:r>
              <w:rPr>
                <w:rFonts w:ascii="Verdana" w:eastAsia="Verdana" w:hAnsi="Verdana" w:cs="Verdana"/>
                <w:sz w:val="20"/>
                <w:szCs w:val="20"/>
              </w:rPr>
              <w:t>paquet</w:t>
            </w:r>
            <w:proofErr w:type="spellEnd"/>
            <w:r>
              <w:rPr>
                <w:rFonts w:ascii="Verdana" w:eastAsia="Verdana" w:hAnsi="Verdana" w:cs="Verdana"/>
                <w:sz w:val="20"/>
                <w:szCs w:val="20"/>
              </w:rPr>
              <w:t>, une boîte…). Expresión del grado (</w:t>
            </w:r>
            <w:proofErr w:type="spellStart"/>
            <w:r>
              <w:rPr>
                <w:rFonts w:ascii="Verdana" w:eastAsia="Verdana" w:hAnsi="Verdana" w:cs="Verdana"/>
                <w:sz w:val="20"/>
                <w:szCs w:val="20"/>
              </w:rPr>
              <w:t>très</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vraiment</w:t>
            </w:r>
            <w:proofErr w:type="spellEnd"/>
            <w:r>
              <w:rPr>
                <w:rFonts w:ascii="Verdana" w:eastAsia="Verdana" w:hAnsi="Verdana" w:cs="Verdana"/>
                <w:sz w:val="20"/>
                <w:szCs w:val="20"/>
              </w:rPr>
              <w:t xml:space="preserve">...). Expresión del modo (Adv. de </w:t>
            </w:r>
            <w:proofErr w:type="spellStart"/>
            <w:r>
              <w:rPr>
                <w:rFonts w:ascii="Verdana" w:eastAsia="Verdana" w:hAnsi="Verdana" w:cs="Verdana"/>
                <w:sz w:val="20"/>
                <w:szCs w:val="20"/>
              </w:rPr>
              <w:t>manière</w:t>
            </w:r>
            <w:proofErr w:type="spellEnd"/>
            <w:r>
              <w:rPr>
                <w:rFonts w:ascii="Verdana" w:eastAsia="Verdana" w:hAnsi="Verdana" w:cs="Verdana"/>
                <w:sz w:val="20"/>
                <w:szCs w:val="20"/>
              </w:rPr>
              <w:t xml:space="preserve"> en –</w:t>
            </w:r>
            <w:proofErr w:type="spellStart"/>
            <w:r>
              <w:rPr>
                <w:rFonts w:ascii="Verdana" w:eastAsia="Verdana" w:hAnsi="Verdana" w:cs="Verdana"/>
                <w:sz w:val="20"/>
                <w:szCs w:val="20"/>
              </w:rPr>
              <w:t>ment</w:t>
            </w:r>
            <w:proofErr w:type="spellEnd"/>
            <w:r>
              <w:rPr>
                <w:rFonts w:ascii="Verdana" w:eastAsia="Verdana" w:hAnsi="Verdana" w:cs="Verdana"/>
                <w:sz w:val="20"/>
                <w:szCs w:val="20"/>
              </w:rPr>
              <w:t>). Expresión del espacio (</w:t>
            </w:r>
            <w:proofErr w:type="spellStart"/>
            <w:r>
              <w:rPr>
                <w:rFonts w:ascii="Verdana" w:eastAsia="Verdana" w:hAnsi="Verdana" w:cs="Verdana"/>
                <w:sz w:val="20"/>
                <w:szCs w:val="20"/>
              </w:rPr>
              <w:t>prépositions</w:t>
            </w:r>
            <w:proofErr w:type="spellEnd"/>
            <w:r>
              <w:rPr>
                <w:rFonts w:ascii="Verdana" w:eastAsia="Verdana" w:hAnsi="Verdana" w:cs="Verdana"/>
                <w:sz w:val="20"/>
                <w:szCs w:val="20"/>
              </w:rPr>
              <w:t xml:space="preserve"> et </w:t>
            </w:r>
            <w:proofErr w:type="spellStart"/>
            <w:r>
              <w:rPr>
                <w:rFonts w:ascii="Verdana" w:eastAsia="Verdana" w:hAnsi="Verdana" w:cs="Verdana"/>
                <w:sz w:val="20"/>
                <w:szCs w:val="20"/>
              </w:rPr>
              <w:t>adverbes</w:t>
            </w:r>
            <w:proofErr w:type="spellEnd"/>
            <w:r>
              <w:rPr>
                <w:rFonts w:ascii="Verdana" w:eastAsia="Verdana" w:hAnsi="Verdana" w:cs="Verdana"/>
                <w:sz w:val="20"/>
                <w:szCs w:val="20"/>
              </w:rPr>
              <w:t xml:space="preserve"> de </w:t>
            </w:r>
            <w:proofErr w:type="spellStart"/>
            <w:r>
              <w:rPr>
                <w:rFonts w:ascii="Verdana" w:eastAsia="Verdana" w:hAnsi="Verdana" w:cs="Verdana"/>
                <w:sz w:val="20"/>
                <w:szCs w:val="20"/>
              </w:rPr>
              <w:t>lieu</w:t>
            </w:r>
            <w:proofErr w:type="spellEnd"/>
            <w:r>
              <w:rPr>
                <w:rFonts w:ascii="Verdana" w:eastAsia="Verdana" w:hAnsi="Verdana" w:cs="Verdana"/>
                <w:sz w:val="20"/>
                <w:szCs w:val="20"/>
              </w:rPr>
              <w:t xml:space="preserve">, position, </w:t>
            </w:r>
            <w:proofErr w:type="spellStart"/>
            <w:r>
              <w:rPr>
                <w:rFonts w:ascii="Verdana" w:eastAsia="Verdana" w:hAnsi="Verdana" w:cs="Verdana"/>
                <w:sz w:val="20"/>
                <w:szCs w:val="20"/>
              </w:rPr>
              <w:t>distance</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mouvement</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direction</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provenance</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lastRenderedPageBreak/>
              <w:t>destination</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pronom</w:t>
            </w:r>
            <w:proofErr w:type="spellEnd"/>
            <w:r>
              <w:rPr>
                <w:rFonts w:ascii="Verdana" w:eastAsia="Verdana" w:hAnsi="Verdana" w:cs="Verdana"/>
                <w:sz w:val="20"/>
                <w:szCs w:val="20"/>
              </w:rPr>
              <w:t xml:space="preserve"> « y »). Expresión del tiempo: Puntual (</w:t>
            </w:r>
            <w:proofErr w:type="spellStart"/>
            <w:r>
              <w:rPr>
                <w:rFonts w:ascii="Verdana" w:eastAsia="Verdana" w:hAnsi="Verdana" w:cs="Verdana"/>
                <w:sz w:val="20"/>
                <w:szCs w:val="20"/>
              </w:rPr>
              <w:t>tout</w:t>
            </w:r>
            <w:proofErr w:type="spellEnd"/>
            <w:r>
              <w:rPr>
                <w:rFonts w:ascii="Verdana" w:eastAsia="Verdana" w:hAnsi="Verdana" w:cs="Verdana"/>
                <w:sz w:val="20"/>
                <w:szCs w:val="20"/>
              </w:rPr>
              <w:t xml:space="preserve"> à </w:t>
            </w:r>
            <w:proofErr w:type="spellStart"/>
            <w:r>
              <w:rPr>
                <w:rFonts w:ascii="Verdana" w:eastAsia="Verdana" w:hAnsi="Verdana" w:cs="Verdana"/>
                <w:sz w:val="20"/>
                <w:szCs w:val="20"/>
              </w:rPr>
              <w:t>l’heure</w:t>
            </w:r>
            <w:proofErr w:type="spellEnd"/>
            <w:r>
              <w:rPr>
                <w:rFonts w:ascii="Verdana" w:eastAsia="Verdana" w:hAnsi="Verdana" w:cs="Verdana"/>
                <w:sz w:val="20"/>
                <w:szCs w:val="20"/>
              </w:rPr>
              <w:t xml:space="preserve">, à ce </w:t>
            </w:r>
            <w:proofErr w:type="spellStart"/>
            <w:r>
              <w:rPr>
                <w:rFonts w:ascii="Verdana" w:eastAsia="Verdana" w:hAnsi="Verdana" w:cs="Verdana"/>
                <w:sz w:val="20"/>
                <w:szCs w:val="20"/>
              </w:rPr>
              <w:t>moment-là</w:t>
            </w:r>
            <w:proofErr w:type="spellEnd"/>
            <w:r>
              <w:rPr>
                <w:rFonts w:ascii="Verdana" w:eastAsia="Verdana" w:hAnsi="Verdana" w:cs="Verdana"/>
                <w:sz w:val="20"/>
                <w:szCs w:val="20"/>
              </w:rPr>
              <w:t xml:space="preserve">…). Divisiones temporales (semestre, </w:t>
            </w:r>
            <w:proofErr w:type="spellStart"/>
            <w:r>
              <w:rPr>
                <w:rFonts w:ascii="Verdana" w:eastAsia="Verdana" w:hAnsi="Verdana" w:cs="Verdana"/>
                <w:sz w:val="20"/>
                <w:szCs w:val="20"/>
              </w:rPr>
              <w:t>période</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mensuel</w:t>
            </w:r>
            <w:proofErr w:type="spellEnd"/>
            <w:r>
              <w:rPr>
                <w:rFonts w:ascii="Verdana" w:eastAsia="Verdana" w:hAnsi="Verdana" w:cs="Verdana"/>
                <w:sz w:val="20"/>
                <w:szCs w:val="20"/>
              </w:rPr>
              <w:t xml:space="preserve">…). Indicaciones de tiempo (la </w:t>
            </w:r>
            <w:proofErr w:type="spellStart"/>
            <w:r>
              <w:rPr>
                <w:rFonts w:ascii="Verdana" w:eastAsia="Verdana" w:hAnsi="Verdana" w:cs="Verdana"/>
                <w:sz w:val="20"/>
                <w:szCs w:val="20"/>
              </w:rPr>
              <w:t>semaine</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dernière</w:t>
            </w:r>
            <w:proofErr w:type="spellEnd"/>
            <w:r>
              <w:rPr>
                <w:rFonts w:ascii="Verdana" w:eastAsia="Verdana" w:hAnsi="Verdana" w:cs="Verdana"/>
                <w:sz w:val="20"/>
                <w:szCs w:val="20"/>
              </w:rPr>
              <w:t xml:space="preserve">, le </w:t>
            </w:r>
            <w:proofErr w:type="spellStart"/>
            <w:r>
              <w:rPr>
                <w:rFonts w:ascii="Verdana" w:eastAsia="Verdana" w:hAnsi="Verdana" w:cs="Verdana"/>
                <w:sz w:val="20"/>
                <w:szCs w:val="20"/>
              </w:rPr>
              <w:t>mois</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dernier</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dans</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deux</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semaines</w:t>
            </w:r>
            <w:proofErr w:type="spellEnd"/>
            <w:r>
              <w:rPr>
                <w:rFonts w:ascii="Verdana" w:eastAsia="Verdana" w:hAnsi="Verdana" w:cs="Verdana"/>
                <w:sz w:val="20"/>
                <w:szCs w:val="20"/>
              </w:rPr>
              <w:t>…). Duración (</w:t>
            </w:r>
            <w:proofErr w:type="spellStart"/>
            <w:r>
              <w:rPr>
                <w:rFonts w:ascii="Verdana" w:eastAsia="Verdana" w:hAnsi="Verdana" w:cs="Verdana"/>
                <w:sz w:val="20"/>
                <w:szCs w:val="20"/>
              </w:rPr>
              <w:t>encore</w:t>
            </w:r>
            <w:proofErr w:type="spellEnd"/>
            <w:r>
              <w:rPr>
                <w:rFonts w:ascii="Verdana" w:eastAsia="Verdana" w:hAnsi="Verdana" w:cs="Verdana"/>
                <w:sz w:val="20"/>
                <w:szCs w:val="20"/>
              </w:rPr>
              <w:t>/</w:t>
            </w:r>
            <w:proofErr w:type="spellStart"/>
            <w:r>
              <w:rPr>
                <w:rFonts w:ascii="Verdana" w:eastAsia="Verdana" w:hAnsi="Verdana" w:cs="Verdana"/>
                <w:sz w:val="20"/>
                <w:szCs w:val="20"/>
              </w:rPr>
              <w:t>ne</w:t>
            </w:r>
            <w:proofErr w:type="spellEnd"/>
            <w:r>
              <w:rPr>
                <w:rFonts w:ascii="Verdana" w:eastAsia="Verdana" w:hAnsi="Verdana" w:cs="Verdana"/>
                <w:sz w:val="20"/>
                <w:szCs w:val="20"/>
              </w:rPr>
              <w:t xml:space="preserve">…plus). Anterioridad (ex. </w:t>
            </w:r>
            <w:proofErr w:type="spellStart"/>
            <w:r>
              <w:rPr>
                <w:rFonts w:ascii="Verdana" w:eastAsia="Verdana" w:hAnsi="Verdana" w:cs="Verdana"/>
                <w:sz w:val="20"/>
                <w:szCs w:val="20"/>
              </w:rPr>
              <w:t>déjà</w:t>
            </w:r>
            <w:proofErr w:type="spellEnd"/>
            <w:r>
              <w:rPr>
                <w:rFonts w:ascii="Verdana" w:eastAsia="Verdana" w:hAnsi="Verdana" w:cs="Verdana"/>
                <w:sz w:val="20"/>
                <w:szCs w:val="20"/>
              </w:rPr>
              <w:t>). Posterioridad (</w:t>
            </w:r>
            <w:proofErr w:type="spellStart"/>
            <w:r>
              <w:rPr>
                <w:rFonts w:ascii="Verdana" w:eastAsia="Verdana" w:hAnsi="Verdana" w:cs="Verdana"/>
                <w:sz w:val="20"/>
                <w:szCs w:val="20"/>
              </w:rPr>
              <w:t>ensuite</w:t>
            </w:r>
            <w:proofErr w:type="spellEnd"/>
            <w:r>
              <w:rPr>
                <w:rFonts w:ascii="Verdana" w:eastAsia="Verdana" w:hAnsi="Verdana" w:cs="Verdana"/>
                <w:sz w:val="20"/>
                <w:szCs w:val="20"/>
              </w:rPr>
              <w:t>, puis…). Secuenciación (</w:t>
            </w:r>
            <w:proofErr w:type="spellStart"/>
            <w:r>
              <w:rPr>
                <w:rFonts w:ascii="Verdana" w:eastAsia="Verdana" w:hAnsi="Verdana" w:cs="Verdana"/>
                <w:sz w:val="20"/>
                <w:szCs w:val="20"/>
              </w:rPr>
              <w:t>tout</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d´abord</w:t>
            </w:r>
            <w:proofErr w:type="spellEnd"/>
            <w:r>
              <w:rPr>
                <w:rFonts w:ascii="Verdana" w:eastAsia="Verdana" w:hAnsi="Verdana" w:cs="Verdana"/>
                <w:sz w:val="20"/>
                <w:szCs w:val="20"/>
              </w:rPr>
              <w:t xml:space="preserve">, puis, </w:t>
            </w:r>
            <w:proofErr w:type="spellStart"/>
            <w:r>
              <w:rPr>
                <w:rFonts w:ascii="Verdana" w:eastAsia="Verdana" w:hAnsi="Verdana" w:cs="Verdana"/>
                <w:sz w:val="20"/>
                <w:szCs w:val="20"/>
              </w:rPr>
              <w:t>enfin</w:t>
            </w:r>
            <w:proofErr w:type="spellEnd"/>
            <w:r>
              <w:rPr>
                <w:rFonts w:ascii="Verdana" w:eastAsia="Verdana" w:hAnsi="Verdana" w:cs="Verdana"/>
                <w:sz w:val="20"/>
                <w:szCs w:val="20"/>
              </w:rPr>
              <w:t>…). Simultaneidad (</w:t>
            </w:r>
            <w:proofErr w:type="spellStart"/>
            <w:r>
              <w:rPr>
                <w:rFonts w:ascii="Verdana" w:eastAsia="Verdana" w:hAnsi="Verdana" w:cs="Verdana"/>
                <w:sz w:val="20"/>
                <w:szCs w:val="20"/>
              </w:rPr>
              <w:t>pendant</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alors</w:t>
            </w:r>
            <w:proofErr w:type="spellEnd"/>
            <w:r>
              <w:rPr>
                <w:rFonts w:ascii="Verdana" w:eastAsia="Verdana" w:hAnsi="Verdana" w:cs="Verdana"/>
                <w:sz w:val="20"/>
                <w:szCs w:val="20"/>
              </w:rPr>
              <w:t xml:space="preserve"> que…). Frecuencia (</w:t>
            </w:r>
            <w:proofErr w:type="spellStart"/>
            <w:r>
              <w:rPr>
                <w:rFonts w:ascii="Verdana" w:eastAsia="Verdana" w:hAnsi="Verdana" w:cs="Verdana"/>
                <w:sz w:val="20"/>
                <w:szCs w:val="20"/>
              </w:rPr>
              <w:t>toujours</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généralement</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souvent</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pas</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souvent</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parfois</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quelquefois</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jamais</w:t>
            </w:r>
            <w:proofErr w:type="spellEnd"/>
            <w:r>
              <w:rPr>
                <w:rFonts w:ascii="Verdana" w:eastAsia="Verdana" w:hAnsi="Verdana" w:cs="Verdana"/>
                <w:sz w:val="20"/>
                <w:szCs w:val="20"/>
              </w:rPr>
              <w:t>…).</w:t>
            </w:r>
          </w:p>
          <w:p w14:paraId="00000290" w14:textId="77777777" w:rsidR="00B718C8" w:rsidRDefault="006022C3">
            <w:pPr>
              <w:spacing w:after="0" w:line="240" w:lineRule="auto"/>
              <w:jc w:val="both"/>
              <w:rPr>
                <w:rFonts w:ascii="Verdana" w:eastAsia="Verdana" w:hAnsi="Verdana" w:cs="Verdana"/>
                <w:sz w:val="20"/>
                <w:szCs w:val="20"/>
              </w:rPr>
            </w:pPr>
            <w:r>
              <w:rPr>
                <w:rFonts w:ascii="Verdana" w:eastAsia="Verdana" w:hAnsi="Verdana" w:cs="Verdana"/>
                <w:sz w:val="20"/>
                <w:szCs w:val="20"/>
              </w:rPr>
              <w:t>Léxico de uso común:</w:t>
            </w:r>
          </w:p>
          <w:p w14:paraId="00000291" w14:textId="77777777" w:rsidR="00B718C8" w:rsidRDefault="006022C3">
            <w:pPr>
              <w:spacing w:after="0" w:line="240" w:lineRule="auto"/>
              <w:jc w:val="both"/>
              <w:rPr>
                <w:rFonts w:ascii="Verdana" w:eastAsia="Verdana" w:hAnsi="Verdana" w:cs="Verdana"/>
                <w:sz w:val="20"/>
                <w:szCs w:val="20"/>
              </w:rPr>
            </w:pPr>
            <w:r>
              <w:rPr>
                <w:rFonts w:ascii="Verdana" w:eastAsia="Verdana" w:hAnsi="Verdana" w:cs="Verdana"/>
                <w:sz w:val="20"/>
                <w:szCs w:val="20"/>
              </w:rPr>
              <w:t xml:space="preserve">Identificación personal. Vivienda, hogar y entorno. Actividades de la vida diaria. Familia y amigos. Trabajo y ocupaciones. Tiempo libre, ocio y deporte. Viajes y vacaciones. Salud y cuidados físicos. Educación y estudio. </w:t>
            </w:r>
            <w:r>
              <w:rPr>
                <w:rFonts w:ascii="Verdana" w:eastAsia="Verdana" w:hAnsi="Verdana" w:cs="Verdana"/>
                <w:sz w:val="20"/>
                <w:szCs w:val="20"/>
              </w:rPr>
              <w:lastRenderedPageBreak/>
              <w:t>Compras. Alimentación y restauración. Transporte. Lengua y comunicación. Medio ambiente, clima y entorno natural. Tecnologías de Información y Comunicación.</w:t>
            </w:r>
          </w:p>
          <w:p w14:paraId="00000292" w14:textId="77777777" w:rsidR="00B718C8" w:rsidRDefault="006022C3">
            <w:pPr>
              <w:spacing w:after="0" w:line="240" w:lineRule="auto"/>
              <w:jc w:val="both"/>
              <w:rPr>
                <w:rFonts w:ascii="Verdana" w:eastAsia="Verdana" w:hAnsi="Verdana" w:cs="Verdana"/>
                <w:sz w:val="20"/>
                <w:szCs w:val="20"/>
              </w:rPr>
            </w:pPr>
            <w:r>
              <w:rPr>
                <w:rFonts w:ascii="Verdana" w:eastAsia="Verdana" w:hAnsi="Verdana" w:cs="Verdana"/>
                <w:sz w:val="20"/>
                <w:szCs w:val="20"/>
              </w:rPr>
              <w:t>Patrones sonoros, acentuales, rítmicos y de entonación.</w:t>
            </w:r>
          </w:p>
          <w:p w14:paraId="00000293"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p>
        </w:tc>
        <w:tc>
          <w:tcPr>
            <w:tcW w:w="1963" w:type="dxa"/>
            <w:vMerge w:val="restart"/>
          </w:tcPr>
          <w:p w14:paraId="00000294" w14:textId="77777777" w:rsidR="00B718C8" w:rsidRDefault="006022C3">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r>
              <w:rPr>
                <w:rFonts w:ascii="Arial" w:eastAsia="Arial" w:hAnsi="Arial" w:cs="Arial"/>
                <w:color w:val="000000"/>
                <w:sz w:val="20"/>
                <w:szCs w:val="20"/>
              </w:rPr>
              <w:lastRenderedPageBreak/>
              <w:t>Crit.FR.2.7. Pronunciar y entonar de manera clara e inteligible, aunque a veces resulte evidente el acento extranjero, o se cometan errores de pronunciación que no interrumpan la comunicación, y los interlocutores tengan que solicitar repeticiones de vez en cuando</w:t>
            </w:r>
          </w:p>
          <w:p w14:paraId="00000295"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p>
          <w:p w14:paraId="00000296" w14:textId="77777777" w:rsidR="00B718C8" w:rsidRDefault="006022C3">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r>
              <w:rPr>
                <w:rFonts w:ascii="Arial" w:eastAsia="Arial" w:hAnsi="Arial" w:cs="Arial"/>
                <w:color w:val="000000"/>
                <w:sz w:val="20"/>
                <w:szCs w:val="20"/>
              </w:rPr>
              <w:t>.</w:t>
            </w:r>
          </w:p>
        </w:tc>
        <w:tc>
          <w:tcPr>
            <w:tcW w:w="1381" w:type="dxa"/>
            <w:vMerge w:val="restart"/>
          </w:tcPr>
          <w:p w14:paraId="00000297"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p>
          <w:p w14:paraId="00000298"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p>
          <w:p w14:paraId="00000299"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p>
          <w:p w14:paraId="0000029A"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p>
          <w:p w14:paraId="0000029B"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p>
          <w:p w14:paraId="0000029C"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p>
          <w:p w14:paraId="0000029D"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p>
          <w:p w14:paraId="0000029E"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p>
          <w:p w14:paraId="0000029F"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p>
          <w:p w14:paraId="000002A0" w14:textId="77777777" w:rsidR="00B718C8" w:rsidRDefault="006022C3">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r>
              <w:rPr>
                <w:rFonts w:ascii="Arial" w:eastAsia="Arial" w:hAnsi="Arial" w:cs="Arial"/>
                <w:color w:val="000000"/>
                <w:sz w:val="20"/>
                <w:szCs w:val="20"/>
              </w:rPr>
              <w:t>CCL-CSC</w:t>
            </w:r>
          </w:p>
        </w:tc>
        <w:tc>
          <w:tcPr>
            <w:tcW w:w="918" w:type="dxa"/>
          </w:tcPr>
          <w:p w14:paraId="000002A1"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2A2"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1-2</w:t>
            </w:r>
          </w:p>
          <w:p w14:paraId="000002A3"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805" w:type="dxa"/>
          </w:tcPr>
          <w:p w14:paraId="000002A4"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2A5"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3-4</w:t>
            </w:r>
          </w:p>
          <w:p w14:paraId="000002A6"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807" w:type="dxa"/>
          </w:tcPr>
          <w:p w14:paraId="000002A7"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2A8"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UD 5-6</w:t>
            </w:r>
          </w:p>
          <w:p w14:paraId="000002A9"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2548" w:type="dxa"/>
            <w:vMerge w:val="restart"/>
          </w:tcPr>
          <w:p w14:paraId="000002AA"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b/>
                <w:color w:val="000000"/>
                <w:sz w:val="20"/>
                <w:szCs w:val="20"/>
                <w:u w:val="single"/>
              </w:rPr>
            </w:pPr>
          </w:p>
        </w:tc>
      </w:tr>
      <w:tr w:rsidR="00B718C8" w14:paraId="6E14BEAC" w14:textId="77777777">
        <w:trPr>
          <w:trHeight w:val="1406"/>
        </w:trPr>
        <w:tc>
          <w:tcPr>
            <w:tcW w:w="2054" w:type="dxa"/>
            <w:vMerge/>
          </w:tcPr>
          <w:p w14:paraId="000002AB" w14:textId="77777777" w:rsidR="00B718C8" w:rsidRDefault="00B718C8">
            <w:pPr>
              <w:widowControl w:val="0"/>
              <w:pBdr>
                <w:top w:val="nil"/>
                <w:left w:val="nil"/>
                <w:bottom w:val="nil"/>
                <w:right w:val="nil"/>
                <w:between w:val="nil"/>
              </w:pBdr>
              <w:spacing w:after="0" w:line="276" w:lineRule="auto"/>
              <w:rPr>
                <w:rFonts w:ascii="Arial" w:eastAsia="Arial" w:hAnsi="Arial" w:cs="Arial"/>
                <w:b/>
                <w:color w:val="000000"/>
                <w:sz w:val="20"/>
                <w:szCs w:val="20"/>
                <w:u w:val="single"/>
              </w:rPr>
            </w:pPr>
          </w:p>
        </w:tc>
        <w:tc>
          <w:tcPr>
            <w:tcW w:w="1963" w:type="dxa"/>
            <w:vMerge/>
          </w:tcPr>
          <w:p w14:paraId="000002AC" w14:textId="77777777" w:rsidR="00B718C8" w:rsidRDefault="00B718C8">
            <w:pPr>
              <w:widowControl w:val="0"/>
              <w:pBdr>
                <w:top w:val="nil"/>
                <w:left w:val="nil"/>
                <w:bottom w:val="nil"/>
                <w:right w:val="nil"/>
                <w:between w:val="nil"/>
              </w:pBdr>
              <w:spacing w:after="0" w:line="276" w:lineRule="auto"/>
              <w:rPr>
                <w:rFonts w:ascii="Arial" w:eastAsia="Arial" w:hAnsi="Arial" w:cs="Arial"/>
                <w:b/>
                <w:color w:val="000000"/>
                <w:sz w:val="20"/>
                <w:szCs w:val="20"/>
                <w:u w:val="single"/>
              </w:rPr>
            </w:pPr>
          </w:p>
        </w:tc>
        <w:tc>
          <w:tcPr>
            <w:tcW w:w="1381" w:type="dxa"/>
            <w:vMerge/>
          </w:tcPr>
          <w:p w14:paraId="000002AD" w14:textId="77777777" w:rsidR="00B718C8" w:rsidRDefault="00B718C8">
            <w:pPr>
              <w:widowControl w:val="0"/>
              <w:pBdr>
                <w:top w:val="nil"/>
                <w:left w:val="nil"/>
                <w:bottom w:val="nil"/>
                <w:right w:val="nil"/>
                <w:between w:val="nil"/>
              </w:pBdr>
              <w:spacing w:after="0" w:line="276" w:lineRule="auto"/>
              <w:rPr>
                <w:rFonts w:ascii="Arial" w:eastAsia="Arial" w:hAnsi="Arial" w:cs="Arial"/>
                <w:b/>
                <w:color w:val="000000"/>
                <w:sz w:val="20"/>
                <w:szCs w:val="20"/>
                <w:u w:val="single"/>
              </w:rPr>
            </w:pPr>
          </w:p>
        </w:tc>
        <w:tc>
          <w:tcPr>
            <w:tcW w:w="918" w:type="dxa"/>
          </w:tcPr>
          <w:p w14:paraId="000002AE"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2AF"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1-2</w:t>
            </w:r>
          </w:p>
          <w:p w14:paraId="000002B0"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805" w:type="dxa"/>
          </w:tcPr>
          <w:p w14:paraId="000002B1"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2B2"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3-4</w:t>
            </w:r>
          </w:p>
          <w:p w14:paraId="000002B3"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807" w:type="dxa"/>
          </w:tcPr>
          <w:p w14:paraId="000002B4"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2B5"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UD 5-6</w:t>
            </w:r>
          </w:p>
          <w:p w14:paraId="000002B6"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2548" w:type="dxa"/>
            <w:vMerge/>
          </w:tcPr>
          <w:p w14:paraId="000002B7"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20"/>
                <w:szCs w:val="20"/>
              </w:rPr>
            </w:pPr>
          </w:p>
        </w:tc>
      </w:tr>
      <w:tr w:rsidR="00B718C8" w14:paraId="2CE3CEDC" w14:textId="77777777">
        <w:trPr>
          <w:trHeight w:val="1837"/>
        </w:trPr>
        <w:tc>
          <w:tcPr>
            <w:tcW w:w="2054" w:type="dxa"/>
            <w:vMerge/>
          </w:tcPr>
          <w:p w14:paraId="000002B8"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963" w:type="dxa"/>
            <w:vMerge/>
          </w:tcPr>
          <w:p w14:paraId="000002B9"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381" w:type="dxa"/>
            <w:vMerge/>
          </w:tcPr>
          <w:p w14:paraId="000002BA"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918" w:type="dxa"/>
          </w:tcPr>
          <w:p w14:paraId="000002BB"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2BC"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1-2</w:t>
            </w:r>
          </w:p>
          <w:p w14:paraId="000002BD"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805" w:type="dxa"/>
          </w:tcPr>
          <w:p w14:paraId="000002BE"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2BF"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3-4</w:t>
            </w:r>
          </w:p>
          <w:p w14:paraId="000002C0"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807" w:type="dxa"/>
          </w:tcPr>
          <w:p w14:paraId="000002C1"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2C2"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UD 5-6</w:t>
            </w:r>
          </w:p>
          <w:p w14:paraId="000002C3"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2548" w:type="dxa"/>
            <w:vMerge w:val="restart"/>
          </w:tcPr>
          <w:p w14:paraId="000002C4"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b/>
                <w:color w:val="000000"/>
                <w:sz w:val="20"/>
                <w:szCs w:val="20"/>
                <w:u w:val="single"/>
              </w:rPr>
            </w:pPr>
          </w:p>
        </w:tc>
      </w:tr>
      <w:tr w:rsidR="00B718C8" w14:paraId="3A83A9DC" w14:textId="77777777">
        <w:trPr>
          <w:trHeight w:val="1848"/>
        </w:trPr>
        <w:tc>
          <w:tcPr>
            <w:tcW w:w="2054" w:type="dxa"/>
            <w:vMerge/>
          </w:tcPr>
          <w:p w14:paraId="000002C5" w14:textId="77777777" w:rsidR="00B718C8" w:rsidRDefault="00B718C8">
            <w:pPr>
              <w:widowControl w:val="0"/>
              <w:pBdr>
                <w:top w:val="nil"/>
                <w:left w:val="nil"/>
                <w:bottom w:val="nil"/>
                <w:right w:val="nil"/>
                <w:between w:val="nil"/>
              </w:pBdr>
              <w:spacing w:after="0" w:line="276" w:lineRule="auto"/>
              <w:rPr>
                <w:rFonts w:ascii="Arial" w:eastAsia="Arial" w:hAnsi="Arial" w:cs="Arial"/>
                <w:b/>
                <w:color w:val="000000"/>
                <w:sz w:val="20"/>
                <w:szCs w:val="20"/>
                <w:u w:val="single"/>
              </w:rPr>
            </w:pPr>
          </w:p>
        </w:tc>
        <w:tc>
          <w:tcPr>
            <w:tcW w:w="1963" w:type="dxa"/>
            <w:vMerge/>
          </w:tcPr>
          <w:p w14:paraId="000002C6" w14:textId="77777777" w:rsidR="00B718C8" w:rsidRDefault="00B718C8">
            <w:pPr>
              <w:widowControl w:val="0"/>
              <w:pBdr>
                <w:top w:val="nil"/>
                <w:left w:val="nil"/>
                <w:bottom w:val="nil"/>
                <w:right w:val="nil"/>
                <w:between w:val="nil"/>
              </w:pBdr>
              <w:spacing w:after="0" w:line="276" w:lineRule="auto"/>
              <w:rPr>
                <w:rFonts w:ascii="Arial" w:eastAsia="Arial" w:hAnsi="Arial" w:cs="Arial"/>
                <w:b/>
                <w:color w:val="000000"/>
                <w:sz w:val="20"/>
                <w:szCs w:val="20"/>
                <w:u w:val="single"/>
              </w:rPr>
            </w:pPr>
          </w:p>
        </w:tc>
        <w:tc>
          <w:tcPr>
            <w:tcW w:w="1381" w:type="dxa"/>
            <w:vMerge/>
          </w:tcPr>
          <w:p w14:paraId="000002C7" w14:textId="77777777" w:rsidR="00B718C8" w:rsidRDefault="00B718C8">
            <w:pPr>
              <w:widowControl w:val="0"/>
              <w:pBdr>
                <w:top w:val="nil"/>
                <w:left w:val="nil"/>
                <w:bottom w:val="nil"/>
                <w:right w:val="nil"/>
                <w:between w:val="nil"/>
              </w:pBdr>
              <w:spacing w:after="0" w:line="276" w:lineRule="auto"/>
              <w:rPr>
                <w:rFonts w:ascii="Arial" w:eastAsia="Arial" w:hAnsi="Arial" w:cs="Arial"/>
                <w:b/>
                <w:color w:val="000000"/>
                <w:sz w:val="20"/>
                <w:szCs w:val="20"/>
                <w:u w:val="single"/>
              </w:rPr>
            </w:pPr>
          </w:p>
        </w:tc>
        <w:tc>
          <w:tcPr>
            <w:tcW w:w="918" w:type="dxa"/>
          </w:tcPr>
          <w:p w14:paraId="000002C8"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p>
        </w:tc>
        <w:tc>
          <w:tcPr>
            <w:tcW w:w="805" w:type="dxa"/>
          </w:tcPr>
          <w:p w14:paraId="000002C9"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p>
        </w:tc>
        <w:tc>
          <w:tcPr>
            <w:tcW w:w="807" w:type="dxa"/>
          </w:tcPr>
          <w:p w14:paraId="000002CA"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p>
        </w:tc>
        <w:tc>
          <w:tcPr>
            <w:tcW w:w="2548" w:type="dxa"/>
            <w:vMerge/>
          </w:tcPr>
          <w:p w14:paraId="000002CB"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20"/>
                <w:szCs w:val="20"/>
              </w:rPr>
            </w:pPr>
          </w:p>
        </w:tc>
      </w:tr>
      <w:tr w:rsidR="00B718C8" w14:paraId="681831E3" w14:textId="77777777">
        <w:trPr>
          <w:trHeight w:val="1435"/>
        </w:trPr>
        <w:tc>
          <w:tcPr>
            <w:tcW w:w="2054" w:type="dxa"/>
            <w:vMerge/>
          </w:tcPr>
          <w:p w14:paraId="000002CC"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963" w:type="dxa"/>
            <w:vMerge w:val="restart"/>
          </w:tcPr>
          <w:p w14:paraId="000002CD" w14:textId="77777777" w:rsidR="00B718C8" w:rsidRDefault="006022C3">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r>
              <w:rPr>
                <w:rFonts w:ascii="Arial" w:eastAsia="Arial" w:hAnsi="Arial" w:cs="Arial"/>
                <w:color w:val="000000"/>
                <w:sz w:val="20"/>
                <w:szCs w:val="20"/>
              </w:rPr>
              <w:t xml:space="preserve">Crit.FR.2.8. Manejar frases cortas, grupos de palabras y fórmulas para desenvolverse de manera suficiente en breves intercambios en situaciones </w:t>
            </w:r>
            <w:r>
              <w:rPr>
                <w:rFonts w:ascii="Arial" w:eastAsia="Arial" w:hAnsi="Arial" w:cs="Arial"/>
                <w:color w:val="000000"/>
                <w:sz w:val="20"/>
                <w:szCs w:val="20"/>
              </w:rPr>
              <w:lastRenderedPageBreak/>
              <w:t>habituales y cotidianas, interrumpiendo en ocasiones el discurso para buscar expresiones, articular palabras menos frecuentes y reparar la comunicación en situaciones menos comunes.</w:t>
            </w:r>
          </w:p>
        </w:tc>
        <w:tc>
          <w:tcPr>
            <w:tcW w:w="1381" w:type="dxa"/>
            <w:vMerge w:val="restart"/>
          </w:tcPr>
          <w:p w14:paraId="000002CE"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2CF"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2D0"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2D1"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2D2"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2D3"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2D4"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2D5"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2D6"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2D7"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lastRenderedPageBreak/>
              <w:t>CCL-CSC</w:t>
            </w:r>
          </w:p>
        </w:tc>
        <w:tc>
          <w:tcPr>
            <w:tcW w:w="918" w:type="dxa"/>
          </w:tcPr>
          <w:p w14:paraId="000002D8"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2D9"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1-2</w:t>
            </w:r>
          </w:p>
          <w:p w14:paraId="000002DA"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805" w:type="dxa"/>
          </w:tcPr>
          <w:p w14:paraId="000002DB"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2DC"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3-4</w:t>
            </w:r>
          </w:p>
          <w:p w14:paraId="000002DD"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807" w:type="dxa"/>
          </w:tcPr>
          <w:p w14:paraId="000002DE"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2DF"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UD 5-6</w:t>
            </w:r>
          </w:p>
          <w:p w14:paraId="000002E0"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2548" w:type="dxa"/>
            <w:vMerge/>
          </w:tcPr>
          <w:p w14:paraId="000002E1"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20"/>
                <w:szCs w:val="20"/>
              </w:rPr>
            </w:pPr>
          </w:p>
        </w:tc>
      </w:tr>
      <w:tr w:rsidR="00B718C8" w14:paraId="033ED0EC" w14:textId="77777777">
        <w:trPr>
          <w:trHeight w:val="1122"/>
        </w:trPr>
        <w:tc>
          <w:tcPr>
            <w:tcW w:w="2054" w:type="dxa"/>
            <w:vMerge/>
          </w:tcPr>
          <w:p w14:paraId="000002E2"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963" w:type="dxa"/>
            <w:vMerge/>
          </w:tcPr>
          <w:p w14:paraId="000002E3"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381" w:type="dxa"/>
            <w:vMerge/>
          </w:tcPr>
          <w:p w14:paraId="000002E4"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918" w:type="dxa"/>
          </w:tcPr>
          <w:p w14:paraId="000002E5"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2E6"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1-2</w:t>
            </w:r>
          </w:p>
          <w:p w14:paraId="000002E7"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805" w:type="dxa"/>
          </w:tcPr>
          <w:p w14:paraId="000002E8"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2E9"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3-4</w:t>
            </w:r>
          </w:p>
          <w:p w14:paraId="000002EA"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807" w:type="dxa"/>
          </w:tcPr>
          <w:p w14:paraId="000002EB"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2EC"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UD 5-6</w:t>
            </w:r>
          </w:p>
          <w:p w14:paraId="000002ED"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2548" w:type="dxa"/>
            <w:vMerge/>
          </w:tcPr>
          <w:p w14:paraId="000002EE"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20"/>
                <w:szCs w:val="20"/>
              </w:rPr>
            </w:pPr>
          </w:p>
        </w:tc>
      </w:tr>
      <w:tr w:rsidR="00B718C8" w14:paraId="1BE1A017" w14:textId="77777777">
        <w:trPr>
          <w:trHeight w:val="1699"/>
        </w:trPr>
        <w:tc>
          <w:tcPr>
            <w:tcW w:w="2054" w:type="dxa"/>
            <w:vMerge/>
          </w:tcPr>
          <w:p w14:paraId="000002EF"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963" w:type="dxa"/>
            <w:vMerge/>
          </w:tcPr>
          <w:p w14:paraId="000002F0"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381" w:type="dxa"/>
            <w:vMerge/>
          </w:tcPr>
          <w:p w14:paraId="000002F1"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918" w:type="dxa"/>
          </w:tcPr>
          <w:p w14:paraId="000002F2"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2F3"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1-2</w:t>
            </w:r>
          </w:p>
          <w:p w14:paraId="000002F4"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805" w:type="dxa"/>
          </w:tcPr>
          <w:p w14:paraId="000002F5"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2F6"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3-4</w:t>
            </w:r>
          </w:p>
          <w:p w14:paraId="000002F7"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807" w:type="dxa"/>
          </w:tcPr>
          <w:p w14:paraId="000002F8"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2F9"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UD 5-6</w:t>
            </w:r>
          </w:p>
          <w:p w14:paraId="000002FA"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2548" w:type="dxa"/>
            <w:vMerge/>
          </w:tcPr>
          <w:p w14:paraId="000002FB"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20"/>
                <w:szCs w:val="20"/>
              </w:rPr>
            </w:pPr>
          </w:p>
        </w:tc>
      </w:tr>
      <w:tr w:rsidR="00B718C8" w14:paraId="39C7483B" w14:textId="77777777">
        <w:trPr>
          <w:trHeight w:val="1718"/>
        </w:trPr>
        <w:tc>
          <w:tcPr>
            <w:tcW w:w="2054" w:type="dxa"/>
            <w:vMerge/>
          </w:tcPr>
          <w:p w14:paraId="000002FC"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963" w:type="dxa"/>
            <w:vMerge/>
          </w:tcPr>
          <w:p w14:paraId="000002FD"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381" w:type="dxa"/>
            <w:vMerge/>
          </w:tcPr>
          <w:p w14:paraId="000002FE"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918" w:type="dxa"/>
          </w:tcPr>
          <w:p w14:paraId="000002FF"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p>
        </w:tc>
        <w:tc>
          <w:tcPr>
            <w:tcW w:w="805" w:type="dxa"/>
          </w:tcPr>
          <w:p w14:paraId="00000300"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p>
        </w:tc>
        <w:tc>
          <w:tcPr>
            <w:tcW w:w="807" w:type="dxa"/>
          </w:tcPr>
          <w:p w14:paraId="00000301"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p>
        </w:tc>
        <w:tc>
          <w:tcPr>
            <w:tcW w:w="2548" w:type="dxa"/>
            <w:vMerge/>
          </w:tcPr>
          <w:p w14:paraId="00000302"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20"/>
                <w:szCs w:val="20"/>
              </w:rPr>
            </w:pPr>
          </w:p>
        </w:tc>
      </w:tr>
      <w:tr w:rsidR="00B718C8" w14:paraId="2D2AE0EB" w14:textId="77777777">
        <w:trPr>
          <w:trHeight w:val="1329"/>
        </w:trPr>
        <w:tc>
          <w:tcPr>
            <w:tcW w:w="2054" w:type="dxa"/>
            <w:vMerge/>
          </w:tcPr>
          <w:p w14:paraId="00000303"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963" w:type="dxa"/>
            <w:vMerge w:val="restart"/>
          </w:tcPr>
          <w:p w14:paraId="00000304" w14:textId="77777777" w:rsidR="00B718C8" w:rsidRDefault="006022C3">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r>
              <w:rPr>
                <w:rFonts w:ascii="Arial" w:eastAsia="Arial" w:hAnsi="Arial" w:cs="Arial"/>
                <w:color w:val="000000"/>
                <w:sz w:val="20"/>
                <w:szCs w:val="20"/>
              </w:rPr>
              <w:t>Crit.FR.2.9. Interactuar de manera sencilla en intercambios claramente estructurados, utilizando fórmulas o gestos simples para tomar o ceder el turno de palabra, aunque se dependa en gran medida de la actuación del interlocutor.</w:t>
            </w:r>
          </w:p>
          <w:p w14:paraId="00000305"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p>
          <w:p w14:paraId="00000306"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p>
          <w:p w14:paraId="00000307"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p>
          <w:p w14:paraId="00000308"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p>
        </w:tc>
        <w:tc>
          <w:tcPr>
            <w:tcW w:w="1381" w:type="dxa"/>
            <w:vMerge w:val="restart"/>
          </w:tcPr>
          <w:p w14:paraId="00000309"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CCL-CSC</w:t>
            </w:r>
          </w:p>
        </w:tc>
        <w:tc>
          <w:tcPr>
            <w:tcW w:w="918" w:type="dxa"/>
          </w:tcPr>
          <w:p w14:paraId="0000030A"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30B"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1-2</w:t>
            </w:r>
          </w:p>
          <w:p w14:paraId="0000030C"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805" w:type="dxa"/>
          </w:tcPr>
          <w:p w14:paraId="0000030D"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30E"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3-4</w:t>
            </w:r>
          </w:p>
          <w:p w14:paraId="0000030F"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807" w:type="dxa"/>
          </w:tcPr>
          <w:p w14:paraId="00000310"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311"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UD 5-6</w:t>
            </w:r>
          </w:p>
          <w:p w14:paraId="00000312"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2548" w:type="dxa"/>
            <w:vMerge/>
          </w:tcPr>
          <w:p w14:paraId="00000313"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20"/>
                <w:szCs w:val="20"/>
              </w:rPr>
            </w:pPr>
          </w:p>
        </w:tc>
      </w:tr>
      <w:tr w:rsidR="00B718C8" w14:paraId="610356E9" w14:textId="77777777">
        <w:trPr>
          <w:trHeight w:val="1931"/>
        </w:trPr>
        <w:tc>
          <w:tcPr>
            <w:tcW w:w="2054" w:type="dxa"/>
            <w:vMerge/>
          </w:tcPr>
          <w:p w14:paraId="00000314"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963" w:type="dxa"/>
            <w:vMerge/>
          </w:tcPr>
          <w:p w14:paraId="00000315"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381" w:type="dxa"/>
            <w:vMerge/>
          </w:tcPr>
          <w:p w14:paraId="00000316"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918" w:type="dxa"/>
          </w:tcPr>
          <w:p w14:paraId="00000317"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318"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1-2</w:t>
            </w:r>
          </w:p>
          <w:p w14:paraId="00000319"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805" w:type="dxa"/>
          </w:tcPr>
          <w:p w14:paraId="0000031A"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31B"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3-4</w:t>
            </w:r>
          </w:p>
          <w:p w14:paraId="0000031C"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807" w:type="dxa"/>
          </w:tcPr>
          <w:p w14:paraId="0000031D"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31E"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UD 5-6</w:t>
            </w:r>
          </w:p>
          <w:p w14:paraId="0000031F"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2548" w:type="dxa"/>
            <w:vMerge/>
          </w:tcPr>
          <w:p w14:paraId="00000320"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20"/>
                <w:szCs w:val="20"/>
              </w:rPr>
            </w:pPr>
          </w:p>
        </w:tc>
      </w:tr>
      <w:tr w:rsidR="00B718C8" w14:paraId="582A03AE" w14:textId="77777777">
        <w:trPr>
          <w:trHeight w:val="1830"/>
        </w:trPr>
        <w:tc>
          <w:tcPr>
            <w:tcW w:w="2054" w:type="dxa"/>
            <w:vMerge/>
          </w:tcPr>
          <w:p w14:paraId="00000321"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963" w:type="dxa"/>
            <w:vMerge/>
          </w:tcPr>
          <w:p w14:paraId="00000322"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381" w:type="dxa"/>
            <w:vMerge/>
          </w:tcPr>
          <w:p w14:paraId="00000323"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918" w:type="dxa"/>
          </w:tcPr>
          <w:p w14:paraId="00000324"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p>
        </w:tc>
        <w:tc>
          <w:tcPr>
            <w:tcW w:w="805" w:type="dxa"/>
          </w:tcPr>
          <w:p w14:paraId="00000325"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p>
        </w:tc>
        <w:tc>
          <w:tcPr>
            <w:tcW w:w="807" w:type="dxa"/>
          </w:tcPr>
          <w:p w14:paraId="00000326"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20"/>
                <w:szCs w:val="20"/>
              </w:rPr>
            </w:pPr>
          </w:p>
        </w:tc>
        <w:tc>
          <w:tcPr>
            <w:tcW w:w="2548" w:type="dxa"/>
          </w:tcPr>
          <w:p w14:paraId="00000327" w14:textId="77777777" w:rsidR="00B718C8" w:rsidRDefault="00B718C8">
            <w:pPr>
              <w:widowControl w:val="0"/>
              <w:pBdr>
                <w:top w:val="nil"/>
                <w:left w:val="nil"/>
                <w:bottom w:val="nil"/>
                <w:right w:val="nil"/>
                <w:between w:val="nil"/>
              </w:pBdr>
              <w:spacing w:before="56" w:after="0" w:line="240" w:lineRule="auto"/>
              <w:ind w:left="103" w:right="99"/>
              <w:jc w:val="both"/>
              <w:rPr>
                <w:rFonts w:ascii="Arial" w:eastAsia="Arial" w:hAnsi="Arial" w:cs="Arial"/>
                <w:color w:val="000000"/>
                <w:sz w:val="16"/>
                <w:szCs w:val="16"/>
              </w:rPr>
            </w:pPr>
          </w:p>
        </w:tc>
      </w:tr>
    </w:tbl>
    <w:p w14:paraId="00000328" w14:textId="77777777" w:rsidR="00B718C8" w:rsidRDefault="00B718C8">
      <w:pPr>
        <w:widowControl w:val="0"/>
        <w:pBdr>
          <w:top w:val="nil"/>
          <w:left w:val="nil"/>
          <w:bottom w:val="nil"/>
          <w:right w:val="nil"/>
          <w:between w:val="nil"/>
        </w:pBdr>
        <w:spacing w:before="56" w:after="0" w:line="240" w:lineRule="auto"/>
        <w:ind w:left="460" w:right="99"/>
        <w:jc w:val="both"/>
        <w:rPr>
          <w:rFonts w:ascii="Arial" w:eastAsia="Arial" w:hAnsi="Arial" w:cs="Arial"/>
          <w:color w:val="000000"/>
          <w:sz w:val="20"/>
          <w:szCs w:val="20"/>
        </w:rPr>
      </w:pPr>
    </w:p>
    <w:tbl>
      <w:tblPr>
        <w:tblStyle w:val="affc"/>
        <w:tblW w:w="1068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0"/>
        <w:gridCol w:w="1231"/>
        <w:gridCol w:w="340"/>
        <w:gridCol w:w="382"/>
        <w:gridCol w:w="380"/>
        <w:gridCol w:w="4249"/>
      </w:tblGrid>
      <w:tr w:rsidR="00B718C8" w14:paraId="5EDC1EA6" w14:textId="77777777">
        <w:trPr>
          <w:trHeight w:val="243"/>
          <w:jc w:val="center"/>
        </w:trPr>
        <w:tc>
          <w:tcPr>
            <w:tcW w:w="10682" w:type="dxa"/>
            <w:gridSpan w:val="6"/>
            <w:tcBorders>
              <w:bottom w:val="nil"/>
            </w:tcBorders>
            <w:shd w:val="clear" w:color="auto" w:fill="F2DBDB"/>
          </w:tcPr>
          <w:p w14:paraId="00000329" w14:textId="77777777" w:rsidR="00B718C8" w:rsidRDefault="006022C3">
            <w:pPr>
              <w:widowControl w:val="0"/>
              <w:pBdr>
                <w:top w:val="nil"/>
                <w:left w:val="nil"/>
                <w:bottom w:val="nil"/>
                <w:right w:val="nil"/>
                <w:between w:val="nil"/>
              </w:pBdr>
              <w:spacing w:before="42" w:after="0" w:line="240" w:lineRule="auto"/>
              <w:ind w:left="103"/>
              <w:rPr>
                <w:rFonts w:ascii="Arial" w:eastAsia="Arial" w:hAnsi="Arial" w:cs="Arial"/>
                <w:b/>
                <w:color w:val="000000"/>
                <w:sz w:val="24"/>
                <w:szCs w:val="24"/>
              </w:rPr>
            </w:pPr>
            <w:r>
              <w:rPr>
                <w:rFonts w:ascii="Arial" w:eastAsia="Arial" w:hAnsi="Arial" w:cs="Arial"/>
                <w:b/>
                <w:color w:val="000000"/>
                <w:sz w:val="24"/>
                <w:szCs w:val="24"/>
              </w:rPr>
              <w:t>BLOQUE 3  Comprensión de textos escritos</w:t>
            </w:r>
          </w:p>
          <w:p w14:paraId="0000032A" w14:textId="77777777" w:rsidR="00B718C8" w:rsidRDefault="00B718C8">
            <w:pPr>
              <w:widowControl w:val="0"/>
              <w:pBdr>
                <w:top w:val="nil"/>
                <w:left w:val="nil"/>
                <w:bottom w:val="nil"/>
                <w:right w:val="nil"/>
                <w:between w:val="nil"/>
              </w:pBdr>
              <w:spacing w:before="42" w:after="0" w:line="240" w:lineRule="auto"/>
              <w:ind w:left="103"/>
              <w:rPr>
                <w:rFonts w:ascii="Arial" w:eastAsia="Arial" w:hAnsi="Arial" w:cs="Arial"/>
                <w:b/>
                <w:color w:val="000000"/>
                <w:sz w:val="16"/>
                <w:szCs w:val="16"/>
              </w:rPr>
            </w:pPr>
          </w:p>
          <w:p w14:paraId="0000032B" w14:textId="77777777" w:rsidR="00B718C8" w:rsidRDefault="006022C3">
            <w:pPr>
              <w:widowControl w:val="0"/>
              <w:pBdr>
                <w:top w:val="nil"/>
                <w:left w:val="nil"/>
                <w:bottom w:val="nil"/>
                <w:right w:val="nil"/>
                <w:between w:val="nil"/>
              </w:pBdr>
              <w:spacing w:before="42" w:after="0" w:line="240" w:lineRule="auto"/>
              <w:ind w:left="103"/>
              <w:rPr>
                <w:rFonts w:ascii="Arial" w:eastAsia="Arial" w:hAnsi="Arial" w:cs="Arial"/>
                <w:b/>
                <w:color w:val="000000"/>
                <w:sz w:val="16"/>
                <w:szCs w:val="16"/>
              </w:rPr>
            </w:pPr>
            <w:r>
              <w:rPr>
                <w:rFonts w:ascii="Arial" w:eastAsia="Arial" w:hAnsi="Arial" w:cs="Arial"/>
                <w:b/>
                <w:color w:val="000000"/>
                <w:sz w:val="16"/>
                <w:szCs w:val="16"/>
              </w:rPr>
              <w:t>CONTENIDOS:</w:t>
            </w:r>
          </w:p>
          <w:p w14:paraId="0000032C" w14:textId="77777777" w:rsidR="00B718C8" w:rsidRDefault="006022C3">
            <w:pPr>
              <w:widowControl w:val="0"/>
              <w:pBdr>
                <w:top w:val="nil"/>
                <w:left w:val="nil"/>
                <w:bottom w:val="nil"/>
                <w:right w:val="nil"/>
                <w:between w:val="nil"/>
              </w:pBdr>
              <w:spacing w:before="61" w:after="0" w:line="240" w:lineRule="auto"/>
              <w:ind w:left="103"/>
              <w:rPr>
                <w:rFonts w:ascii="Arial" w:eastAsia="Arial" w:hAnsi="Arial" w:cs="Arial"/>
                <w:color w:val="000000"/>
              </w:rPr>
            </w:pPr>
            <w:r>
              <w:rPr>
                <w:rFonts w:ascii="Arial" w:eastAsia="Arial" w:hAnsi="Arial" w:cs="Arial"/>
                <w:color w:val="000000"/>
              </w:rPr>
              <w:t>Estrategias de comprensión:</w:t>
            </w:r>
          </w:p>
          <w:p w14:paraId="0000032D" w14:textId="77777777" w:rsidR="00B718C8" w:rsidRDefault="006022C3">
            <w:pPr>
              <w:widowControl w:val="0"/>
              <w:pBdr>
                <w:top w:val="nil"/>
                <w:left w:val="nil"/>
                <w:bottom w:val="nil"/>
                <w:right w:val="nil"/>
                <w:between w:val="nil"/>
              </w:pBdr>
              <w:spacing w:before="61" w:after="0" w:line="240" w:lineRule="auto"/>
              <w:ind w:left="244" w:right="97"/>
              <w:jc w:val="both"/>
              <w:rPr>
                <w:rFonts w:ascii="Arial" w:eastAsia="Arial" w:hAnsi="Arial" w:cs="Arial"/>
                <w:color w:val="000000"/>
              </w:rPr>
            </w:pPr>
            <w:r>
              <w:rPr>
                <w:rFonts w:ascii="Arial" w:eastAsia="Arial" w:hAnsi="Arial" w:cs="Arial"/>
                <w:color w:val="000000"/>
              </w:rPr>
              <w:t xml:space="preserve">Movilizar información previa sobre tipo de tarea y tema. Identificar tipo textual, adaptando la comprensión al mismo. Distinguir tipos de comprensión (sentido general, información esencial, puntos principales y detalles relevantes). Formular hipótesis sobre contenido y contexto. Inferir y formular hipótesis sobre significados a partir de la comprensión de elementos significativos, lingüísticos y paralingüísticos </w:t>
            </w:r>
            <w:r>
              <w:rPr>
                <w:rFonts w:ascii="Arial" w:eastAsia="Arial" w:hAnsi="Arial" w:cs="Arial"/>
                <w:i/>
                <w:color w:val="000000"/>
              </w:rPr>
              <w:t>(formación de palabras, onomatopeyas…)</w:t>
            </w:r>
            <w:r>
              <w:rPr>
                <w:rFonts w:ascii="Arial" w:eastAsia="Arial" w:hAnsi="Arial" w:cs="Arial"/>
                <w:color w:val="000000"/>
              </w:rPr>
              <w:t>. Reformular hipótesis a partir de la comprensión de nuevos elementos.</w:t>
            </w:r>
          </w:p>
          <w:p w14:paraId="0000032E" w14:textId="77777777" w:rsidR="00B718C8" w:rsidRDefault="006022C3">
            <w:pPr>
              <w:widowControl w:val="0"/>
              <w:pBdr>
                <w:top w:val="nil"/>
                <w:left w:val="nil"/>
                <w:bottom w:val="nil"/>
                <w:right w:val="nil"/>
                <w:between w:val="nil"/>
              </w:pBdr>
              <w:spacing w:before="61" w:after="0" w:line="240" w:lineRule="auto"/>
              <w:ind w:left="103"/>
              <w:rPr>
                <w:rFonts w:ascii="Arial" w:eastAsia="Arial" w:hAnsi="Arial" w:cs="Arial"/>
                <w:color w:val="000000"/>
              </w:rPr>
            </w:pPr>
            <w:r>
              <w:rPr>
                <w:rFonts w:ascii="Arial" w:eastAsia="Arial" w:hAnsi="Arial" w:cs="Arial"/>
                <w:color w:val="000000"/>
              </w:rPr>
              <w:t>Aspectos socioculturales y sociolingüísticos:</w:t>
            </w:r>
          </w:p>
          <w:p w14:paraId="0000032F" w14:textId="77777777" w:rsidR="00B718C8" w:rsidRDefault="006022C3">
            <w:pPr>
              <w:widowControl w:val="0"/>
              <w:pBdr>
                <w:top w:val="nil"/>
                <w:left w:val="nil"/>
                <w:bottom w:val="nil"/>
                <w:right w:val="nil"/>
                <w:between w:val="nil"/>
              </w:pBdr>
              <w:spacing w:before="61" w:after="0" w:line="316" w:lineRule="auto"/>
              <w:ind w:left="103" w:right="4537" w:firstLine="140"/>
              <w:rPr>
                <w:rFonts w:ascii="Arial" w:eastAsia="Arial" w:hAnsi="Arial" w:cs="Arial"/>
                <w:color w:val="000000"/>
              </w:rPr>
            </w:pPr>
            <w:r>
              <w:rPr>
                <w:rFonts w:ascii="Arial" w:eastAsia="Arial" w:hAnsi="Arial" w:cs="Arial"/>
                <w:color w:val="000000"/>
              </w:rPr>
              <w:t>Convenciones sociales, normas de cortesía y registros. Interés por conocer costumbres, valores, creencias y actitudes. Lenguaje no verbal. Funciones comunicativas:</w:t>
            </w:r>
          </w:p>
          <w:p w14:paraId="00000330" w14:textId="77777777" w:rsidR="00B718C8" w:rsidRDefault="006022C3">
            <w:pPr>
              <w:widowControl w:val="0"/>
              <w:pBdr>
                <w:top w:val="nil"/>
                <w:left w:val="nil"/>
                <w:bottom w:val="nil"/>
                <w:right w:val="nil"/>
                <w:between w:val="nil"/>
              </w:pBdr>
              <w:spacing w:before="3" w:after="0" w:line="240" w:lineRule="auto"/>
              <w:ind w:left="244" w:right="98"/>
              <w:jc w:val="both"/>
              <w:rPr>
                <w:rFonts w:ascii="Arial" w:eastAsia="Arial" w:hAnsi="Arial" w:cs="Arial"/>
                <w:color w:val="000000"/>
              </w:rPr>
            </w:pPr>
            <w:r>
              <w:rPr>
                <w:rFonts w:ascii="Arial" w:eastAsia="Arial" w:hAnsi="Arial" w:cs="Arial"/>
                <w:color w:val="000000"/>
              </w:rPr>
              <w:t>Iniciación y mantenimiento de relaciones personales y sociales. Descripción de cualidades físicas y abstractas de personas, objetos, lugares y actividades. Narración de acontecimientos pasados puntuales y habituales, descripción de estados y situaciones presentes, y expresión de sucesos futuros. Petición y ofrecimiento de información, indicaciones, opiniones y puntos de vista, consejos, advertencias y avisos. Expresión del conocimiento, la certeza, la duda y la conjetura. Expresión de la voluntad, la intención, la decisión, la promesa, la orden, la autorización y la prohibición. Expresión del interés, la aprobación, el aprecio, la simpatía, la satisfacción, la esperanza, la confianza, la sorpresa, y sus contrarios. Formulación de sugerencias, deseos  condiciones e hipótesis. Establecimiento  y mantenimiento de la comunicación y organización del discurso.</w:t>
            </w:r>
          </w:p>
          <w:p w14:paraId="00000331" w14:textId="77777777" w:rsidR="00B718C8" w:rsidRDefault="006022C3">
            <w:pPr>
              <w:widowControl w:val="0"/>
              <w:pBdr>
                <w:top w:val="nil"/>
                <w:left w:val="nil"/>
                <w:bottom w:val="nil"/>
                <w:right w:val="nil"/>
                <w:between w:val="nil"/>
              </w:pBdr>
              <w:spacing w:before="58" w:after="0" w:line="240" w:lineRule="auto"/>
              <w:ind w:left="103"/>
              <w:rPr>
                <w:rFonts w:ascii="Arial" w:eastAsia="Arial" w:hAnsi="Arial" w:cs="Arial"/>
                <w:color w:val="000000"/>
              </w:rPr>
            </w:pPr>
            <w:r>
              <w:rPr>
                <w:rFonts w:ascii="Arial" w:eastAsia="Arial" w:hAnsi="Arial" w:cs="Arial"/>
                <w:color w:val="000000"/>
              </w:rPr>
              <w:t>Estructuras sintáctico-discursivas:</w:t>
            </w:r>
          </w:p>
          <w:p w14:paraId="00000332" w14:textId="77777777" w:rsidR="00B718C8" w:rsidRDefault="006022C3">
            <w:pPr>
              <w:widowControl w:val="0"/>
              <w:pBdr>
                <w:top w:val="nil"/>
                <w:left w:val="nil"/>
                <w:bottom w:val="nil"/>
                <w:right w:val="nil"/>
                <w:between w:val="nil"/>
              </w:pBdr>
              <w:spacing w:before="61" w:after="0" w:line="240" w:lineRule="auto"/>
              <w:ind w:left="244" w:right="95"/>
              <w:jc w:val="both"/>
              <w:rPr>
                <w:rFonts w:ascii="Arial" w:eastAsia="Arial" w:hAnsi="Arial" w:cs="Arial"/>
                <w:color w:val="000000"/>
              </w:rPr>
            </w:pPr>
            <w:r>
              <w:rPr>
                <w:rFonts w:ascii="Arial" w:eastAsia="Arial" w:hAnsi="Arial" w:cs="Arial"/>
                <w:color w:val="000000"/>
              </w:rPr>
              <w:t xml:space="preserve">Afirmación </w:t>
            </w:r>
            <w:r>
              <w:rPr>
                <w:rFonts w:ascii="Arial" w:eastAsia="Arial" w:hAnsi="Arial" w:cs="Arial"/>
                <w:i/>
                <w:color w:val="000000"/>
              </w:rPr>
              <w:t>(</w:t>
            </w:r>
            <w:proofErr w:type="spellStart"/>
            <w:r>
              <w:rPr>
                <w:rFonts w:ascii="Arial" w:eastAsia="Arial" w:hAnsi="Arial" w:cs="Arial"/>
                <w:i/>
                <w:color w:val="000000"/>
              </w:rPr>
              <w:t>oui</w:t>
            </w:r>
            <w:proofErr w:type="spellEnd"/>
            <w:r>
              <w:rPr>
                <w:rFonts w:ascii="Arial" w:eastAsia="Arial" w:hAnsi="Arial" w:cs="Arial"/>
                <w:i/>
                <w:color w:val="000000"/>
              </w:rPr>
              <w:t xml:space="preserve">, </w:t>
            </w:r>
            <w:proofErr w:type="spellStart"/>
            <w:r>
              <w:rPr>
                <w:rFonts w:ascii="Arial" w:eastAsia="Arial" w:hAnsi="Arial" w:cs="Arial"/>
                <w:i/>
                <w:color w:val="000000"/>
              </w:rPr>
              <w:t>si</w:t>
            </w:r>
            <w:proofErr w:type="spellEnd"/>
            <w:r>
              <w:rPr>
                <w:rFonts w:ascii="Arial" w:eastAsia="Arial" w:hAnsi="Arial" w:cs="Arial"/>
                <w:i/>
                <w:color w:val="000000"/>
              </w:rPr>
              <w:t>)</w:t>
            </w:r>
            <w:r>
              <w:rPr>
                <w:rFonts w:ascii="Arial" w:eastAsia="Arial" w:hAnsi="Arial" w:cs="Arial"/>
                <w:color w:val="000000"/>
              </w:rPr>
              <w:t xml:space="preserve">. Negación </w:t>
            </w:r>
            <w:r>
              <w:rPr>
                <w:rFonts w:ascii="Arial" w:eastAsia="Arial" w:hAnsi="Arial" w:cs="Arial"/>
                <w:i/>
                <w:color w:val="000000"/>
              </w:rPr>
              <w:t>(</w:t>
            </w:r>
            <w:proofErr w:type="spellStart"/>
            <w:r>
              <w:rPr>
                <w:rFonts w:ascii="Arial" w:eastAsia="Arial" w:hAnsi="Arial" w:cs="Arial"/>
                <w:i/>
                <w:color w:val="000000"/>
              </w:rPr>
              <w:t>ne</w:t>
            </w:r>
            <w:proofErr w:type="spellEnd"/>
            <w:r>
              <w:rPr>
                <w:rFonts w:ascii="Arial" w:eastAsia="Arial" w:hAnsi="Arial" w:cs="Arial"/>
                <w:i/>
                <w:color w:val="000000"/>
              </w:rPr>
              <w:t>…</w:t>
            </w:r>
            <w:proofErr w:type="spellStart"/>
            <w:r>
              <w:rPr>
                <w:rFonts w:ascii="Arial" w:eastAsia="Arial" w:hAnsi="Arial" w:cs="Arial"/>
                <w:i/>
                <w:color w:val="000000"/>
              </w:rPr>
              <w:t>aucun</w:t>
            </w:r>
            <w:proofErr w:type="spellEnd"/>
            <w:r>
              <w:rPr>
                <w:rFonts w:ascii="Arial" w:eastAsia="Arial" w:hAnsi="Arial" w:cs="Arial"/>
                <w:i/>
                <w:color w:val="000000"/>
              </w:rPr>
              <w:t xml:space="preserve">, ni…ni, </w:t>
            </w:r>
            <w:proofErr w:type="spellStart"/>
            <w:r>
              <w:rPr>
                <w:rFonts w:ascii="Arial" w:eastAsia="Arial" w:hAnsi="Arial" w:cs="Arial"/>
                <w:i/>
                <w:color w:val="000000"/>
              </w:rPr>
              <w:t>ne</w:t>
            </w:r>
            <w:proofErr w:type="spellEnd"/>
            <w:r>
              <w:rPr>
                <w:rFonts w:ascii="Arial" w:eastAsia="Arial" w:hAnsi="Arial" w:cs="Arial"/>
                <w:i/>
                <w:color w:val="000000"/>
              </w:rPr>
              <w:t>…</w:t>
            </w:r>
            <w:proofErr w:type="spellStart"/>
            <w:r>
              <w:rPr>
                <w:rFonts w:ascii="Arial" w:eastAsia="Arial" w:hAnsi="Arial" w:cs="Arial"/>
                <w:i/>
                <w:color w:val="000000"/>
              </w:rPr>
              <w:t>jamais</w:t>
            </w:r>
            <w:proofErr w:type="spellEnd"/>
            <w:r>
              <w:rPr>
                <w:rFonts w:ascii="Arial" w:eastAsia="Arial" w:hAnsi="Arial" w:cs="Arial"/>
                <w:i/>
                <w:color w:val="000000"/>
              </w:rPr>
              <w:t xml:space="preserve">, </w:t>
            </w:r>
            <w:proofErr w:type="spellStart"/>
            <w:r>
              <w:rPr>
                <w:rFonts w:ascii="Arial" w:eastAsia="Arial" w:hAnsi="Arial" w:cs="Arial"/>
                <w:i/>
                <w:color w:val="000000"/>
              </w:rPr>
              <w:t>ne</w:t>
            </w:r>
            <w:proofErr w:type="spellEnd"/>
            <w:r>
              <w:rPr>
                <w:rFonts w:ascii="Arial" w:eastAsia="Arial" w:hAnsi="Arial" w:cs="Arial"/>
                <w:i/>
                <w:color w:val="000000"/>
              </w:rPr>
              <w:t>...</w:t>
            </w:r>
            <w:proofErr w:type="spellStart"/>
            <w:r>
              <w:rPr>
                <w:rFonts w:ascii="Arial" w:eastAsia="Arial" w:hAnsi="Arial" w:cs="Arial"/>
                <w:i/>
                <w:color w:val="000000"/>
              </w:rPr>
              <w:t>rien</w:t>
            </w:r>
            <w:proofErr w:type="spellEnd"/>
            <w:r>
              <w:rPr>
                <w:rFonts w:ascii="Arial" w:eastAsia="Arial" w:hAnsi="Arial" w:cs="Arial"/>
                <w:i/>
                <w:color w:val="000000"/>
              </w:rPr>
              <w:t xml:space="preserve">). </w:t>
            </w:r>
            <w:r>
              <w:rPr>
                <w:rFonts w:ascii="Arial" w:eastAsia="Arial" w:hAnsi="Arial" w:cs="Arial"/>
                <w:color w:val="000000"/>
              </w:rPr>
              <w:t xml:space="preserve">Exclamación </w:t>
            </w:r>
            <w:r>
              <w:rPr>
                <w:rFonts w:ascii="Arial" w:eastAsia="Arial" w:hAnsi="Arial" w:cs="Arial"/>
                <w:i/>
                <w:color w:val="000000"/>
              </w:rPr>
              <w:t>(</w:t>
            </w:r>
            <w:proofErr w:type="spellStart"/>
            <w:r>
              <w:rPr>
                <w:rFonts w:ascii="Arial" w:eastAsia="Arial" w:hAnsi="Arial" w:cs="Arial"/>
                <w:i/>
                <w:color w:val="000000"/>
              </w:rPr>
              <w:t>comme</w:t>
            </w:r>
            <w:proofErr w:type="spellEnd"/>
            <w:r>
              <w:rPr>
                <w:rFonts w:ascii="Arial" w:eastAsia="Arial" w:hAnsi="Arial" w:cs="Arial"/>
                <w:i/>
                <w:color w:val="000000"/>
              </w:rPr>
              <w:t xml:space="preserve">… ! </w:t>
            </w:r>
            <w:proofErr w:type="spellStart"/>
            <w:r>
              <w:rPr>
                <w:rFonts w:ascii="Arial" w:eastAsia="Arial" w:hAnsi="Arial" w:cs="Arial"/>
                <w:i/>
                <w:color w:val="000000"/>
              </w:rPr>
              <w:t>quel</w:t>
            </w:r>
            <w:proofErr w:type="spellEnd"/>
            <w:r>
              <w:rPr>
                <w:rFonts w:ascii="Arial" w:eastAsia="Arial" w:hAnsi="Arial" w:cs="Arial"/>
                <w:i/>
                <w:color w:val="000000"/>
              </w:rPr>
              <w:t>/</w:t>
            </w:r>
            <w:proofErr w:type="spellStart"/>
            <w:r>
              <w:rPr>
                <w:rFonts w:ascii="Arial" w:eastAsia="Arial" w:hAnsi="Arial" w:cs="Arial"/>
                <w:i/>
                <w:color w:val="000000"/>
              </w:rPr>
              <w:t>quelle</w:t>
            </w:r>
            <w:proofErr w:type="spellEnd"/>
            <w:r>
              <w:rPr>
                <w:rFonts w:ascii="Arial" w:eastAsia="Arial" w:hAnsi="Arial" w:cs="Arial"/>
                <w:i/>
                <w:color w:val="000000"/>
              </w:rPr>
              <w:t xml:space="preserve">… !). </w:t>
            </w:r>
            <w:r>
              <w:rPr>
                <w:rFonts w:ascii="Arial" w:eastAsia="Arial" w:hAnsi="Arial" w:cs="Arial"/>
                <w:color w:val="000000"/>
              </w:rPr>
              <w:t xml:space="preserve">Interrogación </w:t>
            </w:r>
            <w:r>
              <w:rPr>
                <w:rFonts w:ascii="Arial" w:eastAsia="Arial" w:hAnsi="Arial" w:cs="Arial"/>
                <w:i/>
                <w:color w:val="000000"/>
              </w:rPr>
              <w:t xml:space="preserve">(et </w:t>
            </w:r>
            <w:proofErr w:type="spellStart"/>
            <w:r>
              <w:rPr>
                <w:rFonts w:ascii="Arial" w:eastAsia="Arial" w:hAnsi="Arial" w:cs="Arial"/>
                <w:i/>
                <w:color w:val="000000"/>
              </w:rPr>
              <w:t>alors</w:t>
            </w:r>
            <w:proofErr w:type="spellEnd"/>
            <w:r>
              <w:rPr>
                <w:rFonts w:ascii="Arial" w:eastAsia="Arial" w:hAnsi="Arial" w:cs="Arial"/>
                <w:i/>
                <w:color w:val="000000"/>
              </w:rPr>
              <w:t xml:space="preserve">? </w:t>
            </w:r>
            <w:proofErr w:type="spellStart"/>
            <w:r>
              <w:rPr>
                <w:rFonts w:ascii="Arial" w:eastAsia="Arial" w:hAnsi="Arial" w:cs="Arial"/>
                <w:i/>
                <w:color w:val="000000"/>
              </w:rPr>
              <w:t>comment</w:t>
            </w:r>
            <w:proofErr w:type="spellEnd"/>
            <w:r>
              <w:rPr>
                <w:rFonts w:ascii="Arial" w:eastAsia="Arial" w:hAnsi="Arial" w:cs="Arial"/>
                <w:i/>
                <w:color w:val="000000"/>
              </w:rPr>
              <w:t xml:space="preserve">? </w:t>
            </w:r>
            <w:proofErr w:type="spellStart"/>
            <w:r>
              <w:rPr>
                <w:rFonts w:ascii="Arial" w:eastAsia="Arial" w:hAnsi="Arial" w:cs="Arial"/>
                <w:i/>
                <w:color w:val="000000"/>
              </w:rPr>
              <w:t>quel</w:t>
            </w:r>
            <w:proofErr w:type="spellEnd"/>
            <w:r>
              <w:rPr>
                <w:rFonts w:ascii="Arial" w:eastAsia="Arial" w:hAnsi="Arial" w:cs="Arial"/>
                <w:i/>
                <w:color w:val="000000"/>
              </w:rPr>
              <w:t>/</w:t>
            </w:r>
            <w:proofErr w:type="spellStart"/>
            <w:r>
              <w:rPr>
                <w:rFonts w:ascii="Arial" w:eastAsia="Arial" w:hAnsi="Arial" w:cs="Arial"/>
                <w:i/>
                <w:color w:val="000000"/>
              </w:rPr>
              <w:t>quelle</w:t>
            </w:r>
            <w:proofErr w:type="spellEnd"/>
            <w:r>
              <w:rPr>
                <w:rFonts w:ascii="Arial" w:eastAsia="Arial" w:hAnsi="Arial" w:cs="Arial"/>
                <w:i/>
                <w:color w:val="000000"/>
              </w:rPr>
              <w:t xml:space="preserve">? ah bon? </w:t>
            </w:r>
            <w:r>
              <w:rPr>
                <w:rFonts w:ascii="Arial" w:eastAsia="Arial" w:hAnsi="Arial" w:cs="Arial"/>
                <w:color w:val="000000"/>
              </w:rPr>
              <w:t xml:space="preserve">Expresión de relaciones lógicas: Conjunción </w:t>
            </w:r>
            <w:r>
              <w:rPr>
                <w:rFonts w:ascii="Arial" w:eastAsia="Arial" w:hAnsi="Arial" w:cs="Arial"/>
                <w:i/>
                <w:color w:val="000000"/>
              </w:rPr>
              <w:t>(</w:t>
            </w:r>
            <w:proofErr w:type="spellStart"/>
            <w:r>
              <w:rPr>
                <w:rFonts w:ascii="Arial" w:eastAsia="Arial" w:hAnsi="Arial" w:cs="Arial"/>
                <w:i/>
                <w:color w:val="000000"/>
              </w:rPr>
              <w:t>aussi</w:t>
            </w:r>
            <w:proofErr w:type="spellEnd"/>
            <w:r>
              <w:rPr>
                <w:rFonts w:ascii="Arial" w:eastAsia="Arial" w:hAnsi="Arial" w:cs="Arial"/>
                <w:i/>
                <w:color w:val="000000"/>
              </w:rPr>
              <w:t xml:space="preserve">, en plus…). </w:t>
            </w:r>
            <w:r>
              <w:rPr>
                <w:rFonts w:ascii="Arial" w:eastAsia="Arial" w:hAnsi="Arial" w:cs="Arial"/>
                <w:color w:val="000000"/>
              </w:rPr>
              <w:t xml:space="preserve">Disyunción </w:t>
            </w:r>
            <w:r>
              <w:rPr>
                <w:rFonts w:ascii="Arial" w:eastAsia="Arial" w:hAnsi="Arial" w:cs="Arial"/>
                <w:i/>
                <w:color w:val="000000"/>
              </w:rPr>
              <w:t xml:space="preserve">(ex. </w:t>
            </w:r>
            <w:proofErr w:type="spellStart"/>
            <w:r>
              <w:rPr>
                <w:rFonts w:ascii="Arial" w:eastAsia="Arial" w:hAnsi="Arial" w:cs="Arial"/>
                <w:i/>
                <w:color w:val="000000"/>
              </w:rPr>
              <w:t>ou</w:t>
            </w:r>
            <w:proofErr w:type="spellEnd"/>
            <w:r>
              <w:rPr>
                <w:rFonts w:ascii="Arial" w:eastAsia="Arial" w:hAnsi="Arial" w:cs="Arial"/>
                <w:i/>
                <w:color w:val="000000"/>
              </w:rPr>
              <w:t xml:space="preserve"> bien). </w:t>
            </w:r>
            <w:r>
              <w:rPr>
                <w:rFonts w:ascii="Arial" w:eastAsia="Arial" w:hAnsi="Arial" w:cs="Arial"/>
                <w:color w:val="000000"/>
              </w:rPr>
              <w:t xml:space="preserve">Oposición/concesión </w:t>
            </w:r>
            <w:r>
              <w:rPr>
                <w:rFonts w:ascii="Arial" w:eastAsia="Arial" w:hAnsi="Arial" w:cs="Arial"/>
                <w:i/>
                <w:color w:val="000000"/>
              </w:rPr>
              <w:t xml:space="preserve">(par </w:t>
            </w:r>
            <w:proofErr w:type="spellStart"/>
            <w:r>
              <w:rPr>
                <w:rFonts w:ascii="Arial" w:eastAsia="Arial" w:hAnsi="Arial" w:cs="Arial"/>
                <w:i/>
                <w:color w:val="000000"/>
              </w:rPr>
              <w:t>contre</w:t>
            </w:r>
            <w:proofErr w:type="spellEnd"/>
            <w:r>
              <w:rPr>
                <w:rFonts w:ascii="Arial" w:eastAsia="Arial" w:hAnsi="Arial" w:cs="Arial"/>
                <w:i/>
                <w:color w:val="000000"/>
              </w:rPr>
              <w:t xml:space="preserve">, en </w:t>
            </w:r>
            <w:proofErr w:type="spellStart"/>
            <w:r>
              <w:rPr>
                <w:rFonts w:ascii="Arial" w:eastAsia="Arial" w:hAnsi="Arial" w:cs="Arial"/>
                <w:i/>
                <w:color w:val="000000"/>
              </w:rPr>
              <w:t>revanche</w:t>
            </w:r>
            <w:proofErr w:type="spellEnd"/>
            <w:r>
              <w:rPr>
                <w:rFonts w:ascii="Arial" w:eastAsia="Arial" w:hAnsi="Arial" w:cs="Arial"/>
                <w:i/>
                <w:color w:val="000000"/>
              </w:rPr>
              <w:t xml:space="preserve">, </w:t>
            </w:r>
            <w:proofErr w:type="spellStart"/>
            <w:r>
              <w:rPr>
                <w:rFonts w:ascii="Arial" w:eastAsia="Arial" w:hAnsi="Arial" w:cs="Arial"/>
                <w:i/>
                <w:color w:val="000000"/>
              </w:rPr>
              <w:t>au</w:t>
            </w:r>
            <w:proofErr w:type="spellEnd"/>
            <w:r>
              <w:rPr>
                <w:rFonts w:ascii="Arial" w:eastAsia="Arial" w:hAnsi="Arial" w:cs="Arial"/>
                <w:i/>
                <w:color w:val="000000"/>
              </w:rPr>
              <w:t xml:space="preserve"> </w:t>
            </w:r>
            <w:proofErr w:type="spellStart"/>
            <w:r>
              <w:rPr>
                <w:rFonts w:ascii="Arial" w:eastAsia="Arial" w:hAnsi="Arial" w:cs="Arial"/>
                <w:i/>
                <w:color w:val="000000"/>
              </w:rPr>
              <w:t>lieu</w:t>
            </w:r>
            <w:proofErr w:type="spellEnd"/>
            <w:r>
              <w:rPr>
                <w:rFonts w:ascii="Arial" w:eastAsia="Arial" w:hAnsi="Arial" w:cs="Arial"/>
                <w:i/>
                <w:color w:val="000000"/>
              </w:rPr>
              <w:t xml:space="preserve"> de + </w:t>
            </w:r>
            <w:proofErr w:type="spellStart"/>
            <w:r>
              <w:rPr>
                <w:rFonts w:ascii="Arial" w:eastAsia="Arial" w:hAnsi="Arial" w:cs="Arial"/>
                <w:i/>
                <w:color w:val="000000"/>
              </w:rPr>
              <w:t>Inf</w:t>
            </w:r>
            <w:proofErr w:type="spellEnd"/>
            <w:r>
              <w:rPr>
                <w:rFonts w:ascii="Arial" w:eastAsia="Arial" w:hAnsi="Arial" w:cs="Arial"/>
                <w:i/>
                <w:color w:val="000000"/>
              </w:rPr>
              <w:t xml:space="preserve">…). </w:t>
            </w:r>
            <w:r>
              <w:rPr>
                <w:rFonts w:ascii="Arial" w:eastAsia="Arial" w:hAnsi="Arial" w:cs="Arial"/>
                <w:color w:val="000000"/>
              </w:rPr>
              <w:t xml:space="preserve">Causa </w:t>
            </w:r>
            <w:r>
              <w:rPr>
                <w:rFonts w:ascii="Arial" w:eastAsia="Arial" w:hAnsi="Arial" w:cs="Arial"/>
                <w:i/>
                <w:color w:val="000000"/>
              </w:rPr>
              <w:t>(</w:t>
            </w:r>
            <w:proofErr w:type="spellStart"/>
            <w:r>
              <w:rPr>
                <w:rFonts w:ascii="Arial" w:eastAsia="Arial" w:hAnsi="Arial" w:cs="Arial"/>
                <w:i/>
                <w:color w:val="000000"/>
              </w:rPr>
              <w:t>puisque</w:t>
            </w:r>
            <w:proofErr w:type="spellEnd"/>
            <w:r>
              <w:rPr>
                <w:rFonts w:ascii="Arial" w:eastAsia="Arial" w:hAnsi="Arial" w:cs="Arial"/>
                <w:i/>
                <w:color w:val="000000"/>
              </w:rPr>
              <w:t xml:space="preserve">, </w:t>
            </w:r>
            <w:proofErr w:type="spellStart"/>
            <w:r>
              <w:rPr>
                <w:rFonts w:ascii="Arial" w:eastAsia="Arial" w:hAnsi="Arial" w:cs="Arial"/>
                <w:i/>
                <w:color w:val="000000"/>
              </w:rPr>
              <w:t>grâce</w:t>
            </w:r>
            <w:proofErr w:type="spellEnd"/>
            <w:r>
              <w:rPr>
                <w:rFonts w:ascii="Arial" w:eastAsia="Arial" w:hAnsi="Arial" w:cs="Arial"/>
                <w:i/>
                <w:color w:val="000000"/>
              </w:rPr>
              <w:t xml:space="preserve"> à…). </w:t>
            </w:r>
            <w:r>
              <w:rPr>
                <w:rFonts w:ascii="Arial" w:eastAsia="Arial" w:hAnsi="Arial" w:cs="Arial"/>
                <w:color w:val="000000"/>
              </w:rPr>
              <w:t xml:space="preserve">Finalidad </w:t>
            </w:r>
            <w:r>
              <w:rPr>
                <w:rFonts w:ascii="Arial" w:eastAsia="Arial" w:hAnsi="Arial" w:cs="Arial"/>
                <w:i/>
                <w:color w:val="000000"/>
              </w:rPr>
              <w:t xml:space="preserve">(de </w:t>
            </w:r>
            <w:proofErr w:type="spellStart"/>
            <w:r>
              <w:rPr>
                <w:rFonts w:ascii="Arial" w:eastAsia="Arial" w:hAnsi="Arial" w:cs="Arial"/>
                <w:i/>
                <w:color w:val="000000"/>
              </w:rPr>
              <w:t>façon</w:t>
            </w:r>
            <w:proofErr w:type="spellEnd"/>
            <w:r>
              <w:rPr>
                <w:rFonts w:ascii="Arial" w:eastAsia="Arial" w:hAnsi="Arial" w:cs="Arial"/>
                <w:i/>
                <w:color w:val="000000"/>
              </w:rPr>
              <w:t xml:space="preserve"> à, de </w:t>
            </w:r>
            <w:proofErr w:type="spellStart"/>
            <w:r>
              <w:rPr>
                <w:rFonts w:ascii="Arial" w:eastAsia="Arial" w:hAnsi="Arial" w:cs="Arial"/>
                <w:i/>
                <w:color w:val="000000"/>
              </w:rPr>
              <w:t>peur</w:t>
            </w:r>
            <w:proofErr w:type="spellEnd"/>
            <w:r>
              <w:rPr>
                <w:rFonts w:ascii="Arial" w:eastAsia="Arial" w:hAnsi="Arial" w:cs="Arial"/>
                <w:i/>
                <w:color w:val="000000"/>
              </w:rPr>
              <w:t xml:space="preserve"> de + </w:t>
            </w:r>
            <w:proofErr w:type="spellStart"/>
            <w:r>
              <w:rPr>
                <w:rFonts w:ascii="Arial" w:eastAsia="Arial" w:hAnsi="Arial" w:cs="Arial"/>
                <w:i/>
                <w:color w:val="000000"/>
              </w:rPr>
              <w:t>Inf</w:t>
            </w:r>
            <w:proofErr w:type="spellEnd"/>
            <w:r>
              <w:rPr>
                <w:rFonts w:ascii="Arial" w:eastAsia="Arial" w:hAnsi="Arial" w:cs="Arial"/>
                <w:i/>
                <w:color w:val="000000"/>
              </w:rPr>
              <w:t xml:space="preserve">…). </w:t>
            </w:r>
            <w:r>
              <w:rPr>
                <w:rFonts w:ascii="Arial" w:eastAsia="Arial" w:hAnsi="Arial" w:cs="Arial"/>
                <w:color w:val="000000"/>
              </w:rPr>
              <w:t xml:space="preserve">Comparación </w:t>
            </w:r>
            <w:r>
              <w:rPr>
                <w:rFonts w:ascii="Arial" w:eastAsia="Arial" w:hAnsi="Arial" w:cs="Arial"/>
                <w:i/>
                <w:color w:val="000000"/>
              </w:rPr>
              <w:t>(plus/</w:t>
            </w:r>
            <w:proofErr w:type="spellStart"/>
            <w:r>
              <w:rPr>
                <w:rFonts w:ascii="Arial" w:eastAsia="Arial" w:hAnsi="Arial" w:cs="Arial"/>
                <w:i/>
                <w:color w:val="000000"/>
              </w:rPr>
              <w:t>aussi</w:t>
            </w:r>
            <w:proofErr w:type="spellEnd"/>
            <w:r>
              <w:rPr>
                <w:rFonts w:ascii="Arial" w:eastAsia="Arial" w:hAnsi="Arial" w:cs="Arial"/>
                <w:i/>
                <w:color w:val="000000"/>
              </w:rPr>
              <w:t>/</w:t>
            </w:r>
            <w:proofErr w:type="spellStart"/>
            <w:r>
              <w:rPr>
                <w:rFonts w:ascii="Arial" w:eastAsia="Arial" w:hAnsi="Arial" w:cs="Arial"/>
                <w:i/>
                <w:color w:val="000000"/>
              </w:rPr>
              <w:t>moins</w:t>
            </w:r>
            <w:proofErr w:type="spellEnd"/>
            <w:r>
              <w:rPr>
                <w:rFonts w:ascii="Arial" w:eastAsia="Arial" w:hAnsi="Arial" w:cs="Arial"/>
                <w:i/>
                <w:color w:val="000000"/>
              </w:rPr>
              <w:t xml:space="preserve"> + Adj. + que…, le </w:t>
            </w:r>
            <w:proofErr w:type="spellStart"/>
            <w:r>
              <w:rPr>
                <w:rFonts w:ascii="Arial" w:eastAsia="Arial" w:hAnsi="Arial" w:cs="Arial"/>
                <w:i/>
                <w:color w:val="000000"/>
              </w:rPr>
              <w:t>meilleur</w:t>
            </w:r>
            <w:proofErr w:type="spellEnd"/>
            <w:r>
              <w:rPr>
                <w:rFonts w:ascii="Arial" w:eastAsia="Arial" w:hAnsi="Arial" w:cs="Arial"/>
                <w:i/>
                <w:color w:val="000000"/>
              </w:rPr>
              <w:t xml:space="preserve">, le </w:t>
            </w:r>
            <w:proofErr w:type="spellStart"/>
            <w:r>
              <w:rPr>
                <w:rFonts w:ascii="Arial" w:eastAsia="Arial" w:hAnsi="Arial" w:cs="Arial"/>
                <w:i/>
                <w:color w:val="000000"/>
              </w:rPr>
              <w:t>mieux</w:t>
            </w:r>
            <w:proofErr w:type="spellEnd"/>
            <w:r>
              <w:rPr>
                <w:rFonts w:ascii="Arial" w:eastAsia="Arial" w:hAnsi="Arial" w:cs="Arial"/>
                <w:i/>
                <w:color w:val="000000"/>
              </w:rPr>
              <w:t>, le pire…)</w:t>
            </w:r>
            <w:r>
              <w:rPr>
                <w:rFonts w:ascii="Arial" w:eastAsia="Arial" w:hAnsi="Arial" w:cs="Arial"/>
                <w:color w:val="000000"/>
              </w:rPr>
              <w:t xml:space="preserve">. Explicación </w:t>
            </w:r>
            <w:r>
              <w:rPr>
                <w:rFonts w:ascii="Arial" w:eastAsia="Arial" w:hAnsi="Arial" w:cs="Arial"/>
                <w:i/>
                <w:color w:val="000000"/>
              </w:rPr>
              <w:t xml:space="preserve">(ex. </w:t>
            </w:r>
            <w:proofErr w:type="spellStart"/>
            <w:r>
              <w:rPr>
                <w:rFonts w:ascii="Arial" w:eastAsia="Arial" w:hAnsi="Arial" w:cs="Arial"/>
                <w:i/>
                <w:color w:val="000000"/>
              </w:rPr>
              <w:t>c´est</w:t>
            </w:r>
            <w:proofErr w:type="spellEnd"/>
            <w:r>
              <w:rPr>
                <w:rFonts w:ascii="Arial" w:eastAsia="Arial" w:hAnsi="Arial" w:cs="Arial"/>
                <w:i/>
                <w:color w:val="000000"/>
              </w:rPr>
              <w:t xml:space="preserve">-à </w:t>
            </w:r>
            <w:proofErr w:type="spellStart"/>
            <w:r>
              <w:rPr>
                <w:rFonts w:ascii="Arial" w:eastAsia="Arial" w:hAnsi="Arial" w:cs="Arial"/>
                <w:i/>
                <w:color w:val="000000"/>
              </w:rPr>
              <w:t>dire</w:t>
            </w:r>
            <w:proofErr w:type="spellEnd"/>
            <w:r>
              <w:rPr>
                <w:rFonts w:ascii="Arial" w:eastAsia="Arial" w:hAnsi="Arial" w:cs="Arial"/>
                <w:i/>
                <w:color w:val="000000"/>
              </w:rPr>
              <w:t xml:space="preserve">). </w:t>
            </w:r>
            <w:r>
              <w:rPr>
                <w:rFonts w:ascii="Arial" w:eastAsia="Arial" w:hAnsi="Arial" w:cs="Arial"/>
                <w:color w:val="000000"/>
              </w:rPr>
              <w:t xml:space="preserve">Consecuencia </w:t>
            </w:r>
            <w:r>
              <w:rPr>
                <w:rFonts w:ascii="Arial" w:eastAsia="Arial" w:hAnsi="Arial" w:cs="Arial"/>
                <w:i/>
                <w:color w:val="000000"/>
              </w:rPr>
              <w:t>(</w:t>
            </w:r>
            <w:proofErr w:type="spellStart"/>
            <w:r>
              <w:rPr>
                <w:rFonts w:ascii="Arial" w:eastAsia="Arial" w:hAnsi="Arial" w:cs="Arial"/>
                <w:i/>
                <w:color w:val="000000"/>
              </w:rPr>
              <w:t>donc</w:t>
            </w:r>
            <w:proofErr w:type="spellEnd"/>
            <w:r>
              <w:rPr>
                <w:rFonts w:ascii="Arial" w:eastAsia="Arial" w:hAnsi="Arial" w:cs="Arial"/>
                <w:i/>
                <w:color w:val="000000"/>
              </w:rPr>
              <w:t xml:space="preserve">, </w:t>
            </w:r>
            <w:proofErr w:type="spellStart"/>
            <w:r>
              <w:rPr>
                <w:rFonts w:ascii="Arial" w:eastAsia="Arial" w:hAnsi="Arial" w:cs="Arial"/>
                <w:i/>
                <w:color w:val="000000"/>
              </w:rPr>
              <w:t>c´est</w:t>
            </w:r>
            <w:proofErr w:type="spellEnd"/>
            <w:r>
              <w:rPr>
                <w:rFonts w:ascii="Arial" w:eastAsia="Arial" w:hAnsi="Arial" w:cs="Arial"/>
                <w:i/>
                <w:color w:val="000000"/>
              </w:rPr>
              <w:t xml:space="preserve"> </w:t>
            </w:r>
            <w:proofErr w:type="spellStart"/>
            <w:r>
              <w:rPr>
                <w:rFonts w:ascii="Arial" w:eastAsia="Arial" w:hAnsi="Arial" w:cs="Arial"/>
                <w:i/>
                <w:color w:val="000000"/>
              </w:rPr>
              <w:t>pourquoi</w:t>
            </w:r>
            <w:proofErr w:type="spellEnd"/>
            <w:r>
              <w:rPr>
                <w:rFonts w:ascii="Arial" w:eastAsia="Arial" w:hAnsi="Arial" w:cs="Arial"/>
                <w:i/>
                <w:color w:val="000000"/>
              </w:rPr>
              <w:t xml:space="preserve">...). </w:t>
            </w:r>
            <w:r>
              <w:rPr>
                <w:rFonts w:ascii="Arial" w:eastAsia="Arial" w:hAnsi="Arial" w:cs="Arial"/>
                <w:color w:val="000000"/>
              </w:rPr>
              <w:t xml:space="preserve">Condición </w:t>
            </w:r>
            <w:r>
              <w:rPr>
                <w:rFonts w:ascii="Arial" w:eastAsia="Arial" w:hAnsi="Arial" w:cs="Arial"/>
                <w:i/>
                <w:color w:val="000000"/>
              </w:rPr>
              <w:t xml:space="preserve">(à </w:t>
            </w:r>
            <w:proofErr w:type="spellStart"/>
            <w:r>
              <w:rPr>
                <w:rFonts w:ascii="Arial" w:eastAsia="Arial" w:hAnsi="Arial" w:cs="Arial"/>
                <w:i/>
                <w:color w:val="000000"/>
              </w:rPr>
              <w:t>condition</w:t>
            </w:r>
            <w:proofErr w:type="spellEnd"/>
            <w:r>
              <w:rPr>
                <w:rFonts w:ascii="Arial" w:eastAsia="Arial" w:hAnsi="Arial" w:cs="Arial"/>
                <w:i/>
                <w:color w:val="000000"/>
              </w:rPr>
              <w:t xml:space="preserve"> de + </w:t>
            </w:r>
            <w:proofErr w:type="spellStart"/>
            <w:r>
              <w:rPr>
                <w:rFonts w:ascii="Arial" w:eastAsia="Arial" w:hAnsi="Arial" w:cs="Arial"/>
                <w:i/>
                <w:color w:val="000000"/>
              </w:rPr>
              <w:t>Inf</w:t>
            </w:r>
            <w:proofErr w:type="spellEnd"/>
            <w:r>
              <w:rPr>
                <w:rFonts w:ascii="Arial" w:eastAsia="Arial" w:hAnsi="Arial" w:cs="Arial"/>
                <w:i/>
                <w:color w:val="000000"/>
              </w:rPr>
              <w:t xml:space="preserve">., si + </w:t>
            </w:r>
            <w:proofErr w:type="spellStart"/>
            <w:r>
              <w:rPr>
                <w:rFonts w:ascii="Arial" w:eastAsia="Arial" w:hAnsi="Arial" w:cs="Arial"/>
                <w:i/>
                <w:color w:val="000000"/>
              </w:rPr>
              <w:t>présent-futur</w:t>
            </w:r>
            <w:proofErr w:type="spellEnd"/>
            <w:r>
              <w:rPr>
                <w:rFonts w:ascii="Arial" w:eastAsia="Arial" w:hAnsi="Arial" w:cs="Arial"/>
                <w:i/>
                <w:color w:val="000000"/>
              </w:rPr>
              <w:t xml:space="preserve">). </w:t>
            </w:r>
            <w:r>
              <w:rPr>
                <w:rFonts w:ascii="Arial" w:eastAsia="Arial" w:hAnsi="Arial" w:cs="Arial"/>
                <w:color w:val="000000"/>
              </w:rPr>
              <w:t xml:space="preserve">Estilo indirecto </w:t>
            </w:r>
            <w:r>
              <w:rPr>
                <w:rFonts w:ascii="Arial" w:eastAsia="Arial" w:hAnsi="Arial" w:cs="Arial"/>
                <w:i/>
                <w:color w:val="000000"/>
              </w:rPr>
              <w:t>(</w:t>
            </w:r>
            <w:proofErr w:type="spellStart"/>
            <w:r>
              <w:rPr>
                <w:rFonts w:ascii="Arial" w:eastAsia="Arial" w:hAnsi="Arial" w:cs="Arial"/>
                <w:i/>
                <w:color w:val="000000"/>
              </w:rPr>
              <w:t>rapporter</w:t>
            </w:r>
            <w:proofErr w:type="spellEnd"/>
            <w:r>
              <w:rPr>
                <w:rFonts w:ascii="Arial" w:eastAsia="Arial" w:hAnsi="Arial" w:cs="Arial"/>
                <w:i/>
                <w:color w:val="000000"/>
              </w:rPr>
              <w:t xml:space="preserve"> des </w:t>
            </w:r>
            <w:proofErr w:type="spellStart"/>
            <w:r>
              <w:rPr>
                <w:rFonts w:ascii="Arial" w:eastAsia="Arial" w:hAnsi="Arial" w:cs="Arial"/>
                <w:i/>
                <w:color w:val="000000"/>
              </w:rPr>
              <w:t>informations</w:t>
            </w:r>
            <w:proofErr w:type="spellEnd"/>
            <w:r>
              <w:rPr>
                <w:rFonts w:ascii="Arial" w:eastAsia="Arial" w:hAnsi="Arial" w:cs="Arial"/>
                <w:i/>
                <w:color w:val="000000"/>
              </w:rPr>
              <w:t xml:space="preserve"> </w:t>
            </w:r>
            <w:proofErr w:type="spellStart"/>
            <w:r>
              <w:rPr>
                <w:rFonts w:ascii="Arial" w:eastAsia="Arial" w:hAnsi="Arial" w:cs="Arial"/>
                <w:i/>
                <w:color w:val="000000"/>
              </w:rPr>
              <w:t>au</w:t>
            </w:r>
            <w:proofErr w:type="spellEnd"/>
            <w:r>
              <w:rPr>
                <w:rFonts w:ascii="Arial" w:eastAsia="Arial" w:hAnsi="Arial" w:cs="Arial"/>
                <w:i/>
                <w:color w:val="000000"/>
              </w:rPr>
              <w:t xml:space="preserve"> </w:t>
            </w:r>
            <w:proofErr w:type="spellStart"/>
            <w:r>
              <w:rPr>
                <w:rFonts w:ascii="Arial" w:eastAsia="Arial" w:hAnsi="Arial" w:cs="Arial"/>
                <w:i/>
                <w:color w:val="000000"/>
              </w:rPr>
              <w:t>présent</w:t>
            </w:r>
            <w:proofErr w:type="spellEnd"/>
            <w:r>
              <w:rPr>
                <w:rFonts w:ascii="Arial" w:eastAsia="Arial" w:hAnsi="Arial" w:cs="Arial"/>
                <w:i/>
                <w:color w:val="000000"/>
              </w:rPr>
              <w:t xml:space="preserve">). </w:t>
            </w:r>
            <w:r>
              <w:rPr>
                <w:rFonts w:ascii="Arial" w:eastAsia="Arial" w:hAnsi="Arial" w:cs="Arial"/>
                <w:color w:val="000000"/>
              </w:rPr>
              <w:t xml:space="preserve">Expresión de relaciones temporales </w:t>
            </w:r>
            <w:r>
              <w:rPr>
                <w:rFonts w:ascii="Arial" w:eastAsia="Arial" w:hAnsi="Arial" w:cs="Arial"/>
                <w:i/>
                <w:color w:val="000000"/>
              </w:rPr>
              <w:t>(</w:t>
            </w:r>
            <w:proofErr w:type="spellStart"/>
            <w:r>
              <w:rPr>
                <w:rFonts w:ascii="Arial" w:eastAsia="Arial" w:hAnsi="Arial" w:cs="Arial"/>
                <w:i/>
                <w:color w:val="000000"/>
              </w:rPr>
              <w:t>avant</w:t>
            </w:r>
            <w:proofErr w:type="spellEnd"/>
            <w:r>
              <w:rPr>
                <w:rFonts w:ascii="Arial" w:eastAsia="Arial" w:hAnsi="Arial" w:cs="Arial"/>
                <w:i/>
                <w:color w:val="000000"/>
              </w:rPr>
              <w:t xml:space="preserve">/ </w:t>
            </w:r>
            <w:proofErr w:type="spellStart"/>
            <w:r>
              <w:rPr>
                <w:rFonts w:ascii="Arial" w:eastAsia="Arial" w:hAnsi="Arial" w:cs="Arial"/>
                <w:i/>
                <w:color w:val="000000"/>
              </w:rPr>
              <w:t>après</w:t>
            </w:r>
            <w:proofErr w:type="spellEnd"/>
            <w:r>
              <w:rPr>
                <w:rFonts w:ascii="Arial" w:eastAsia="Arial" w:hAnsi="Arial" w:cs="Arial"/>
                <w:i/>
                <w:color w:val="000000"/>
              </w:rPr>
              <w:t xml:space="preserve"> de + </w:t>
            </w:r>
            <w:proofErr w:type="spellStart"/>
            <w:r>
              <w:rPr>
                <w:rFonts w:ascii="Arial" w:eastAsia="Arial" w:hAnsi="Arial" w:cs="Arial"/>
                <w:i/>
                <w:color w:val="000000"/>
              </w:rPr>
              <w:lastRenderedPageBreak/>
              <w:t>Inf</w:t>
            </w:r>
            <w:proofErr w:type="spellEnd"/>
            <w:r>
              <w:rPr>
                <w:rFonts w:ascii="Arial" w:eastAsia="Arial" w:hAnsi="Arial" w:cs="Arial"/>
                <w:i/>
                <w:color w:val="000000"/>
              </w:rPr>
              <w:t xml:space="preserve">., </w:t>
            </w:r>
            <w:proofErr w:type="spellStart"/>
            <w:r>
              <w:rPr>
                <w:rFonts w:ascii="Arial" w:eastAsia="Arial" w:hAnsi="Arial" w:cs="Arial"/>
                <w:i/>
                <w:color w:val="000000"/>
              </w:rPr>
              <w:t>aussitôt</w:t>
            </w:r>
            <w:proofErr w:type="spellEnd"/>
            <w:r>
              <w:rPr>
                <w:rFonts w:ascii="Arial" w:eastAsia="Arial" w:hAnsi="Arial" w:cs="Arial"/>
                <w:i/>
                <w:color w:val="000000"/>
              </w:rPr>
              <w:t xml:space="preserve">, (à) chaque </w:t>
            </w:r>
            <w:proofErr w:type="spellStart"/>
            <w:r>
              <w:rPr>
                <w:rFonts w:ascii="Arial" w:eastAsia="Arial" w:hAnsi="Arial" w:cs="Arial"/>
                <w:i/>
                <w:color w:val="000000"/>
              </w:rPr>
              <w:t>fois</w:t>
            </w:r>
            <w:proofErr w:type="spellEnd"/>
            <w:r>
              <w:rPr>
                <w:rFonts w:ascii="Arial" w:eastAsia="Arial" w:hAnsi="Arial" w:cs="Arial"/>
                <w:i/>
                <w:color w:val="000000"/>
              </w:rPr>
              <w:t xml:space="preserve"> que). </w:t>
            </w:r>
            <w:r>
              <w:rPr>
                <w:rFonts w:ascii="Arial" w:eastAsia="Arial" w:hAnsi="Arial" w:cs="Arial"/>
                <w:color w:val="000000"/>
              </w:rPr>
              <w:t xml:space="preserve">Expresión del tiempo verbal: Presente. Pasado </w:t>
            </w:r>
            <w:r>
              <w:rPr>
                <w:rFonts w:ascii="Arial" w:eastAsia="Arial" w:hAnsi="Arial" w:cs="Arial"/>
                <w:i/>
                <w:color w:val="000000"/>
              </w:rPr>
              <w:t>(</w:t>
            </w:r>
            <w:proofErr w:type="spellStart"/>
            <w:r>
              <w:rPr>
                <w:rFonts w:ascii="Arial" w:eastAsia="Arial" w:hAnsi="Arial" w:cs="Arial"/>
                <w:i/>
                <w:color w:val="000000"/>
              </w:rPr>
              <w:t>passé</w:t>
            </w:r>
            <w:proofErr w:type="spellEnd"/>
            <w:r>
              <w:rPr>
                <w:rFonts w:ascii="Arial" w:eastAsia="Arial" w:hAnsi="Arial" w:cs="Arial"/>
                <w:i/>
                <w:color w:val="000000"/>
              </w:rPr>
              <w:t xml:space="preserve"> </w:t>
            </w:r>
            <w:proofErr w:type="spellStart"/>
            <w:r>
              <w:rPr>
                <w:rFonts w:ascii="Arial" w:eastAsia="Arial" w:hAnsi="Arial" w:cs="Arial"/>
                <w:i/>
                <w:color w:val="000000"/>
              </w:rPr>
              <w:t>composé</w:t>
            </w:r>
            <w:proofErr w:type="spellEnd"/>
            <w:r>
              <w:rPr>
                <w:rFonts w:ascii="Arial" w:eastAsia="Arial" w:hAnsi="Arial" w:cs="Arial"/>
                <w:i/>
                <w:color w:val="000000"/>
              </w:rPr>
              <w:t xml:space="preserve">, </w:t>
            </w:r>
            <w:proofErr w:type="spellStart"/>
            <w:r>
              <w:rPr>
                <w:rFonts w:ascii="Arial" w:eastAsia="Arial" w:hAnsi="Arial" w:cs="Arial"/>
                <w:i/>
                <w:color w:val="000000"/>
              </w:rPr>
              <w:t>imparfait</w:t>
            </w:r>
            <w:proofErr w:type="spellEnd"/>
            <w:r>
              <w:rPr>
                <w:rFonts w:ascii="Arial" w:eastAsia="Arial" w:hAnsi="Arial" w:cs="Arial"/>
                <w:i/>
                <w:color w:val="000000"/>
              </w:rPr>
              <w:t xml:space="preserve">). </w:t>
            </w:r>
            <w:r>
              <w:rPr>
                <w:rFonts w:ascii="Arial" w:eastAsia="Arial" w:hAnsi="Arial" w:cs="Arial"/>
                <w:color w:val="000000"/>
              </w:rPr>
              <w:t xml:space="preserve">Futuro </w:t>
            </w:r>
            <w:r>
              <w:rPr>
                <w:rFonts w:ascii="Arial" w:eastAsia="Arial" w:hAnsi="Arial" w:cs="Arial"/>
                <w:i/>
                <w:color w:val="000000"/>
              </w:rPr>
              <w:t>(</w:t>
            </w:r>
            <w:proofErr w:type="spellStart"/>
            <w:r>
              <w:rPr>
                <w:rFonts w:ascii="Arial" w:eastAsia="Arial" w:hAnsi="Arial" w:cs="Arial"/>
                <w:i/>
                <w:color w:val="000000"/>
              </w:rPr>
              <w:t>futur</w:t>
            </w:r>
            <w:proofErr w:type="spellEnd"/>
            <w:r>
              <w:rPr>
                <w:rFonts w:ascii="Arial" w:eastAsia="Arial" w:hAnsi="Arial" w:cs="Arial"/>
                <w:i/>
                <w:color w:val="000000"/>
              </w:rPr>
              <w:t xml:space="preserve"> simple). </w:t>
            </w:r>
            <w:r>
              <w:rPr>
                <w:rFonts w:ascii="Arial" w:eastAsia="Arial" w:hAnsi="Arial" w:cs="Arial"/>
                <w:color w:val="000000"/>
              </w:rPr>
              <w:t xml:space="preserve">Expresión del aspecto: Puntual </w:t>
            </w:r>
            <w:r>
              <w:rPr>
                <w:rFonts w:ascii="Arial" w:eastAsia="Arial" w:hAnsi="Arial" w:cs="Arial"/>
                <w:i/>
                <w:color w:val="000000"/>
              </w:rPr>
              <w:t>(</w:t>
            </w:r>
            <w:proofErr w:type="spellStart"/>
            <w:r>
              <w:rPr>
                <w:rFonts w:ascii="Arial" w:eastAsia="Arial" w:hAnsi="Arial" w:cs="Arial"/>
                <w:i/>
                <w:color w:val="000000"/>
              </w:rPr>
              <w:t>phrases</w:t>
            </w:r>
            <w:proofErr w:type="spellEnd"/>
            <w:r>
              <w:rPr>
                <w:rFonts w:ascii="Arial" w:eastAsia="Arial" w:hAnsi="Arial" w:cs="Arial"/>
                <w:i/>
                <w:color w:val="000000"/>
              </w:rPr>
              <w:t xml:space="preserve"> simples). </w:t>
            </w:r>
            <w:r>
              <w:rPr>
                <w:rFonts w:ascii="Arial" w:eastAsia="Arial" w:hAnsi="Arial" w:cs="Arial"/>
                <w:color w:val="000000"/>
              </w:rPr>
              <w:t xml:space="preserve">Habitual </w:t>
            </w:r>
            <w:r>
              <w:rPr>
                <w:rFonts w:ascii="Arial" w:eastAsia="Arial" w:hAnsi="Arial" w:cs="Arial"/>
                <w:i/>
                <w:color w:val="000000"/>
              </w:rPr>
              <w:t>(</w:t>
            </w:r>
            <w:proofErr w:type="spellStart"/>
            <w:r>
              <w:rPr>
                <w:rFonts w:ascii="Arial" w:eastAsia="Arial" w:hAnsi="Arial" w:cs="Arial"/>
                <w:i/>
                <w:color w:val="000000"/>
              </w:rPr>
              <w:t>souvent</w:t>
            </w:r>
            <w:proofErr w:type="spellEnd"/>
            <w:r>
              <w:rPr>
                <w:rFonts w:ascii="Arial" w:eastAsia="Arial" w:hAnsi="Arial" w:cs="Arial"/>
                <w:i/>
                <w:color w:val="000000"/>
              </w:rPr>
              <w:t xml:space="preserve">, </w:t>
            </w:r>
            <w:proofErr w:type="spellStart"/>
            <w:r>
              <w:rPr>
                <w:rFonts w:ascii="Arial" w:eastAsia="Arial" w:hAnsi="Arial" w:cs="Arial"/>
                <w:i/>
                <w:color w:val="000000"/>
              </w:rPr>
              <w:t>parfois</w:t>
            </w:r>
            <w:proofErr w:type="spellEnd"/>
            <w:r>
              <w:rPr>
                <w:rFonts w:ascii="Arial" w:eastAsia="Arial" w:hAnsi="Arial" w:cs="Arial"/>
                <w:i/>
                <w:color w:val="000000"/>
              </w:rPr>
              <w:t xml:space="preserve">...). </w:t>
            </w:r>
            <w:r>
              <w:rPr>
                <w:rFonts w:ascii="Arial" w:eastAsia="Arial" w:hAnsi="Arial" w:cs="Arial"/>
                <w:color w:val="000000"/>
              </w:rPr>
              <w:t xml:space="preserve">Incoativo </w:t>
            </w:r>
            <w:r>
              <w:rPr>
                <w:rFonts w:ascii="Arial" w:eastAsia="Arial" w:hAnsi="Arial" w:cs="Arial"/>
                <w:i/>
                <w:color w:val="000000"/>
              </w:rPr>
              <w:t>(</w:t>
            </w:r>
            <w:proofErr w:type="spellStart"/>
            <w:r>
              <w:rPr>
                <w:rFonts w:ascii="Arial" w:eastAsia="Arial" w:hAnsi="Arial" w:cs="Arial"/>
                <w:i/>
                <w:color w:val="000000"/>
              </w:rPr>
              <w:t>futur</w:t>
            </w:r>
            <w:proofErr w:type="spellEnd"/>
            <w:r>
              <w:rPr>
                <w:rFonts w:ascii="Arial" w:eastAsia="Arial" w:hAnsi="Arial" w:cs="Arial"/>
                <w:i/>
                <w:color w:val="000000"/>
              </w:rPr>
              <w:t xml:space="preserve"> </w:t>
            </w:r>
            <w:proofErr w:type="spellStart"/>
            <w:r>
              <w:rPr>
                <w:rFonts w:ascii="Arial" w:eastAsia="Arial" w:hAnsi="Arial" w:cs="Arial"/>
                <w:i/>
                <w:color w:val="000000"/>
              </w:rPr>
              <w:t>proche</w:t>
            </w:r>
            <w:proofErr w:type="spellEnd"/>
            <w:r>
              <w:rPr>
                <w:rFonts w:ascii="Arial" w:eastAsia="Arial" w:hAnsi="Arial" w:cs="Arial"/>
                <w:i/>
                <w:color w:val="000000"/>
              </w:rPr>
              <w:t xml:space="preserve">; ex: je vais partir en </w:t>
            </w:r>
            <w:proofErr w:type="spellStart"/>
            <w:r>
              <w:rPr>
                <w:rFonts w:ascii="Arial" w:eastAsia="Arial" w:hAnsi="Arial" w:cs="Arial"/>
                <w:i/>
                <w:color w:val="000000"/>
              </w:rPr>
              <w:t>cinq</w:t>
            </w:r>
            <w:proofErr w:type="spellEnd"/>
            <w:r>
              <w:rPr>
                <w:rFonts w:ascii="Arial" w:eastAsia="Arial" w:hAnsi="Arial" w:cs="Arial"/>
                <w:i/>
                <w:color w:val="000000"/>
              </w:rPr>
              <w:t xml:space="preserve"> minutes). </w:t>
            </w:r>
            <w:r>
              <w:rPr>
                <w:rFonts w:ascii="Arial" w:eastAsia="Arial" w:hAnsi="Arial" w:cs="Arial"/>
                <w:color w:val="000000"/>
              </w:rPr>
              <w:t xml:space="preserve">Terminativo </w:t>
            </w:r>
            <w:r>
              <w:rPr>
                <w:rFonts w:ascii="Arial" w:eastAsia="Arial" w:hAnsi="Arial" w:cs="Arial"/>
                <w:i/>
                <w:color w:val="000000"/>
              </w:rPr>
              <w:t xml:space="preserve">(ex. </w:t>
            </w:r>
            <w:proofErr w:type="spellStart"/>
            <w:r>
              <w:rPr>
                <w:rFonts w:ascii="Arial" w:eastAsia="Arial" w:hAnsi="Arial" w:cs="Arial"/>
                <w:i/>
                <w:color w:val="000000"/>
              </w:rPr>
              <w:t>arrêter</w:t>
            </w:r>
            <w:proofErr w:type="spellEnd"/>
            <w:r>
              <w:rPr>
                <w:rFonts w:ascii="Arial" w:eastAsia="Arial" w:hAnsi="Arial" w:cs="Arial"/>
                <w:i/>
                <w:color w:val="000000"/>
              </w:rPr>
              <w:t xml:space="preserve"> de). </w:t>
            </w:r>
            <w:r>
              <w:rPr>
                <w:rFonts w:ascii="Arial" w:eastAsia="Arial" w:hAnsi="Arial" w:cs="Arial"/>
                <w:color w:val="000000"/>
              </w:rPr>
              <w:t xml:space="preserve">Expresión de la modalidad: </w:t>
            </w:r>
            <w:proofErr w:type="spellStart"/>
            <w:r>
              <w:rPr>
                <w:rFonts w:ascii="Arial" w:eastAsia="Arial" w:hAnsi="Arial" w:cs="Arial"/>
                <w:color w:val="000000"/>
              </w:rPr>
              <w:t>Factualidad</w:t>
            </w:r>
            <w:proofErr w:type="spellEnd"/>
            <w:r>
              <w:rPr>
                <w:rFonts w:ascii="Arial" w:eastAsia="Arial" w:hAnsi="Arial" w:cs="Arial"/>
                <w:color w:val="000000"/>
              </w:rPr>
              <w:t xml:space="preserve"> </w:t>
            </w:r>
            <w:r>
              <w:rPr>
                <w:rFonts w:ascii="Arial" w:eastAsia="Arial" w:hAnsi="Arial" w:cs="Arial"/>
                <w:i/>
                <w:color w:val="000000"/>
              </w:rPr>
              <w:t>(</w:t>
            </w:r>
            <w:proofErr w:type="spellStart"/>
            <w:r>
              <w:rPr>
                <w:rFonts w:ascii="Arial" w:eastAsia="Arial" w:hAnsi="Arial" w:cs="Arial"/>
                <w:i/>
                <w:color w:val="000000"/>
              </w:rPr>
              <w:t>phrases</w:t>
            </w:r>
            <w:proofErr w:type="spellEnd"/>
            <w:r>
              <w:rPr>
                <w:rFonts w:ascii="Arial" w:eastAsia="Arial" w:hAnsi="Arial" w:cs="Arial"/>
                <w:i/>
                <w:color w:val="000000"/>
              </w:rPr>
              <w:t xml:space="preserve"> </w:t>
            </w:r>
            <w:proofErr w:type="spellStart"/>
            <w:r>
              <w:rPr>
                <w:rFonts w:ascii="Arial" w:eastAsia="Arial" w:hAnsi="Arial" w:cs="Arial"/>
                <w:i/>
                <w:color w:val="000000"/>
              </w:rPr>
              <w:t>déclaratives</w:t>
            </w:r>
            <w:proofErr w:type="spellEnd"/>
            <w:r>
              <w:rPr>
                <w:rFonts w:ascii="Arial" w:eastAsia="Arial" w:hAnsi="Arial" w:cs="Arial"/>
                <w:i/>
                <w:color w:val="000000"/>
              </w:rPr>
              <w:t xml:space="preserve">). </w:t>
            </w:r>
            <w:r>
              <w:rPr>
                <w:rFonts w:ascii="Arial" w:eastAsia="Arial" w:hAnsi="Arial" w:cs="Arial"/>
                <w:color w:val="000000"/>
              </w:rPr>
              <w:t xml:space="preserve">Capacidad </w:t>
            </w:r>
            <w:r>
              <w:rPr>
                <w:rFonts w:ascii="Arial" w:eastAsia="Arial" w:hAnsi="Arial" w:cs="Arial"/>
                <w:i/>
                <w:color w:val="000000"/>
              </w:rPr>
              <w:t>(</w:t>
            </w:r>
            <w:proofErr w:type="spellStart"/>
            <w:r>
              <w:rPr>
                <w:rFonts w:ascii="Arial" w:eastAsia="Arial" w:hAnsi="Arial" w:cs="Arial"/>
                <w:i/>
                <w:color w:val="000000"/>
              </w:rPr>
              <w:t>être</w:t>
            </w:r>
            <w:proofErr w:type="spellEnd"/>
            <w:r>
              <w:rPr>
                <w:rFonts w:ascii="Arial" w:eastAsia="Arial" w:hAnsi="Arial" w:cs="Arial"/>
                <w:i/>
                <w:color w:val="000000"/>
              </w:rPr>
              <w:t xml:space="preserve"> </w:t>
            </w:r>
            <w:proofErr w:type="spellStart"/>
            <w:r>
              <w:rPr>
                <w:rFonts w:ascii="Arial" w:eastAsia="Arial" w:hAnsi="Arial" w:cs="Arial"/>
                <w:i/>
                <w:color w:val="000000"/>
              </w:rPr>
              <w:t>capable</w:t>
            </w:r>
            <w:proofErr w:type="spellEnd"/>
            <w:r>
              <w:rPr>
                <w:rFonts w:ascii="Arial" w:eastAsia="Arial" w:hAnsi="Arial" w:cs="Arial"/>
                <w:i/>
                <w:color w:val="000000"/>
              </w:rPr>
              <w:t xml:space="preserve"> de, </w:t>
            </w:r>
            <w:proofErr w:type="spellStart"/>
            <w:r>
              <w:rPr>
                <w:rFonts w:ascii="Arial" w:eastAsia="Arial" w:hAnsi="Arial" w:cs="Arial"/>
                <w:i/>
                <w:color w:val="000000"/>
              </w:rPr>
              <w:t>réussir</w:t>
            </w:r>
            <w:proofErr w:type="spellEnd"/>
            <w:r>
              <w:rPr>
                <w:rFonts w:ascii="Arial" w:eastAsia="Arial" w:hAnsi="Arial" w:cs="Arial"/>
                <w:i/>
                <w:color w:val="000000"/>
              </w:rPr>
              <w:t xml:space="preserve"> à…). </w:t>
            </w:r>
            <w:r>
              <w:rPr>
                <w:rFonts w:ascii="Arial" w:eastAsia="Arial" w:hAnsi="Arial" w:cs="Arial"/>
                <w:color w:val="000000"/>
              </w:rPr>
              <w:t xml:space="preserve">Posibilidad/probabilidad </w:t>
            </w:r>
            <w:r>
              <w:rPr>
                <w:rFonts w:ascii="Arial" w:eastAsia="Arial" w:hAnsi="Arial" w:cs="Arial"/>
                <w:i/>
                <w:color w:val="000000"/>
              </w:rPr>
              <w:t>(</w:t>
            </w:r>
            <w:proofErr w:type="spellStart"/>
            <w:r>
              <w:rPr>
                <w:rFonts w:ascii="Arial" w:eastAsia="Arial" w:hAnsi="Arial" w:cs="Arial"/>
                <w:i/>
                <w:color w:val="000000"/>
              </w:rPr>
              <w:t>il</w:t>
            </w:r>
            <w:proofErr w:type="spellEnd"/>
            <w:r>
              <w:rPr>
                <w:rFonts w:ascii="Arial" w:eastAsia="Arial" w:hAnsi="Arial" w:cs="Arial"/>
                <w:i/>
                <w:color w:val="000000"/>
              </w:rPr>
              <w:t xml:space="preserve"> </w:t>
            </w:r>
            <w:proofErr w:type="spellStart"/>
            <w:r>
              <w:rPr>
                <w:rFonts w:ascii="Arial" w:eastAsia="Arial" w:hAnsi="Arial" w:cs="Arial"/>
                <w:i/>
                <w:color w:val="000000"/>
              </w:rPr>
              <w:t>est</w:t>
            </w:r>
            <w:proofErr w:type="spellEnd"/>
            <w:r>
              <w:rPr>
                <w:rFonts w:ascii="Arial" w:eastAsia="Arial" w:hAnsi="Arial" w:cs="Arial"/>
                <w:i/>
                <w:color w:val="000000"/>
              </w:rPr>
              <w:t xml:space="preserve"> probable que, </w:t>
            </w:r>
            <w:proofErr w:type="spellStart"/>
            <w:r>
              <w:rPr>
                <w:rFonts w:ascii="Arial" w:eastAsia="Arial" w:hAnsi="Arial" w:cs="Arial"/>
                <w:i/>
                <w:color w:val="000000"/>
              </w:rPr>
              <w:t>il</w:t>
            </w:r>
            <w:proofErr w:type="spellEnd"/>
            <w:r>
              <w:rPr>
                <w:rFonts w:ascii="Arial" w:eastAsia="Arial" w:hAnsi="Arial" w:cs="Arial"/>
                <w:i/>
                <w:color w:val="000000"/>
              </w:rPr>
              <w:t xml:space="preserve"> </w:t>
            </w:r>
            <w:proofErr w:type="spellStart"/>
            <w:r>
              <w:rPr>
                <w:rFonts w:ascii="Arial" w:eastAsia="Arial" w:hAnsi="Arial" w:cs="Arial"/>
                <w:i/>
                <w:color w:val="000000"/>
              </w:rPr>
              <w:t>est</w:t>
            </w:r>
            <w:proofErr w:type="spellEnd"/>
            <w:r>
              <w:rPr>
                <w:rFonts w:ascii="Arial" w:eastAsia="Arial" w:hAnsi="Arial" w:cs="Arial"/>
                <w:i/>
                <w:color w:val="000000"/>
              </w:rPr>
              <w:t xml:space="preserve"> </w:t>
            </w:r>
            <w:proofErr w:type="spellStart"/>
            <w:r>
              <w:rPr>
                <w:rFonts w:ascii="Arial" w:eastAsia="Arial" w:hAnsi="Arial" w:cs="Arial"/>
                <w:i/>
                <w:color w:val="000000"/>
              </w:rPr>
              <w:t>possible</w:t>
            </w:r>
            <w:proofErr w:type="spellEnd"/>
            <w:r>
              <w:rPr>
                <w:rFonts w:ascii="Arial" w:eastAsia="Arial" w:hAnsi="Arial" w:cs="Arial"/>
                <w:i/>
                <w:color w:val="000000"/>
              </w:rPr>
              <w:t xml:space="preserve"> que, </w:t>
            </w:r>
            <w:proofErr w:type="spellStart"/>
            <w:r>
              <w:rPr>
                <w:rFonts w:ascii="Arial" w:eastAsia="Arial" w:hAnsi="Arial" w:cs="Arial"/>
                <w:i/>
                <w:color w:val="000000"/>
              </w:rPr>
              <w:t>sans</w:t>
            </w:r>
            <w:proofErr w:type="spellEnd"/>
            <w:r>
              <w:rPr>
                <w:rFonts w:ascii="Arial" w:eastAsia="Arial" w:hAnsi="Arial" w:cs="Arial"/>
                <w:i/>
                <w:color w:val="000000"/>
              </w:rPr>
              <w:t xml:space="preserve"> </w:t>
            </w:r>
            <w:proofErr w:type="spellStart"/>
            <w:r>
              <w:rPr>
                <w:rFonts w:ascii="Arial" w:eastAsia="Arial" w:hAnsi="Arial" w:cs="Arial"/>
                <w:i/>
                <w:color w:val="000000"/>
              </w:rPr>
              <w:t>doute</w:t>
            </w:r>
            <w:proofErr w:type="spellEnd"/>
            <w:r>
              <w:rPr>
                <w:rFonts w:ascii="Arial" w:eastAsia="Arial" w:hAnsi="Arial" w:cs="Arial"/>
                <w:i/>
                <w:color w:val="000000"/>
              </w:rPr>
              <w:t xml:space="preserve">…). </w:t>
            </w:r>
            <w:r>
              <w:rPr>
                <w:rFonts w:ascii="Arial" w:eastAsia="Arial" w:hAnsi="Arial" w:cs="Arial"/>
                <w:color w:val="000000"/>
              </w:rPr>
              <w:t xml:space="preserve">Necesidad </w:t>
            </w:r>
            <w:r>
              <w:rPr>
                <w:rFonts w:ascii="Arial" w:eastAsia="Arial" w:hAnsi="Arial" w:cs="Arial"/>
                <w:i/>
                <w:color w:val="000000"/>
              </w:rPr>
              <w:t>(</w:t>
            </w:r>
            <w:proofErr w:type="spellStart"/>
            <w:r>
              <w:rPr>
                <w:rFonts w:ascii="Arial" w:eastAsia="Arial" w:hAnsi="Arial" w:cs="Arial"/>
                <w:i/>
                <w:color w:val="000000"/>
              </w:rPr>
              <w:t>il</w:t>
            </w:r>
            <w:proofErr w:type="spellEnd"/>
            <w:r>
              <w:rPr>
                <w:rFonts w:ascii="Arial" w:eastAsia="Arial" w:hAnsi="Arial" w:cs="Arial"/>
                <w:i/>
                <w:color w:val="000000"/>
              </w:rPr>
              <w:t xml:space="preserve"> </w:t>
            </w:r>
            <w:proofErr w:type="spellStart"/>
            <w:r>
              <w:rPr>
                <w:rFonts w:ascii="Arial" w:eastAsia="Arial" w:hAnsi="Arial" w:cs="Arial"/>
                <w:i/>
                <w:color w:val="000000"/>
              </w:rPr>
              <w:t>faut</w:t>
            </w:r>
            <w:proofErr w:type="spellEnd"/>
            <w:r>
              <w:rPr>
                <w:rFonts w:ascii="Arial" w:eastAsia="Arial" w:hAnsi="Arial" w:cs="Arial"/>
                <w:i/>
                <w:color w:val="000000"/>
              </w:rPr>
              <w:t xml:space="preserve">, </w:t>
            </w:r>
            <w:proofErr w:type="spellStart"/>
            <w:r>
              <w:rPr>
                <w:rFonts w:ascii="Arial" w:eastAsia="Arial" w:hAnsi="Arial" w:cs="Arial"/>
                <w:i/>
                <w:color w:val="000000"/>
              </w:rPr>
              <w:t>avoir</w:t>
            </w:r>
            <w:proofErr w:type="spellEnd"/>
            <w:r>
              <w:rPr>
                <w:rFonts w:ascii="Arial" w:eastAsia="Arial" w:hAnsi="Arial" w:cs="Arial"/>
                <w:i/>
                <w:color w:val="000000"/>
              </w:rPr>
              <w:t xml:space="preserve"> </w:t>
            </w:r>
            <w:proofErr w:type="spellStart"/>
            <w:r>
              <w:rPr>
                <w:rFonts w:ascii="Arial" w:eastAsia="Arial" w:hAnsi="Arial" w:cs="Arial"/>
                <w:i/>
                <w:color w:val="000000"/>
              </w:rPr>
              <w:t>besoin</w:t>
            </w:r>
            <w:proofErr w:type="spellEnd"/>
            <w:r>
              <w:rPr>
                <w:rFonts w:ascii="Arial" w:eastAsia="Arial" w:hAnsi="Arial" w:cs="Arial"/>
                <w:i/>
                <w:color w:val="000000"/>
              </w:rPr>
              <w:t xml:space="preserve"> de...). </w:t>
            </w:r>
            <w:r>
              <w:rPr>
                <w:rFonts w:ascii="Arial" w:eastAsia="Arial" w:hAnsi="Arial" w:cs="Arial"/>
                <w:color w:val="000000"/>
              </w:rPr>
              <w:t xml:space="preserve">Obligación </w:t>
            </w:r>
            <w:r>
              <w:rPr>
                <w:rFonts w:ascii="Arial" w:eastAsia="Arial" w:hAnsi="Arial" w:cs="Arial"/>
                <w:i/>
                <w:color w:val="000000"/>
              </w:rPr>
              <w:t>(</w:t>
            </w:r>
            <w:proofErr w:type="spellStart"/>
            <w:r>
              <w:rPr>
                <w:rFonts w:ascii="Arial" w:eastAsia="Arial" w:hAnsi="Arial" w:cs="Arial"/>
                <w:i/>
                <w:color w:val="000000"/>
              </w:rPr>
              <w:t>devoir</w:t>
            </w:r>
            <w:proofErr w:type="spellEnd"/>
            <w:r>
              <w:rPr>
                <w:rFonts w:ascii="Arial" w:eastAsia="Arial" w:hAnsi="Arial" w:cs="Arial"/>
                <w:i/>
                <w:color w:val="000000"/>
              </w:rPr>
              <w:t xml:space="preserve">, </w:t>
            </w:r>
            <w:proofErr w:type="spellStart"/>
            <w:r>
              <w:rPr>
                <w:rFonts w:ascii="Arial" w:eastAsia="Arial" w:hAnsi="Arial" w:cs="Arial"/>
                <w:i/>
                <w:color w:val="000000"/>
              </w:rPr>
              <w:t>il</w:t>
            </w:r>
            <w:proofErr w:type="spellEnd"/>
            <w:r>
              <w:rPr>
                <w:rFonts w:ascii="Arial" w:eastAsia="Arial" w:hAnsi="Arial" w:cs="Arial"/>
                <w:i/>
                <w:color w:val="000000"/>
              </w:rPr>
              <w:t xml:space="preserve"> </w:t>
            </w:r>
            <w:proofErr w:type="spellStart"/>
            <w:r>
              <w:rPr>
                <w:rFonts w:ascii="Arial" w:eastAsia="Arial" w:hAnsi="Arial" w:cs="Arial"/>
                <w:i/>
                <w:color w:val="000000"/>
              </w:rPr>
              <w:t>faut</w:t>
            </w:r>
            <w:proofErr w:type="spellEnd"/>
            <w:r>
              <w:rPr>
                <w:rFonts w:ascii="Arial" w:eastAsia="Arial" w:hAnsi="Arial" w:cs="Arial"/>
                <w:i/>
                <w:color w:val="000000"/>
              </w:rPr>
              <w:t xml:space="preserve">, </w:t>
            </w:r>
            <w:proofErr w:type="spellStart"/>
            <w:r>
              <w:rPr>
                <w:rFonts w:ascii="Arial" w:eastAsia="Arial" w:hAnsi="Arial" w:cs="Arial"/>
                <w:i/>
                <w:color w:val="000000"/>
              </w:rPr>
              <w:t>impératif</w:t>
            </w:r>
            <w:proofErr w:type="spellEnd"/>
            <w:r>
              <w:rPr>
                <w:rFonts w:ascii="Arial" w:eastAsia="Arial" w:hAnsi="Arial" w:cs="Arial"/>
                <w:i/>
                <w:color w:val="000000"/>
              </w:rPr>
              <w:t xml:space="preserve">…). </w:t>
            </w:r>
            <w:r>
              <w:rPr>
                <w:rFonts w:ascii="Arial" w:eastAsia="Arial" w:hAnsi="Arial" w:cs="Arial"/>
                <w:color w:val="000000"/>
              </w:rPr>
              <w:t xml:space="preserve">Prohibición </w:t>
            </w:r>
            <w:r>
              <w:rPr>
                <w:rFonts w:ascii="Arial" w:eastAsia="Arial" w:hAnsi="Arial" w:cs="Arial"/>
                <w:i/>
                <w:color w:val="000000"/>
              </w:rPr>
              <w:t>(</w:t>
            </w:r>
            <w:proofErr w:type="spellStart"/>
            <w:r>
              <w:rPr>
                <w:rFonts w:ascii="Arial" w:eastAsia="Arial" w:hAnsi="Arial" w:cs="Arial"/>
                <w:i/>
                <w:color w:val="000000"/>
              </w:rPr>
              <w:t>défense</w:t>
            </w:r>
            <w:proofErr w:type="spellEnd"/>
            <w:r>
              <w:rPr>
                <w:rFonts w:ascii="Arial" w:eastAsia="Arial" w:hAnsi="Arial" w:cs="Arial"/>
                <w:i/>
                <w:color w:val="000000"/>
              </w:rPr>
              <w:t xml:space="preserve"> de, </w:t>
            </w:r>
            <w:proofErr w:type="spellStart"/>
            <w:r>
              <w:rPr>
                <w:rFonts w:ascii="Arial" w:eastAsia="Arial" w:hAnsi="Arial" w:cs="Arial"/>
                <w:i/>
                <w:color w:val="000000"/>
              </w:rPr>
              <w:t>interdit</w:t>
            </w:r>
            <w:proofErr w:type="spellEnd"/>
            <w:r>
              <w:rPr>
                <w:rFonts w:ascii="Arial" w:eastAsia="Arial" w:hAnsi="Arial" w:cs="Arial"/>
                <w:i/>
                <w:color w:val="000000"/>
              </w:rPr>
              <w:t xml:space="preserve"> de…). </w:t>
            </w:r>
            <w:r>
              <w:rPr>
                <w:rFonts w:ascii="Arial" w:eastAsia="Arial" w:hAnsi="Arial" w:cs="Arial"/>
                <w:color w:val="000000"/>
              </w:rPr>
              <w:t xml:space="preserve">Permiso </w:t>
            </w:r>
            <w:r>
              <w:rPr>
                <w:rFonts w:ascii="Arial" w:eastAsia="Arial" w:hAnsi="Arial" w:cs="Arial"/>
                <w:i/>
                <w:color w:val="000000"/>
              </w:rPr>
              <w:t>(</w:t>
            </w:r>
            <w:proofErr w:type="spellStart"/>
            <w:r>
              <w:rPr>
                <w:rFonts w:ascii="Arial" w:eastAsia="Arial" w:hAnsi="Arial" w:cs="Arial"/>
                <w:i/>
                <w:color w:val="000000"/>
              </w:rPr>
              <w:t>pouvoir</w:t>
            </w:r>
            <w:proofErr w:type="spellEnd"/>
            <w:r>
              <w:rPr>
                <w:rFonts w:ascii="Arial" w:eastAsia="Arial" w:hAnsi="Arial" w:cs="Arial"/>
                <w:i/>
                <w:color w:val="000000"/>
              </w:rPr>
              <w:t xml:space="preserve">, </w:t>
            </w:r>
            <w:proofErr w:type="spellStart"/>
            <w:r>
              <w:rPr>
                <w:rFonts w:ascii="Arial" w:eastAsia="Arial" w:hAnsi="Arial" w:cs="Arial"/>
                <w:i/>
                <w:color w:val="000000"/>
              </w:rPr>
              <w:t>demander</w:t>
            </w:r>
            <w:proofErr w:type="spellEnd"/>
            <w:r>
              <w:rPr>
                <w:rFonts w:ascii="Arial" w:eastAsia="Arial" w:hAnsi="Arial" w:cs="Arial"/>
                <w:i/>
                <w:color w:val="000000"/>
              </w:rPr>
              <w:t xml:space="preserve">, </w:t>
            </w:r>
            <w:proofErr w:type="spellStart"/>
            <w:r>
              <w:rPr>
                <w:rFonts w:ascii="Arial" w:eastAsia="Arial" w:hAnsi="Arial" w:cs="Arial"/>
                <w:i/>
                <w:color w:val="000000"/>
              </w:rPr>
              <w:t>donner</w:t>
            </w:r>
            <w:proofErr w:type="spellEnd"/>
            <w:r>
              <w:rPr>
                <w:rFonts w:ascii="Arial" w:eastAsia="Arial" w:hAnsi="Arial" w:cs="Arial"/>
                <w:i/>
                <w:color w:val="000000"/>
              </w:rPr>
              <w:t xml:space="preserve"> la </w:t>
            </w:r>
            <w:proofErr w:type="spellStart"/>
            <w:r>
              <w:rPr>
                <w:rFonts w:ascii="Arial" w:eastAsia="Arial" w:hAnsi="Arial" w:cs="Arial"/>
                <w:i/>
                <w:color w:val="000000"/>
              </w:rPr>
              <w:t>permission</w:t>
            </w:r>
            <w:proofErr w:type="spellEnd"/>
            <w:r>
              <w:rPr>
                <w:rFonts w:ascii="Arial" w:eastAsia="Arial" w:hAnsi="Arial" w:cs="Arial"/>
                <w:i/>
                <w:color w:val="000000"/>
              </w:rPr>
              <w:t xml:space="preserve"> à </w:t>
            </w:r>
            <w:proofErr w:type="spellStart"/>
            <w:r>
              <w:rPr>
                <w:rFonts w:ascii="Arial" w:eastAsia="Arial" w:hAnsi="Arial" w:cs="Arial"/>
                <w:i/>
                <w:color w:val="000000"/>
              </w:rPr>
              <w:t>qq’un</w:t>
            </w:r>
            <w:proofErr w:type="spellEnd"/>
            <w:r>
              <w:rPr>
                <w:rFonts w:ascii="Arial" w:eastAsia="Arial" w:hAnsi="Arial" w:cs="Arial"/>
                <w:i/>
                <w:color w:val="000000"/>
              </w:rPr>
              <w:t xml:space="preserve"> de faire </w:t>
            </w:r>
            <w:proofErr w:type="spellStart"/>
            <w:r>
              <w:rPr>
                <w:rFonts w:ascii="Arial" w:eastAsia="Arial" w:hAnsi="Arial" w:cs="Arial"/>
                <w:i/>
                <w:color w:val="000000"/>
              </w:rPr>
              <w:t>qqch</w:t>
            </w:r>
            <w:proofErr w:type="spellEnd"/>
            <w:r>
              <w:rPr>
                <w:rFonts w:ascii="Arial" w:eastAsia="Arial" w:hAnsi="Arial" w:cs="Arial"/>
                <w:i/>
                <w:color w:val="000000"/>
              </w:rPr>
              <w:t xml:space="preserve">). </w:t>
            </w:r>
            <w:r>
              <w:rPr>
                <w:rFonts w:ascii="Arial" w:eastAsia="Arial" w:hAnsi="Arial" w:cs="Arial"/>
                <w:color w:val="000000"/>
              </w:rPr>
              <w:t xml:space="preserve">Consejo </w:t>
            </w:r>
            <w:r>
              <w:rPr>
                <w:rFonts w:ascii="Arial" w:eastAsia="Arial" w:hAnsi="Arial" w:cs="Arial"/>
                <w:i/>
                <w:color w:val="000000"/>
              </w:rPr>
              <w:t>(</w:t>
            </w:r>
            <w:proofErr w:type="spellStart"/>
            <w:r>
              <w:rPr>
                <w:rFonts w:ascii="Arial" w:eastAsia="Arial" w:hAnsi="Arial" w:cs="Arial"/>
                <w:i/>
                <w:color w:val="000000"/>
              </w:rPr>
              <w:t>conseiller</w:t>
            </w:r>
            <w:proofErr w:type="spellEnd"/>
            <w:r>
              <w:rPr>
                <w:rFonts w:ascii="Arial" w:eastAsia="Arial" w:hAnsi="Arial" w:cs="Arial"/>
                <w:i/>
                <w:color w:val="000000"/>
              </w:rPr>
              <w:t xml:space="preserve"> de, à </w:t>
            </w:r>
            <w:proofErr w:type="spellStart"/>
            <w:r>
              <w:rPr>
                <w:rFonts w:ascii="Arial" w:eastAsia="Arial" w:hAnsi="Arial" w:cs="Arial"/>
                <w:i/>
                <w:color w:val="000000"/>
              </w:rPr>
              <w:t>ta</w:t>
            </w:r>
            <w:proofErr w:type="spellEnd"/>
            <w:r>
              <w:rPr>
                <w:rFonts w:ascii="Arial" w:eastAsia="Arial" w:hAnsi="Arial" w:cs="Arial"/>
                <w:i/>
                <w:color w:val="000000"/>
              </w:rPr>
              <w:t xml:space="preserve"> place + </w:t>
            </w:r>
            <w:proofErr w:type="spellStart"/>
            <w:r>
              <w:rPr>
                <w:rFonts w:ascii="Arial" w:eastAsia="Arial" w:hAnsi="Arial" w:cs="Arial"/>
                <w:i/>
                <w:color w:val="000000"/>
              </w:rPr>
              <w:t>conditionnel</w:t>
            </w:r>
            <w:proofErr w:type="spellEnd"/>
            <w:r>
              <w:rPr>
                <w:rFonts w:ascii="Arial" w:eastAsia="Arial" w:hAnsi="Arial" w:cs="Arial"/>
                <w:i/>
                <w:color w:val="000000"/>
              </w:rPr>
              <w:t xml:space="preserve">). </w:t>
            </w:r>
            <w:r>
              <w:rPr>
                <w:rFonts w:ascii="Arial" w:eastAsia="Arial" w:hAnsi="Arial" w:cs="Arial"/>
                <w:color w:val="000000"/>
              </w:rPr>
              <w:t xml:space="preserve">Intención/deseo </w:t>
            </w:r>
            <w:r>
              <w:rPr>
                <w:rFonts w:ascii="Arial" w:eastAsia="Arial" w:hAnsi="Arial" w:cs="Arial"/>
                <w:i/>
                <w:color w:val="000000"/>
              </w:rPr>
              <w:t>(</w:t>
            </w:r>
            <w:proofErr w:type="spellStart"/>
            <w:r>
              <w:rPr>
                <w:rFonts w:ascii="Arial" w:eastAsia="Arial" w:hAnsi="Arial" w:cs="Arial"/>
                <w:i/>
                <w:color w:val="000000"/>
              </w:rPr>
              <w:t>avoir</w:t>
            </w:r>
            <w:proofErr w:type="spellEnd"/>
            <w:r>
              <w:rPr>
                <w:rFonts w:ascii="Arial" w:eastAsia="Arial" w:hAnsi="Arial" w:cs="Arial"/>
                <w:i/>
                <w:color w:val="000000"/>
              </w:rPr>
              <w:t xml:space="preserve"> </w:t>
            </w:r>
            <w:proofErr w:type="spellStart"/>
            <w:r>
              <w:rPr>
                <w:rFonts w:ascii="Arial" w:eastAsia="Arial" w:hAnsi="Arial" w:cs="Arial"/>
                <w:i/>
                <w:color w:val="000000"/>
              </w:rPr>
              <w:t>l’intention</w:t>
            </w:r>
            <w:proofErr w:type="spellEnd"/>
            <w:r>
              <w:rPr>
                <w:rFonts w:ascii="Arial" w:eastAsia="Arial" w:hAnsi="Arial" w:cs="Arial"/>
                <w:i/>
                <w:color w:val="000000"/>
              </w:rPr>
              <w:t xml:space="preserve"> de faire </w:t>
            </w:r>
            <w:proofErr w:type="spellStart"/>
            <w:r>
              <w:rPr>
                <w:rFonts w:ascii="Arial" w:eastAsia="Arial" w:hAnsi="Arial" w:cs="Arial"/>
                <w:i/>
                <w:color w:val="000000"/>
              </w:rPr>
              <w:t>qqch</w:t>
            </w:r>
            <w:proofErr w:type="spellEnd"/>
            <w:r>
              <w:rPr>
                <w:rFonts w:ascii="Arial" w:eastAsia="Arial" w:hAnsi="Arial" w:cs="Arial"/>
                <w:i/>
                <w:color w:val="000000"/>
              </w:rPr>
              <w:t xml:space="preserve">, </w:t>
            </w:r>
            <w:proofErr w:type="spellStart"/>
            <w:r>
              <w:rPr>
                <w:rFonts w:ascii="Arial" w:eastAsia="Arial" w:hAnsi="Arial" w:cs="Arial"/>
                <w:i/>
                <w:color w:val="000000"/>
              </w:rPr>
              <w:t>avoir</w:t>
            </w:r>
            <w:proofErr w:type="spellEnd"/>
            <w:r>
              <w:rPr>
                <w:rFonts w:ascii="Arial" w:eastAsia="Arial" w:hAnsi="Arial" w:cs="Arial"/>
                <w:i/>
                <w:color w:val="000000"/>
              </w:rPr>
              <w:t xml:space="preserve"> </w:t>
            </w:r>
            <w:proofErr w:type="spellStart"/>
            <w:r>
              <w:rPr>
                <w:rFonts w:ascii="Arial" w:eastAsia="Arial" w:hAnsi="Arial" w:cs="Arial"/>
                <w:i/>
                <w:color w:val="000000"/>
              </w:rPr>
              <w:t>envie</w:t>
            </w:r>
            <w:proofErr w:type="spellEnd"/>
            <w:r>
              <w:rPr>
                <w:rFonts w:ascii="Arial" w:eastAsia="Arial" w:hAnsi="Arial" w:cs="Arial"/>
                <w:i/>
                <w:color w:val="000000"/>
              </w:rPr>
              <w:t xml:space="preserve"> de faire </w:t>
            </w:r>
            <w:proofErr w:type="spellStart"/>
            <w:r>
              <w:rPr>
                <w:rFonts w:ascii="Arial" w:eastAsia="Arial" w:hAnsi="Arial" w:cs="Arial"/>
                <w:i/>
                <w:color w:val="000000"/>
              </w:rPr>
              <w:t>qqch</w:t>
            </w:r>
            <w:proofErr w:type="spellEnd"/>
            <w:r>
              <w:rPr>
                <w:rFonts w:ascii="Arial" w:eastAsia="Arial" w:hAnsi="Arial" w:cs="Arial"/>
                <w:i/>
                <w:color w:val="000000"/>
              </w:rPr>
              <w:t xml:space="preserve">., </w:t>
            </w:r>
            <w:proofErr w:type="spellStart"/>
            <w:r>
              <w:rPr>
                <w:rFonts w:ascii="Arial" w:eastAsia="Arial" w:hAnsi="Arial" w:cs="Arial"/>
                <w:i/>
                <w:color w:val="000000"/>
              </w:rPr>
              <w:t>décider</w:t>
            </w:r>
            <w:proofErr w:type="spellEnd"/>
            <w:r>
              <w:rPr>
                <w:rFonts w:ascii="Arial" w:eastAsia="Arial" w:hAnsi="Arial" w:cs="Arial"/>
                <w:i/>
                <w:color w:val="000000"/>
              </w:rPr>
              <w:t xml:space="preserve"> de faire </w:t>
            </w:r>
            <w:proofErr w:type="spellStart"/>
            <w:r>
              <w:rPr>
                <w:rFonts w:ascii="Arial" w:eastAsia="Arial" w:hAnsi="Arial" w:cs="Arial"/>
                <w:i/>
                <w:color w:val="000000"/>
              </w:rPr>
              <w:t>qqch</w:t>
            </w:r>
            <w:proofErr w:type="spellEnd"/>
            <w:r>
              <w:rPr>
                <w:rFonts w:ascii="Arial" w:eastAsia="Arial" w:hAnsi="Arial" w:cs="Arial"/>
                <w:i/>
                <w:color w:val="000000"/>
              </w:rPr>
              <w:t xml:space="preserve">.). </w:t>
            </w:r>
            <w:r>
              <w:rPr>
                <w:rFonts w:ascii="Arial" w:eastAsia="Arial" w:hAnsi="Arial" w:cs="Arial"/>
                <w:color w:val="000000"/>
              </w:rPr>
              <w:t xml:space="preserve">Expresión de la existencia </w:t>
            </w:r>
            <w:r>
              <w:rPr>
                <w:rFonts w:ascii="Arial" w:eastAsia="Arial" w:hAnsi="Arial" w:cs="Arial"/>
                <w:i/>
                <w:color w:val="000000"/>
              </w:rPr>
              <w:t>(</w:t>
            </w:r>
            <w:proofErr w:type="spellStart"/>
            <w:r>
              <w:rPr>
                <w:rFonts w:ascii="Arial" w:eastAsia="Arial" w:hAnsi="Arial" w:cs="Arial"/>
                <w:i/>
                <w:color w:val="000000"/>
              </w:rPr>
              <w:t>présentatifs</w:t>
            </w:r>
            <w:proofErr w:type="spellEnd"/>
            <w:r>
              <w:rPr>
                <w:rFonts w:ascii="Arial" w:eastAsia="Arial" w:hAnsi="Arial" w:cs="Arial"/>
                <w:i/>
                <w:color w:val="000000"/>
              </w:rPr>
              <w:t xml:space="preserve">). </w:t>
            </w:r>
            <w:r>
              <w:rPr>
                <w:rFonts w:ascii="Arial" w:eastAsia="Arial" w:hAnsi="Arial" w:cs="Arial"/>
                <w:color w:val="000000"/>
              </w:rPr>
              <w:t xml:space="preserve">Expresión de la entidad </w:t>
            </w:r>
            <w:r>
              <w:rPr>
                <w:rFonts w:ascii="Arial" w:eastAsia="Arial" w:hAnsi="Arial" w:cs="Arial"/>
                <w:i/>
                <w:color w:val="000000"/>
              </w:rPr>
              <w:t>(</w:t>
            </w:r>
            <w:proofErr w:type="spellStart"/>
            <w:r>
              <w:rPr>
                <w:rFonts w:ascii="Arial" w:eastAsia="Arial" w:hAnsi="Arial" w:cs="Arial"/>
                <w:i/>
                <w:color w:val="000000"/>
              </w:rPr>
              <w:t>articles</w:t>
            </w:r>
            <w:proofErr w:type="spellEnd"/>
            <w:r>
              <w:rPr>
                <w:rFonts w:ascii="Arial" w:eastAsia="Arial" w:hAnsi="Arial" w:cs="Arial"/>
                <w:i/>
                <w:color w:val="000000"/>
              </w:rPr>
              <w:t xml:space="preserve">, </w:t>
            </w:r>
            <w:proofErr w:type="spellStart"/>
            <w:r>
              <w:rPr>
                <w:rFonts w:ascii="Arial" w:eastAsia="Arial" w:hAnsi="Arial" w:cs="Arial"/>
                <w:i/>
                <w:color w:val="000000"/>
              </w:rPr>
              <w:t>morphologie</w:t>
            </w:r>
            <w:proofErr w:type="spellEnd"/>
            <w:r>
              <w:rPr>
                <w:rFonts w:ascii="Arial" w:eastAsia="Arial" w:hAnsi="Arial" w:cs="Arial"/>
                <w:i/>
                <w:color w:val="000000"/>
              </w:rPr>
              <w:t xml:space="preserve"> (</w:t>
            </w:r>
            <w:proofErr w:type="spellStart"/>
            <w:r>
              <w:rPr>
                <w:rFonts w:ascii="Arial" w:eastAsia="Arial" w:hAnsi="Arial" w:cs="Arial"/>
                <w:i/>
                <w:color w:val="000000"/>
              </w:rPr>
              <w:t>préfixes</w:t>
            </w:r>
            <w:proofErr w:type="spellEnd"/>
            <w:r>
              <w:rPr>
                <w:rFonts w:ascii="Arial" w:eastAsia="Arial" w:hAnsi="Arial" w:cs="Arial"/>
                <w:i/>
                <w:color w:val="000000"/>
              </w:rPr>
              <w:t xml:space="preserve">, </w:t>
            </w:r>
            <w:proofErr w:type="spellStart"/>
            <w:r>
              <w:rPr>
                <w:rFonts w:ascii="Arial" w:eastAsia="Arial" w:hAnsi="Arial" w:cs="Arial"/>
                <w:i/>
                <w:color w:val="000000"/>
              </w:rPr>
              <w:t>suffixes</w:t>
            </w:r>
            <w:proofErr w:type="spellEnd"/>
            <w:r>
              <w:rPr>
                <w:rFonts w:ascii="Arial" w:eastAsia="Arial" w:hAnsi="Arial" w:cs="Arial"/>
                <w:i/>
                <w:color w:val="000000"/>
              </w:rPr>
              <w:t xml:space="preserve">) </w:t>
            </w:r>
            <w:proofErr w:type="spellStart"/>
            <w:r>
              <w:rPr>
                <w:rFonts w:ascii="Arial" w:eastAsia="Arial" w:hAnsi="Arial" w:cs="Arial"/>
                <w:i/>
                <w:color w:val="000000"/>
              </w:rPr>
              <w:t>pronoms</w:t>
            </w:r>
            <w:proofErr w:type="spellEnd"/>
            <w:r>
              <w:rPr>
                <w:rFonts w:ascii="Arial" w:eastAsia="Arial" w:hAnsi="Arial" w:cs="Arial"/>
                <w:i/>
                <w:color w:val="000000"/>
              </w:rPr>
              <w:t xml:space="preserve"> </w:t>
            </w:r>
            <w:proofErr w:type="spellStart"/>
            <w:r>
              <w:rPr>
                <w:rFonts w:ascii="Arial" w:eastAsia="Arial" w:hAnsi="Arial" w:cs="Arial"/>
                <w:i/>
                <w:color w:val="000000"/>
              </w:rPr>
              <w:t>personnels</w:t>
            </w:r>
            <w:proofErr w:type="spellEnd"/>
            <w:r>
              <w:rPr>
                <w:rFonts w:ascii="Arial" w:eastAsia="Arial" w:hAnsi="Arial" w:cs="Arial"/>
                <w:i/>
                <w:color w:val="000000"/>
              </w:rPr>
              <w:t xml:space="preserve"> COD, COI, « en », « y », </w:t>
            </w:r>
            <w:proofErr w:type="spellStart"/>
            <w:r>
              <w:rPr>
                <w:rFonts w:ascii="Arial" w:eastAsia="Arial" w:hAnsi="Arial" w:cs="Arial"/>
                <w:i/>
                <w:color w:val="000000"/>
              </w:rPr>
              <w:t>pronoms</w:t>
            </w:r>
            <w:proofErr w:type="spellEnd"/>
            <w:r>
              <w:rPr>
                <w:rFonts w:ascii="Arial" w:eastAsia="Arial" w:hAnsi="Arial" w:cs="Arial"/>
                <w:i/>
                <w:color w:val="000000"/>
              </w:rPr>
              <w:t xml:space="preserve"> </w:t>
            </w:r>
            <w:proofErr w:type="spellStart"/>
            <w:r>
              <w:rPr>
                <w:rFonts w:ascii="Arial" w:eastAsia="Arial" w:hAnsi="Arial" w:cs="Arial"/>
                <w:i/>
                <w:color w:val="000000"/>
              </w:rPr>
              <w:t>démonstratifs</w:t>
            </w:r>
            <w:proofErr w:type="spellEnd"/>
            <w:r>
              <w:rPr>
                <w:rFonts w:ascii="Arial" w:eastAsia="Arial" w:hAnsi="Arial" w:cs="Arial"/>
                <w:i/>
                <w:color w:val="000000"/>
              </w:rPr>
              <w:t xml:space="preserve">, </w:t>
            </w:r>
            <w:proofErr w:type="spellStart"/>
            <w:r>
              <w:rPr>
                <w:rFonts w:ascii="Arial" w:eastAsia="Arial" w:hAnsi="Arial" w:cs="Arial"/>
                <w:i/>
                <w:color w:val="000000"/>
              </w:rPr>
              <w:t>propositions</w:t>
            </w:r>
            <w:proofErr w:type="spellEnd"/>
            <w:r>
              <w:rPr>
                <w:rFonts w:ascii="Arial" w:eastAsia="Arial" w:hAnsi="Arial" w:cs="Arial"/>
                <w:i/>
                <w:color w:val="000000"/>
              </w:rPr>
              <w:t xml:space="preserve"> </w:t>
            </w:r>
            <w:proofErr w:type="spellStart"/>
            <w:r>
              <w:rPr>
                <w:rFonts w:ascii="Arial" w:eastAsia="Arial" w:hAnsi="Arial" w:cs="Arial"/>
                <w:i/>
                <w:color w:val="000000"/>
              </w:rPr>
              <w:t>adjectives</w:t>
            </w:r>
            <w:proofErr w:type="spellEnd"/>
            <w:r>
              <w:rPr>
                <w:rFonts w:ascii="Arial" w:eastAsia="Arial" w:hAnsi="Arial" w:cs="Arial"/>
                <w:i/>
                <w:color w:val="000000"/>
              </w:rPr>
              <w:t xml:space="preserve">). </w:t>
            </w:r>
            <w:r>
              <w:rPr>
                <w:rFonts w:ascii="Arial" w:eastAsia="Arial" w:hAnsi="Arial" w:cs="Arial"/>
                <w:color w:val="000000"/>
              </w:rPr>
              <w:t xml:space="preserve">Expresión de la cualidad </w:t>
            </w:r>
            <w:r>
              <w:rPr>
                <w:rFonts w:ascii="Arial" w:eastAsia="Arial" w:hAnsi="Arial" w:cs="Arial"/>
                <w:i/>
                <w:color w:val="000000"/>
              </w:rPr>
              <w:t xml:space="preserve">(place de </w:t>
            </w:r>
            <w:proofErr w:type="spellStart"/>
            <w:r>
              <w:rPr>
                <w:rFonts w:ascii="Arial" w:eastAsia="Arial" w:hAnsi="Arial" w:cs="Arial"/>
                <w:i/>
                <w:color w:val="000000"/>
              </w:rPr>
              <w:t>l´adjectif</w:t>
            </w:r>
            <w:proofErr w:type="spellEnd"/>
            <w:r>
              <w:rPr>
                <w:rFonts w:ascii="Arial" w:eastAsia="Arial" w:hAnsi="Arial" w:cs="Arial"/>
                <w:i/>
                <w:color w:val="000000"/>
              </w:rPr>
              <w:t xml:space="preserve">).   </w:t>
            </w:r>
            <w:r>
              <w:rPr>
                <w:rFonts w:ascii="Arial" w:eastAsia="Arial" w:hAnsi="Arial" w:cs="Arial"/>
                <w:color w:val="000000"/>
              </w:rPr>
              <w:t>Expresión</w:t>
            </w:r>
          </w:p>
          <w:p w14:paraId="00000333" w14:textId="77777777" w:rsidR="00B718C8" w:rsidRDefault="006022C3">
            <w:pPr>
              <w:widowControl w:val="0"/>
              <w:pBdr>
                <w:top w:val="nil"/>
                <w:left w:val="nil"/>
                <w:bottom w:val="nil"/>
                <w:right w:val="nil"/>
                <w:between w:val="nil"/>
              </w:pBdr>
              <w:spacing w:before="5" w:after="0" w:line="182" w:lineRule="auto"/>
              <w:ind w:left="244" w:right="97"/>
              <w:jc w:val="both"/>
              <w:rPr>
                <w:rFonts w:ascii="Arial" w:eastAsia="Arial" w:hAnsi="Arial" w:cs="Arial"/>
                <w:i/>
                <w:color w:val="000000"/>
              </w:rPr>
            </w:pPr>
            <w:r>
              <w:rPr>
                <w:rFonts w:ascii="Arial" w:eastAsia="Arial" w:hAnsi="Arial" w:cs="Arial"/>
                <w:color w:val="000000"/>
              </w:rPr>
              <w:t xml:space="preserve">de la posesión </w:t>
            </w:r>
            <w:r>
              <w:rPr>
                <w:rFonts w:ascii="Arial" w:eastAsia="Arial" w:hAnsi="Arial" w:cs="Arial"/>
                <w:i/>
                <w:color w:val="000000"/>
              </w:rPr>
              <w:t>(</w:t>
            </w:r>
            <w:proofErr w:type="spellStart"/>
            <w:r>
              <w:rPr>
                <w:rFonts w:ascii="Arial" w:eastAsia="Arial" w:hAnsi="Arial" w:cs="Arial"/>
                <w:i/>
                <w:color w:val="000000"/>
              </w:rPr>
              <w:t>adjectifs</w:t>
            </w:r>
            <w:proofErr w:type="spellEnd"/>
            <w:r>
              <w:rPr>
                <w:rFonts w:ascii="Arial" w:eastAsia="Arial" w:hAnsi="Arial" w:cs="Arial"/>
                <w:i/>
                <w:color w:val="000000"/>
              </w:rPr>
              <w:t xml:space="preserve"> et </w:t>
            </w:r>
            <w:proofErr w:type="spellStart"/>
            <w:r>
              <w:rPr>
                <w:rFonts w:ascii="Arial" w:eastAsia="Arial" w:hAnsi="Arial" w:cs="Arial"/>
                <w:i/>
                <w:color w:val="000000"/>
              </w:rPr>
              <w:t>pronoms</w:t>
            </w:r>
            <w:proofErr w:type="spellEnd"/>
            <w:r>
              <w:rPr>
                <w:rFonts w:ascii="Arial" w:eastAsia="Arial" w:hAnsi="Arial" w:cs="Arial"/>
                <w:i/>
                <w:color w:val="000000"/>
              </w:rPr>
              <w:t xml:space="preserve"> </w:t>
            </w:r>
            <w:proofErr w:type="spellStart"/>
            <w:r>
              <w:rPr>
                <w:rFonts w:ascii="Arial" w:eastAsia="Arial" w:hAnsi="Arial" w:cs="Arial"/>
                <w:i/>
                <w:color w:val="000000"/>
              </w:rPr>
              <w:t>possessifs</w:t>
            </w:r>
            <w:proofErr w:type="spellEnd"/>
            <w:r>
              <w:rPr>
                <w:rFonts w:ascii="Arial" w:eastAsia="Arial" w:hAnsi="Arial" w:cs="Arial"/>
                <w:i/>
                <w:color w:val="000000"/>
              </w:rPr>
              <w:t xml:space="preserve">). </w:t>
            </w:r>
            <w:r>
              <w:rPr>
                <w:rFonts w:ascii="Arial" w:eastAsia="Arial" w:hAnsi="Arial" w:cs="Arial"/>
                <w:color w:val="000000"/>
              </w:rPr>
              <w:t xml:space="preserve">Expresión de la cantidad: Número </w:t>
            </w:r>
            <w:r>
              <w:rPr>
                <w:rFonts w:ascii="Arial" w:eastAsia="Arial" w:hAnsi="Arial" w:cs="Arial"/>
                <w:i/>
                <w:color w:val="000000"/>
              </w:rPr>
              <w:t>(</w:t>
            </w:r>
            <w:proofErr w:type="spellStart"/>
            <w:r>
              <w:rPr>
                <w:rFonts w:ascii="Arial" w:eastAsia="Arial" w:hAnsi="Arial" w:cs="Arial"/>
                <w:i/>
                <w:color w:val="000000"/>
              </w:rPr>
              <w:t>pluriels</w:t>
            </w:r>
            <w:proofErr w:type="spellEnd"/>
            <w:r>
              <w:rPr>
                <w:rFonts w:ascii="Arial" w:eastAsia="Arial" w:hAnsi="Arial" w:cs="Arial"/>
                <w:i/>
                <w:color w:val="000000"/>
              </w:rPr>
              <w:t xml:space="preserve"> </w:t>
            </w:r>
            <w:proofErr w:type="spellStart"/>
            <w:r>
              <w:rPr>
                <w:rFonts w:ascii="Arial" w:eastAsia="Arial" w:hAnsi="Arial" w:cs="Arial"/>
                <w:i/>
                <w:color w:val="000000"/>
              </w:rPr>
              <w:t>irréguliers</w:t>
            </w:r>
            <w:proofErr w:type="spellEnd"/>
            <w:r>
              <w:rPr>
                <w:rFonts w:ascii="Arial" w:eastAsia="Arial" w:hAnsi="Arial" w:cs="Arial"/>
                <w:i/>
                <w:color w:val="000000"/>
              </w:rPr>
              <w:t xml:space="preserve">). </w:t>
            </w:r>
            <w:r>
              <w:rPr>
                <w:rFonts w:ascii="Arial" w:eastAsia="Arial" w:hAnsi="Arial" w:cs="Arial"/>
                <w:color w:val="000000"/>
              </w:rPr>
              <w:t xml:space="preserve">Numerales </w:t>
            </w:r>
            <w:r>
              <w:rPr>
                <w:rFonts w:ascii="Arial" w:eastAsia="Arial" w:hAnsi="Arial" w:cs="Arial"/>
                <w:i/>
                <w:color w:val="000000"/>
              </w:rPr>
              <w:t>(</w:t>
            </w:r>
            <w:proofErr w:type="spellStart"/>
            <w:r>
              <w:rPr>
                <w:rFonts w:ascii="Arial" w:eastAsia="Arial" w:hAnsi="Arial" w:cs="Arial"/>
                <w:i/>
                <w:color w:val="000000"/>
              </w:rPr>
              <w:t>chiffres</w:t>
            </w:r>
            <w:proofErr w:type="spellEnd"/>
            <w:r>
              <w:rPr>
                <w:rFonts w:ascii="Arial" w:eastAsia="Arial" w:hAnsi="Arial" w:cs="Arial"/>
                <w:i/>
                <w:color w:val="000000"/>
              </w:rPr>
              <w:t xml:space="preserve"> </w:t>
            </w:r>
            <w:proofErr w:type="spellStart"/>
            <w:r>
              <w:rPr>
                <w:rFonts w:ascii="Arial" w:eastAsia="Arial" w:hAnsi="Arial" w:cs="Arial"/>
                <w:i/>
                <w:color w:val="000000"/>
              </w:rPr>
              <w:t>cardinaux</w:t>
            </w:r>
            <w:proofErr w:type="spellEnd"/>
            <w:r>
              <w:rPr>
                <w:rFonts w:ascii="Arial" w:eastAsia="Arial" w:hAnsi="Arial" w:cs="Arial"/>
                <w:i/>
                <w:color w:val="000000"/>
              </w:rPr>
              <w:t xml:space="preserve"> et </w:t>
            </w:r>
            <w:proofErr w:type="spellStart"/>
            <w:r>
              <w:rPr>
                <w:rFonts w:ascii="Arial" w:eastAsia="Arial" w:hAnsi="Arial" w:cs="Arial"/>
                <w:i/>
                <w:color w:val="000000"/>
              </w:rPr>
              <w:t>ordinaux</w:t>
            </w:r>
            <w:proofErr w:type="spellEnd"/>
            <w:r>
              <w:rPr>
                <w:rFonts w:ascii="Arial" w:eastAsia="Arial" w:hAnsi="Arial" w:cs="Arial"/>
                <w:i/>
                <w:color w:val="000000"/>
              </w:rPr>
              <w:t xml:space="preserve"> (50</w:t>
            </w:r>
            <w:r>
              <w:rPr>
                <w:rFonts w:ascii="Arial" w:eastAsia="Arial" w:hAnsi="Arial" w:cs="Arial"/>
                <w:i/>
                <w:color w:val="000000"/>
                <w:sz w:val="36"/>
                <w:szCs w:val="36"/>
                <w:vertAlign w:val="superscript"/>
              </w:rPr>
              <w:t xml:space="preserve">e </w:t>
            </w:r>
            <w:r>
              <w:rPr>
                <w:rFonts w:ascii="Arial" w:eastAsia="Arial" w:hAnsi="Arial" w:cs="Arial"/>
                <w:i/>
                <w:color w:val="000000"/>
              </w:rPr>
              <w:t>à 100</w:t>
            </w:r>
            <w:r>
              <w:rPr>
                <w:rFonts w:ascii="Arial" w:eastAsia="Arial" w:hAnsi="Arial" w:cs="Arial"/>
                <w:i/>
                <w:color w:val="000000"/>
                <w:sz w:val="36"/>
                <w:szCs w:val="36"/>
                <w:vertAlign w:val="superscript"/>
              </w:rPr>
              <w:t>e</w:t>
            </w:r>
            <w:r>
              <w:rPr>
                <w:rFonts w:ascii="Arial" w:eastAsia="Arial" w:hAnsi="Arial" w:cs="Arial"/>
                <w:i/>
                <w:color w:val="000000"/>
              </w:rPr>
              <w:t xml:space="preserve">), </w:t>
            </w:r>
            <w:proofErr w:type="spellStart"/>
            <w:r>
              <w:rPr>
                <w:rFonts w:ascii="Arial" w:eastAsia="Arial" w:hAnsi="Arial" w:cs="Arial"/>
                <w:i/>
                <w:color w:val="000000"/>
              </w:rPr>
              <w:t>beaucoup</w:t>
            </w:r>
            <w:proofErr w:type="spellEnd"/>
            <w:r>
              <w:rPr>
                <w:rFonts w:ascii="Arial" w:eastAsia="Arial" w:hAnsi="Arial" w:cs="Arial"/>
                <w:i/>
                <w:color w:val="000000"/>
              </w:rPr>
              <w:t xml:space="preserve"> de monde, </w:t>
            </w:r>
            <w:proofErr w:type="spellStart"/>
            <w:r>
              <w:rPr>
                <w:rFonts w:ascii="Arial" w:eastAsia="Arial" w:hAnsi="Arial" w:cs="Arial"/>
                <w:i/>
                <w:color w:val="000000"/>
              </w:rPr>
              <w:t>quelques</w:t>
            </w:r>
            <w:proofErr w:type="spellEnd"/>
            <w:r>
              <w:rPr>
                <w:rFonts w:ascii="Arial" w:eastAsia="Arial" w:hAnsi="Arial" w:cs="Arial"/>
                <w:i/>
                <w:color w:val="000000"/>
              </w:rPr>
              <w:t xml:space="preserve">, </w:t>
            </w:r>
            <w:proofErr w:type="spellStart"/>
            <w:r>
              <w:rPr>
                <w:rFonts w:ascii="Arial" w:eastAsia="Arial" w:hAnsi="Arial" w:cs="Arial"/>
                <w:i/>
                <w:color w:val="000000"/>
              </w:rPr>
              <w:t>tout</w:t>
            </w:r>
            <w:proofErr w:type="spellEnd"/>
            <w:r>
              <w:rPr>
                <w:rFonts w:ascii="Arial" w:eastAsia="Arial" w:hAnsi="Arial" w:cs="Arial"/>
                <w:i/>
                <w:color w:val="000000"/>
              </w:rPr>
              <w:t xml:space="preserve"> le monde, </w:t>
            </w:r>
            <w:proofErr w:type="spellStart"/>
            <w:r>
              <w:rPr>
                <w:rFonts w:ascii="Arial" w:eastAsia="Arial" w:hAnsi="Arial" w:cs="Arial"/>
                <w:i/>
                <w:color w:val="000000"/>
              </w:rPr>
              <w:t>plusieurs</w:t>
            </w:r>
            <w:proofErr w:type="spellEnd"/>
            <w:r>
              <w:rPr>
                <w:rFonts w:ascii="Arial" w:eastAsia="Arial" w:hAnsi="Arial" w:cs="Arial"/>
                <w:i/>
                <w:color w:val="000000"/>
              </w:rPr>
              <w:t xml:space="preserve">…). </w:t>
            </w:r>
            <w:r>
              <w:rPr>
                <w:rFonts w:ascii="Arial" w:eastAsia="Arial" w:hAnsi="Arial" w:cs="Arial"/>
                <w:color w:val="000000"/>
              </w:rPr>
              <w:t xml:space="preserve">Cantidad </w:t>
            </w:r>
            <w:r>
              <w:rPr>
                <w:rFonts w:ascii="Arial" w:eastAsia="Arial" w:hAnsi="Arial" w:cs="Arial"/>
                <w:i/>
                <w:color w:val="000000"/>
              </w:rPr>
              <w:t>(</w:t>
            </w:r>
            <w:proofErr w:type="spellStart"/>
            <w:r>
              <w:rPr>
                <w:rFonts w:ascii="Arial" w:eastAsia="Arial" w:hAnsi="Arial" w:cs="Arial"/>
                <w:i/>
                <w:color w:val="000000"/>
              </w:rPr>
              <w:t>articles</w:t>
            </w:r>
            <w:proofErr w:type="spellEnd"/>
            <w:r>
              <w:rPr>
                <w:rFonts w:ascii="Arial" w:eastAsia="Arial" w:hAnsi="Arial" w:cs="Arial"/>
                <w:i/>
                <w:color w:val="000000"/>
              </w:rPr>
              <w:t xml:space="preserve"> </w:t>
            </w:r>
            <w:proofErr w:type="spellStart"/>
            <w:r>
              <w:rPr>
                <w:rFonts w:ascii="Arial" w:eastAsia="Arial" w:hAnsi="Arial" w:cs="Arial"/>
                <w:i/>
                <w:color w:val="000000"/>
              </w:rPr>
              <w:t>partitifs</w:t>
            </w:r>
            <w:proofErr w:type="spellEnd"/>
            <w:r>
              <w:rPr>
                <w:rFonts w:ascii="Arial" w:eastAsia="Arial" w:hAnsi="Arial" w:cs="Arial"/>
                <w:i/>
                <w:color w:val="000000"/>
              </w:rPr>
              <w:t xml:space="preserve"> ; un </w:t>
            </w:r>
            <w:proofErr w:type="spellStart"/>
            <w:r>
              <w:rPr>
                <w:rFonts w:ascii="Arial" w:eastAsia="Arial" w:hAnsi="Arial" w:cs="Arial"/>
                <w:i/>
                <w:color w:val="000000"/>
              </w:rPr>
              <w:t>paquet</w:t>
            </w:r>
            <w:proofErr w:type="spellEnd"/>
            <w:r>
              <w:rPr>
                <w:rFonts w:ascii="Arial" w:eastAsia="Arial" w:hAnsi="Arial" w:cs="Arial"/>
                <w:i/>
                <w:color w:val="000000"/>
              </w:rPr>
              <w:t xml:space="preserve">, une boîte…). </w:t>
            </w:r>
            <w:r>
              <w:rPr>
                <w:rFonts w:ascii="Arial" w:eastAsia="Arial" w:hAnsi="Arial" w:cs="Arial"/>
                <w:color w:val="000000"/>
              </w:rPr>
              <w:t xml:space="preserve">Expresión del grado </w:t>
            </w:r>
            <w:r>
              <w:rPr>
                <w:rFonts w:ascii="Arial" w:eastAsia="Arial" w:hAnsi="Arial" w:cs="Arial"/>
                <w:i/>
                <w:color w:val="000000"/>
              </w:rPr>
              <w:t>(</w:t>
            </w:r>
            <w:proofErr w:type="spellStart"/>
            <w:r>
              <w:rPr>
                <w:rFonts w:ascii="Arial" w:eastAsia="Arial" w:hAnsi="Arial" w:cs="Arial"/>
                <w:i/>
                <w:color w:val="000000"/>
              </w:rPr>
              <w:t>très</w:t>
            </w:r>
            <w:proofErr w:type="spellEnd"/>
            <w:r>
              <w:rPr>
                <w:rFonts w:ascii="Arial" w:eastAsia="Arial" w:hAnsi="Arial" w:cs="Arial"/>
                <w:i/>
                <w:color w:val="000000"/>
              </w:rPr>
              <w:t xml:space="preserve">, </w:t>
            </w:r>
            <w:proofErr w:type="spellStart"/>
            <w:r>
              <w:rPr>
                <w:rFonts w:ascii="Arial" w:eastAsia="Arial" w:hAnsi="Arial" w:cs="Arial"/>
                <w:i/>
                <w:color w:val="000000"/>
              </w:rPr>
              <w:t>vraiment</w:t>
            </w:r>
            <w:proofErr w:type="spellEnd"/>
            <w:r>
              <w:rPr>
                <w:rFonts w:ascii="Arial" w:eastAsia="Arial" w:hAnsi="Arial" w:cs="Arial"/>
                <w:i/>
                <w:color w:val="000000"/>
              </w:rPr>
              <w:t xml:space="preserve">...). </w:t>
            </w:r>
            <w:r>
              <w:rPr>
                <w:rFonts w:ascii="Arial" w:eastAsia="Arial" w:hAnsi="Arial" w:cs="Arial"/>
                <w:color w:val="000000"/>
              </w:rPr>
              <w:t xml:space="preserve">Expresión del modo </w:t>
            </w:r>
            <w:r>
              <w:rPr>
                <w:rFonts w:ascii="Arial" w:eastAsia="Arial" w:hAnsi="Arial" w:cs="Arial"/>
                <w:i/>
                <w:color w:val="000000"/>
              </w:rPr>
              <w:t xml:space="preserve">(Adv. de </w:t>
            </w:r>
            <w:proofErr w:type="spellStart"/>
            <w:r>
              <w:rPr>
                <w:rFonts w:ascii="Arial" w:eastAsia="Arial" w:hAnsi="Arial" w:cs="Arial"/>
                <w:i/>
                <w:color w:val="000000"/>
              </w:rPr>
              <w:t>manière</w:t>
            </w:r>
            <w:proofErr w:type="spellEnd"/>
            <w:r>
              <w:rPr>
                <w:rFonts w:ascii="Arial" w:eastAsia="Arial" w:hAnsi="Arial" w:cs="Arial"/>
                <w:i/>
                <w:color w:val="000000"/>
              </w:rPr>
              <w:t xml:space="preserve"> en –</w:t>
            </w:r>
            <w:proofErr w:type="spellStart"/>
            <w:r>
              <w:rPr>
                <w:rFonts w:ascii="Arial" w:eastAsia="Arial" w:hAnsi="Arial" w:cs="Arial"/>
                <w:i/>
                <w:color w:val="000000"/>
              </w:rPr>
              <w:t>ment</w:t>
            </w:r>
            <w:proofErr w:type="spellEnd"/>
            <w:r>
              <w:rPr>
                <w:rFonts w:ascii="Arial" w:eastAsia="Arial" w:hAnsi="Arial" w:cs="Arial"/>
                <w:i/>
                <w:color w:val="000000"/>
              </w:rPr>
              <w:t xml:space="preserve">). </w:t>
            </w:r>
            <w:r>
              <w:rPr>
                <w:rFonts w:ascii="Arial" w:eastAsia="Arial" w:hAnsi="Arial" w:cs="Arial"/>
                <w:color w:val="000000"/>
              </w:rPr>
              <w:t xml:space="preserve">Expresión del espacio </w:t>
            </w:r>
            <w:r>
              <w:rPr>
                <w:rFonts w:ascii="Arial" w:eastAsia="Arial" w:hAnsi="Arial" w:cs="Arial"/>
                <w:i/>
                <w:color w:val="000000"/>
              </w:rPr>
              <w:t>(</w:t>
            </w:r>
            <w:proofErr w:type="spellStart"/>
            <w:r>
              <w:rPr>
                <w:rFonts w:ascii="Arial" w:eastAsia="Arial" w:hAnsi="Arial" w:cs="Arial"/>
                <w:i/>
                <w:color w:val="000000"/>
              </w:rPr>
              <w:t>prépositions</w:t>
            </w:r>
            <w:proofErr w:type="spellEnd"/>
            <w:r>
              <w:rPr>
                <w:rFonts w:ascii="Arial" w:eastAsia="Arial" w:hAnsi="Arial" w:cs="Arial"/>
                <w:i/>
                <w:color w:val="000000"/>
              </w:rPr>
              <w:t xml:space="preserve">  et</w:t>
            </w:r>
          </w:p>
          <w:p w14:paraId="00000334" w14:textId="77777777" w:rsidR="00B718C8" w:rsidRDefault="006022C3">
            <w:pPr>
              <w:widowControl w:val="0"/>
              <w:pBdr>
                <w:top w:val="nil"/>
                <w:left w:val="nil"/>
                <w:bottom w:val="nil"/>
                <w:right w:val="nil"/>
                <w:between w:val="nil"/>
              </w:pBdr>
              <w:spacing w:after="0" w:line="240" w:lineRule="auto"/>
              <w:ind w:left="244" w:right="97"/>
              <w:jc w:val="both"/>
              <w:rPr>
                <w:rFonts w:ascii="Arial" w:eastAsia="Arial" w:hAnsi="Arial" w:cs="Arial"/>
                <w:color w:val="000000"/>
              </w:rPr>
            </w:pPr>
            <w:proofErr w:type="spellStart"/>
            <w:r>
              <w:rPr>
                <w:rFonts w:ascii="Arial" w:eastAsia="Arial" w:hAnsi="Arial" w:cs="Arial"/>
                <w:i/>
                <w:color w:val="000000"/>
              </w:rPr>
              <w:t>adverbes</w:t>
            </w:r>
            <w:proofErr w:type="spellEnd"/>
            <w:r>
              <w:rPr>
                <w:rFonts w:ascii="Arial" w:eastAsia="Arial" w:hAnsi="Arial" w:cs="Arial"/>
                <w:i/>
                <w:color w:val="000000"/>
              </w:rPr>
              <w:t xml:space="preserve"> de </w:t>
            </w:r>
            <w:proofErr w:type="spellStart"/>
            <w:r>
              <w:rPr>
                <w:rFonts w:ascii="Arial" w:eastAsia="Arial" w:hAnsi="Arial" w:cs="Arial"/>
                <w:i/>
                <w:color w:val="000000"/>
              </w:rPr>
              <w:t>lieu</w:t>
            </w:r>
            <w:proofErr w:type="spellEnd"/>
            <w:r>
              <w:rPr>
                <w:rFonts w:ascii="Arial" w:eastAsia="Arial" w:hAnsi="Arial" w:cs="Arial"/>
                <w:i/>
                <w:color w:val="000000"/>
              </w:rPr>
              <w:t xml:space="preserve">, position, </w:t>
            </w:r>
            <w:proofErr w:type="spellStart"/>
            <w:r>
              <w:rPr>
                <w:rFonts w:ascii="Arial" w:eastAsia="Arial" w:hAnsi="Arial" w:cs="Arial"/>
                <w:i/>
                <w:color w:val="000000"/>
              </w:rPr>
              <w:t>distance</w:t>
            </w:r>
            <w:proofErr w:type="spellEnd"/>
            <w:r>
              <w:rPr>
                <w:rFonts w:ascii="Arial" w:eastAsia="Arial" w:hAnsi="Arial" w:cs="Arial"/>
                <w:i/>
                <w:color w:val="000000"/>
              </w:rPr>
              <w:t xml:space="preserve">, </w:t>
            </w:r>
            <w:proofErr w:type="spellStart"/>
            <w:r>
              <w:rPr>
                <w:rFonts w:ascii="Arial" w:eastAsia="Arial" w:hAnsi="Arial" w:cs="Arial"/>
                <w:i/>
                <w:color w:val="000000"/>
              </w:rPr>
              <w:t>mouvement</w:t>
            </w:r>
            <w:proofErr w:type="spellEnd"/>
            <w:r>
              <w:rPr>
                <w:rFonts w:ascii="Arial" w:eastAsia="Arial" w:hAnsi="Arial" w:cs="Arial"/>
                <w:i/>
                <w:color w:val="000000"/>
              </w:rPr>
              <w:t xml:space="preserve">, </w:t>
            </w:r>
            <w:proofErr w:type="spellStart"/>
            <w:r>
              <w:rPr>
                <w:rFonts w:ascii="Arial" w:eastAsia="Arial" w:hAnsi="Arial" w:cs="Arial"/>
                <w:i/>
                <w:color w:val="000000"/>
              </w:rPr>
              <w:t>direction</w:t>
            </w:r>
            <w:proofErr w:type="spellEnd"/>
            <w:r>
              <w:rPr>
                <w:rFonts w:ascii="Arial" w:eastAsia="Arial" w:hAnsi="Arial" w:cs="Arial"/>
                <w:i/>
                <w:color w:val="000000"/>
              </w:rPr>
              <w:t xml:space="preserve">, </w:t>
            </w:r>
            <w:proofErr w:type="spellStart"/>
            <w:r>
              <w:rPr>
                <w:rFonts w:ascii="Arial" w:eastAsia="Arial" w:hAnsi="Arial" w:cs="Arial"/>
                <w:i/>
                <w:color w:val="000000"/>
              </w:rPr>
              <w:t>provenance</w:t>
            </w:r>
            <w:proofErr w:type="spellEnd"/>
            <w:r>
              <w:rPr>
                <w:rFonts w:ascii="Arial" w:eastAsia="Arial" w:hAnsi="Arial" w:cs="Arial"/>
                <w:i/>
                <w:color w:val="000000"/>
              </w:rPr>
              <w:t xml:space="preserve">, </w:t>
            </w:r>
            <w:proofErr w:type="spellStart"/>
            <w:r>
              <w:rPr>
                <w:rFonts w:ascii="Arial" w:eastAsia="Arial" w:hAnsi="Arial" w:cs="Arial"/>
                <w:i/>
                <w:color w:val="000000"/>
              </w:rPr>
              <w:t>destination</w:t>
            </w:r>
            <w:proofErr w:type="spellEnd"/>
            <w:r>
              <w:rPr>
                <w:rFonts w:ascii="Arial" w:eastAsia="Arial" w:hAnsi="Arial" w:cs="Arial"/>
                <w:i/>
                <w:color w:val="000000"/>
              </w:rPr>
              <w:t xml:space="preserve">; </w:t>
            </w:r>
            <w:proofErr w:type="spellStart"/>
            <w:r>
              <w:rPr>
                <w:rFonts w:ascii="Arial" w:eastAsia="Arial" w:hAnsi="Arial" w:cs="Arial"/>
                <w:i/>
                <w:color w:val="000000"/>
              </w:rPr>
              <w:t>pronom</w:t>
            </w:r>
            <w:proofErr w:type="spellEnd"/>
            <w:r>
              <w:rPr>
                <w:rFonts w:ascii="Arial" w:eastAsia="Arial" w:hAnsi="Arial" w:cs="Arial"/>
                <w:i/>
                <w:color w:val="000000"/>
              </w:rPr>
              <w:t xml:space="preserve"> « y »). </w:t>
            </w:r>
            <w:r>
              <w:rPr>
                <w:rFonts w:ascii="Arial" w:eastAsia="Arial" w:hAnsi="Arial" w:cs="Arial"/>
                <w:color w:val="000000"/>
              </w:rPr>
              <w:t xml:space="preserve">Expresión del tiempo: Puntual </w:t>
            </w:r>
            <w:r>
              <w:rPr>
                <w:rFonts w:ascii="Arial" w:eastAsia="Arial" w:hAnsi="Arial" w:cs="Arial"/>
                <w:i/>
                <w:color w:val="000000"/>
              </w:rPr>
              <w:t>(</w:t>
            </w:r>
            <w:proofErr w:type="spellStart"/>
            <w:r>
              <w:rPr>
                <w:rFonts w:ascii="Arial" w:eastAsia="Arial" w:hAnsi="Arial" w:cs="Arial"/>
                <w:i/>
                <w:color w:val="000000"/>
              </w:rPr>
              <w:t>tout</w:t>
            </w:r>
            <w:proofErr w:type="spellEnd"/>
            <w:r>
              <w:rPr>
                <w:rFonts w:ascii="Arial" w:eastAsia="Arial" w:hAnsi="Arial" w:cs="Arial"/>
                <w:i/>
                <w:color w:val="000000"/>
              </w:rPr>
              <w:t xml:space="preserve"> à </w:t>
            </w:r>
            <w:proofErr w:type="spellStart"/>
            <w:r>
              <w:rPr>
                <w:rFonts w:ascii="Arial" w:eastAsia="Arial" w:hAnsi="Arial" w:cs="Arial"/>
                <w:i/>
                <w:color w:val="000000"/>
              </w:rPr>
              <w:t>l’heure</w:t>
            </w:r>
            <w:proofErr w:type="spellEnd"/>
            <w:r>
              <w:rPr>
                <w:rFonts w:ascii="Arial" w:eastAsia="Arial" w:hAnsi="Arial" w:cs="Arial"/>
                <w:i/>
                <w:color w:val="000000"/>
              </w:rPr>
              <w:t xml:space="preserve">, à ce </w:t>
            </w:r>
            <w:proofErr w:type="spellStart"/>
            <w:r>
              <w:rPr>
                <w:rFonts w:ascii="Arial" w:eastAsia="Arial" w:hAnsi="Arial" w:cs="Arial"/>
                <w:i/>
                <w:color w:val="000000"/>
              </w:rPr>
              <w:t>moment-là</w:t>
            </w:r>
            <w:proofErr w:type="spellEnd"/>
            <w:r>
              <w:rPr>
                <w:rFonts w:ascii="Arial" w:eastAsia="Arial" w:hAnsi="Arial" w:cs="Arial"/>
                <w:i/>
                <w:color w:val="000000"/>
              </w:rPr>
              <w:t xml:space="preserve">…). </w:t>
            </w:r>
            <w:r>
              <w:rPr>
                <w:rFonts w:ascii="Arial" w:eastAsia="Arial" w:hAnsi="Arial" w:cs="Arial"/>
                <w:color w:val="000000"/>
              </w:rPr>
              <w:t xml:space="preserve">Divisiones temporales </w:t>
            </w:r>
            <w:r>
              <w:rPr>
                <w:rFonts w:ascii="Arial" w:eastAsia="Arial" w:hAnsi="Arial" w:cs="Arial"/>
                <w:i/>
                <w:color w:val="000000"/>
              </w:rPr>
              <w:t xml:space="preserve">(semestre, </w:t>
            </w:r>
            <w:proofErr w:type="spellStart"/>
            <w:r>
              <w:rPr>
                <w:rFonts w:ascii="Arial" w:eastAsia="Arial" w:hAnsi="Arial" w:cs="Arial"/>
                <w:i/>
                <w:color w:val="000000"/>
              </w:rPr>
              <w:t>période</w:t>
            </w:r>
            <w:proofErr w:type="spellEnd"/>
            <w:r>
              <w:rPr>
                <w:rFonts w:ascii="Arial" w:eastAsia="Arial" w:hAnsi="Arial" w:cs="Arial"/>
                <w:i/>
                <w:color w:val="000000"/>
              </w:rPr>
              <w:t xml:space="preserve">, </w:t>
            </w:r>
            <w:proofErr w:type="spellStart"/>
            <w:r>
              <w:rPr>
                <w:rFonts w:ascii="Arial" w:eastAsia="Arial" w:hAnsi="Arial" w:cs="Arial"/>
                <w:i/>
                <w:color w:val="000000"/>
              </w:rPr>
              <w:t>mensuel</w:t>
            </w:r>
            <w:proofErr w:type="spellEnd"/>
            <w:r>
              <w:rPr>
                <w:rFonts w:ascii="Arial" w:eastAsia="Arial" w:hAnsi="Arial" w:cs="Arial"/>
                <w:i/>
                <w:color w:val="000000"/>
              </w:rPr>
              <w:t xml:space="preserve">…). </w:t>
            </w:r>
            <w:r>
              <w:rPr>
                <w:rFonts w:ascii="Arial" w:eastAsia="Arial" w:hAnsi="Arial" w:cs="Arial"/>
                <w:color w:val="000000"/>
              </w:rPr>
              <w:t xml:space="preserve">Indicaciones de tiempo </w:t>
            </w:r>
            <w:r>
              <w:rPr>
                <w:rFonts w:ascii="Arial" w:eastAsia="Arial" w:hAnsi="Arial" w:cs="Arial"/>
                <w:i/>
                <w:color w:val="000000"/>
              </w:rPr>
              <w:t xml:space="preserve">(la </w:t>
            </w:r>
            <w:proofErr w:type="spellStart"/>
            <w:r>
              <w:rPr>
                <w:rFonts w:ascii="Arial" w:eastAsia="Arial" w:hAnsi="Arial" w:cs="Arial"/>
                <w:i/>
                <w:color w:val="000000"/>
              </w:rPr>
              <w:t>semaine</w:t>
            </w:r>
            <w:proofErr w:type="spellEnd"/>
            <w:r>
              <w:rPr>
                <w:rFonts w:ascii="Arial" w:eastAsia="Arial" w:hAnsi="Arial" w:cs="Arial"/>
                <w:i/>
                <w:color w:val="000000"/>
              </w:rPr>
              <w:t xml:space="preserve"> </w:t>
            </w:r>
            <w:proofErr w:type="spellStart"/>
            <w:r>
              <w:rPr>
                <w:rFonts w:ascii="Arial" w:eastAsia="Arial" w:hAnsi="Arial" w:cs="Arial"/>
                <w:i/>
                <w:color w:val="000000"/>
              </w:rPr>
              <w:t>dernière</w:t>
            </w:r>
            <w:proofErr w:type="spellEnd"/>
            <w:r>
              <w:rPr>
                <w:rFonts w:ascii="Arial" w:eastAsia="Arial" w:hAnsi="Arial" w:cs="Arial"/>
                <w:i/>
                <w:color w:val="000000"/>
              </w:rPr>
              <w:t xml:space="preserve">, le </w:t>
            </w:r>
            <w:proofErr w:type="spellStart"/>
            <w:r>
              <w:rPr>
                <w:rFonts w:ascii="Arial" w:eastAsia="Arial" w:hAnsi="Arial" w:cs="Arial"/>
                <w:i/>
                <w:color w:val="000000"/>
              </w:rPr>
              <w:t>mois</w:t>
            </w:r>
            <w:proofErr w:type="spellEnd"/>
            <w:r>
              <w:rPr>
                <w:rFonts w:ascii="Arial" w:eastAsia="Arial" w:hAnsi="Arial" w:cs="Arial"/>
                <w:i/>
                <w:color w:val="000000"/>
              </w:rPr>
              <w:t xml:space="preserve"> </w:t>
            </w:r>
            <w:proofErr w:type="spellStart"/>
            <w:r>
              <w:rPr>
                <w:rFonts w:ascii="Arial" w:eastAsia="Arial" w:hAnsi="Arial" w:cs="Arial"/>
                <w:i/>
                <w:color w:val="000000"/>
              </w:rPr>
              <w:t>dernier</w:t>
            </w:r>
            <w:proofErr w:type="spellEnd"/>
            <w:r>
              <w:rPr>
                <w:rFonts w:ascii="Arial" w:eastAsia="Arial" w:hAnsi="Arial" w:cs="Arial"/>
                <w:i/>
                <w:color w:val="000000"/>
              </w:rPr>
              <w:t xml:space="preserve">, </w:t>
            </w:r>
            <w:proofErr w:type="spellStart"/>
            <w:r>
              <w:rPr>
                <w:rFonts w:ascii="Arial" w:eastAsia="Arial" w:hAnsi="Arial" w:cs="Arial"/>
                <w:i/>
                <w:color w:val="000000"/>
              </w:rPr>
              <w:t>dans</w:t>
            </w:r>
            <w:proofErr w:type="spellEnd"/>
            <w:r>
              <w:rPr>
                <w:rFonts w:ascii="Arial" w:eastAsia="Arial" w:hAnsi="Arial" w:cs="Arial"/>
                <w:i/>
                <w:color w:val="000000"/>
              </w:rPr>
              <w:t xml:space="preserve"> </w:t>
            </w:r>
            <w:proofErr w:type="spellStart"/>
            <w:r>
              <w:rPr>
                <w:rFonts w:ascii="Arial" w:eastAsia="Arial" w:hAnsi="Arial" w:cs="Arial"/>
                <w:i/>
                <w:color w:val="000000"/>
              </w:rPr>
              <w:t>deux</w:t>
            </w:r>
            <w:proofErr w:type="spellEnd"/>
            <w:r>
              <w:rPr>
                <w:rFonts w:ascii="Arial" w:eastAsia="Arial" w:hAnsi="Arial" w:cs="Arial"/>
                <w:i/>
                <w:color w:val="000000"/>
              </w:rPr>
              <w:t xml:space="preserve"> </w:t>
            </w:r>
            <w:proofErr w:type="spellStart"/>
            <w:r>
              <w:rPr>
                <w:rFonts w:ascii="Arial" w:eastAsia="Arial" w:hAnsi="Arial" w:cs="Arial"/>
                <w:i/>
                <w:color w:val="000000"/>
              </w:rPr>
              <w:t>semaines</w:t>
            </w:r>
            <w:proofErr w:type="spellEnd"/>
            <w:r>
              <w:rPr>
                <w:rFonts w:ascii="Arial" w:eastAsia="Arial" w:hAnsi="Arial" w:cs="Arial"/>
                <w:i/>
                <w:color w:val="000000"/>
              </w:rPr>
              <w:t xml:space="preserve">…). </w:t>
            </w:r>
            <w:r>
              <w:rPr>
                <w:rFonts w:ascii="Arial" w:eastAsia="Arial" w:hAnsi="Arial" w:cs="Arial"/>
                <w:color w:val="000000"/>
              </w:rPr>
              <w:t xml:space="preserve">Duración </w:t>
            </w:r>
            <w:r>
              <w:rPr>
                <w:rFonts w:ascii="Arial" w:eastAsia="Arial" w:hAnsi="Arial" w:cs="Arial"/>
                <w:i/>
                <w:color w:val="000000"/>
              </w:rPr>
              <w:t>(</w:t>
            </w:r>
            <w:proofErr w:type="spellStart"/>
            <w:r>
              <w:rPr>
                <w:rFonts w:ascii="Arial" w:eastAsia="Arial" w:hAnsi="Arial" w:cs="Arial"/>
                <w:i/>
                <w:color w:val="000000"/>
              </w:rPr>
              <w:t>encore</w:t>
            </w:r>
            <w:proofErr w:type="spellEnd"/>
            <w:r>
              <w:rPr>
                <w:rFonts w:ascii="Arial" w:eastAsia="Arial" w:hAnsi="Arial" w:cs="Arial"/>
                <w:i/>
                <w:color w:val="000000"/>
              </w:rPr>
              <w:t>/</w:t>
            </w:r>
            <w:proofErr w:type="spellStart"/>
            <w:r>
              <w:rPr>
                <w:rFonts w:ascii="Arial" w:eastAsia="Arial" w:hAnsi="Arial" w:cs="Arial"/>
                <w:i/>
                <w:color w:val="000000"/>
              </w:rPr>
              <w:t>ne</w:t>
            </w:r>
            <w:proofErr w:type="spellEnd"/>
            <w:r>
              <w:rPr>
                <w:rFonts w:ascii="Arial" w:eastAsia="Arial" w:hAnsi="Arial" w:cs="Arial"/>
                <w:i/>
                <w:color w:val="000000"/>
              </w:rPr>
              <w:t xml:space="preserve">…plus). </w:t>
            </w:r>
            <w:r>
              <w:rPr>
                <w:rFonts w:ascii="Arial" w:eastAsia="Arial" w:hAnsi="Arial" w:cs="Arial"/>
                <w:color w:val="000000"/>
              </w:rPr>
              <w:t xml:space="preserve">Anterioridad </w:t>
            </w:r>
            <w:r>
              <w:rPr>
                <w:rFonts w:ascii="Arial" w:eastAsia="Arial" w:hAnsi="Arial" w:cs="Arial"/>
                <w:i/>
                <w:color w:val="000000"/>
              </w:rPr>
              <w:t xml:space="preserve">(ex. </w:t>
            </w:r>
            <w:proofErr w:type="spellStart"/>
            <w:r>
              <w:rPr>
                <w:rFonts w:ascii="Arial" w:eastAsia="Arial" w:hAnsi="Arial" w:cs="Arial"/>
                <w:i/>
                <w:color w:val="000000"/>
              </w:rPr>
              <w:t>déjà</w:t>
            </w:r>
            <w:proofErr w:type="spellEnd"/>
            <w:r>
              <w:rPr>
                <w:rFonts w:ascii="Arial" w:eastAsia="Arial" w:hAnsi="Arial" w:cs="Arial"/>
                <w:i/>
                <w:color w:val="000000"/>
              </w:rPr>
              <w:t xml:space="preserve">). </w:t>
            </w:r>
            <w:r>
              <w:rPr>
                <w:rFonts w:ascii="Arial" w:eastAsia="Arial" w:hAnsi="Arial" w:cs="Arial"/>
                <w:color w:val="000000"/>
              </w:rPr>
              <w:t xml:space="preserve">Posterioridad </w:t>
            </w:r>
            <w:r>
              <w:rPr>
                <w:rFonts w:ascii="Arial" w:eastAsia="Arial" w:hAnsi="Arial" w:cs="Arial"/>
                <w:i/>
                <w:color w:val="000000"/>
              </w:rPr>
              <w:t>(</w:t>
            </w:r>
            <w:proofErr w:type="spellStart"/>
            <w:r>
              <w:rPr>
                <w:rFonts w:ascii="Arial" w:eastAsia="Arial" w:hAnsi="Arial" w:cs="Arial"/>
                <w:i/>
                <w:color w:val="000000"/>
              </w:rPr>
              <w:t>ensuite</w:t>
            </w:r>
            <w:proofErr w:type="spellEnd"/>
            <w:r>
              <w:rPr>
                <w:rFonts w:ascii="Arial" w:eastAsia="Arial" w:hAnsi="Arial" w:cs="Arial"/>
                <w:i/>
                <w:color w:val="000000"/>
              </w:rPr>
              <w:t xml:space="preserve">, puis…). </w:t>
            </w:r>
            <w:r>
              <w:rPr>
                <w:rFonts w:ascii="Arial" w:eastAsia="Arial" w:hAnsi="Arial" w:cs="Arial"/>
                <w:color w:val="000000"/>
              </w:rPr>
              <w:t xml:space="preserve">Secuenciación </w:t>
            </w:r>
            <w:r>
              <w:rPr>
                <w:rFonts w:ascii="Arial" w:eastAsia="Arial" w:hAnsi="Arial" w:cs="Arial"/>
                <w:i/>
                <w:color w:val="000000"/>
              </w:rPr>
              <w:t>(</w:t>
            </w:r>
            <w:proofErr w:type="spellStart"/>
            <w:r>
              <w:rPr>
                <w:rFonts w:ascii="Arial" w:eastAsia="Arial" w:hAnsi="Arial" w:cs="Arial"/>
                <w:i/>
                <w:color w:val="000000"/>
              </w:rPr>
              <w:t>tout</w:t>
            </w:r>
            <w:proofErr w:type="spellEnd"/>
            <w:r>
              <w:rPr>
                <w:rFonts w:ascii="Arial" w:eastAsia="Arial" w:hAnsi="Arial" w:cs="Arial"/>
                <w:i/>
                <w:color w:val="000000"/>
              </w:rPr>
              <w:t xml:space="preserve"> </w:t>
            </w:r>
            <w:proofErr w:type="spellStart"/>
            <w:r>
              <w:rPr>
                <w:rFonts w:ascii="Arial" w:eastAsia="Arial" w:hAnsi="Arial" w:cs="Arial"/>
                <w:i/>
                <w:color w:val="000000"/>
              </w:rPr>
              <w:t>d´abord</w:t>
            </w:r>
            <w:proofErr w:type="spellEnd"/>
            <w:r>
              <w:rPr>
                <w:rFonts w:ascii="Arial" w:eastAsia="Arial" w:hAnsi="Arial" w:cs="Arial"/>
                <w:i/>
                <w:color w:val="000000"/>
              </w:rPr>
              <w:t xml:space="preserve">, puis, </w:t>
            </w:r>
            <w:proofErr w:type="spellStart"/>
            <w:r>
              <w:rPr>
                <w:rFonts w:ascii="Arial" w:eastAsia="Arial" w:hAnsi="Arial" w:cs="Arial"/>
                <w:i/>
                <w:color w:val="000000"/>
              </w:rPr>
              <w:t>enfin</w:t>
            </w:r>
            <w:proofErr w:type="spellEnd"/>
            <w:r>
              <w:rPr>
                <w:rFonts w:ascii="Arial" w:eastAsia="Arial" w:hAnsi="Arial" w:cs="Arial"/>
                <w:i/>
                <w:color w:val="000000"/>
              </w:rPr>
              <w:t xml:space="preserve">…). </w:t>
            </w:r>
            <w:r>
              <w:rPr>
                <w:rFonts w:ascii="Arial" w:eastAsia="Arial" w:hAnsi="Arial" w:cs="Arial"/>
                <w:color w:val="000000"/>
              </w:rPr>
              <w:t xml:space="preserve">Simultaneidad </w:t>
            </w:r>
            <w:r>
              <w:rPr>
                <w:rFonts w:ascii="Arial" w:eastAsia="Arial" w:hAnsi="Arial" w:cs="Arial"/>
                <w:i/>
                <w:color w:val="000000"/>
              </w:rPr>
              <w:t>(</w:t>
            </w:r>
            <w:proofErr w:type="spellStart"/>
            <w:r>
              <w:rPr>
                <w:rFonts w:ascii="Arial" w:eastAsia="Arial" w:hAnsi="Arial" w:cs="Arial"/>
                <w:i/>
                <w:color w:val="000000"/>
              </w:rPr>
              <w:t>pendant</w:t>
            </w:r>
            <w:proofErr w:type="spellEnd"/>
            <w:r>
              <w:rPr>
                <w:rFonts w:ascii="Arial" w:eastAsia="Arial" w:hAnsi="Arial" w:cs="Arial"/>
                <w:i/>
                <w:color w:val="000000"/>
              </w:rPr>
              <w:t xml:space="preserve">, </w:t>
            </w:r>
            <w:proofErr w:type="spellStart"/>
            <w:r>
              <w:rPr>
                <w:rFonts w:ascii="Arial" w:eastAsia="Arial" w:hAnsi="Arial" w:cs="Arial"/>
                <w:i/>
                <w:color w:val="000000"/>
              </w:rPr>
              <w:t>alors</w:t>
            </w:r>
            <w:proofErr w:type="spellEnd"/>
            <w:r>
              <w:rPr>
                <w:rFonts w:ascii="Arial" w:eastAsia="Arial" w:hAnsi="Arial" w:cs="Arial"/>
                <w:i/>
                <w:color w:val="000000"/>
              </w:rPr>
              <w:t xml:space="preserve"> que…). </w:t>
            </w:r>
            <w:r>
              <w:rPr>
                <w:rFonts w:ascii="Arial" w:eastAsia="Arial" w:hAnsi="Arial" w:cs="Arial"/>
                <w:color w:val="000000"/>
              </w:rPr>
              <w:t>Frecuencia (</w:t>
            </w:r>
            <w:proofErr w:type="spellStart"/>
            <w:r>
              <w:rPr>
                <w:rFonts w:ascii="Arial" w:eastAsia="Arial" w:hAnsi="Arial" w:cs="Arial"/>
                <w:i/>
                <w:color w:val="000000"/>
              </w:rPr>
              <w:t>toujours</w:t>
            </w:r>
            <w:proofErr w:type="spellEnd"/>
            <w:r>
              <w:rPr>
                <w:rFonts w:ascii="Arial" w:eastAsia="Arial" w:hAnsi="Arial" w:cs="Arial"/>
                <w:i/>
                <w:color w:val="000000"/>
              </w:rPr>
              <w:t xml:space="preserve">, </w:t>
            </w:r>
            <w:proofErr w:type="spellStart"/>
            <w:r>
              <w:rPr>
                <w:rFonts w:ascii="Arial" w:eastAsia="Arial" w:hAnsi="Arial" w:cs="Arial"/>
                <w:i/>
                <w:color w:val="000000"/>
              </w:rPr>
              <w:t>généralement</w:t>
            </w:r>
            <w:proofErr w:type="spellEnd"/>
            <w:r>
              <w:rPr>
                <w:rFonts w:ascii="Arial" w:eastAsia="Arial" w:hAnsi="Arial" w:cs="Arial"/>
                <w:i/>
                <w:color w:val="000000"/>
              </w:rPr>
              <w:t xml:space="preserve">, </w:t>
            </w:r>
            <w:proofErr w:type="spellStart"/>
            <w:r>
              <w:rPr>
                <w:rFonts w:ascii="Arial" w:eastAsia="Arial" w:hAnsi="Arial" w:cs="Arial"/>
                <w:i/>
                <w:color w:val="000000"/>
              </w:rPr>
              <w:t>souvent</w:t>
            </w:r>
            <w:proofErr w:type="spellEnd"/>
            <w:r>
              <w:rPr>
                <w:rFonts w:ascii="Arial" w:eastAsia="Arial" w:hAnsi="Arial" w:cs="Arial"/>
                <w:i/>
                <w:color w:val="000000"/>
              </w:rPr>
              <w:t xml:space="preserve">, </w:t>
            </w:r>
            <w:proofErr w:type="spellStart"/>
            <w:r>
              <w:rPr>
                <w:rFonts w:ascii="Arial" w:eastAsia="Arial" w:hAnsi="Arial" w:cs="Arial"/>
                <w:i/>
                <w:color w:val="000000"/>
              </w:rPr>
              <w:t>pas</w:t>
            </w:r>
            <w:proofErr w:type="spellEnd"/>
            <w:r>
              <w:rPr>
                <w:rFonts w:ascii="Arial" w:eastAsia="Arial" w:hAnsi="Arial" w:cs="Arial"/>
                <w:i/>
                <w:color w:val="000000"/>
              </w:rPr>
              <w:t xml:space="preserve"> </w:t>
            </w:r>
            <w:proofErr w:type="spellStart"/>
            <w:r>
              <w:rPr>
                <w:rFonts w:ascii="Arial" w:eastAsia="Arial" w:hAnsi="Arial" w:cs="Arial"/>
                <w:i/>
                <w:color w:val="000000"/>
              </w:rPr>
              <w:t>souvent</w:t>
            </w:r>
            <w:proofErr w:type="spellEnd"/>
            <w:r>
              <w:rPr>
                <w:rFonts w:ascii="Arial" w:eastAsia="Arial" w:hAnsi="Arial" w:cs="Arial"/>
                <w:i/>
                <w:color w:val="000000"/>
              </w:rPr>
              <w:t xml:space="preserve">, </w:t>
            </w:r>
            <w:proofErr w:type="spellStart"/>
            <w:r>
              <w:rPr>
                <w:rFonts w:ascii="Arial" w:eastAsia="Arial" w:hAnsi="Arial" w:cs="Arial"/>
                <w:i/>
                <w:color w:val="000000"/>
              </w:rPr>
              <w:t>parfois</w:t>
            </w:r>
            <w:proofErr w:type="spellEnd"/>
            <w:r>
              <w:rPr>
                <w:rFonts w:ascii="Arial" w:eastAsia="Arial" w:hAnsi="Arial" w:cs="Arial"/>
                <w:i/>
                <w:color w:val="000000"/>
              </w:rPr>
              <w:t xml:space="preserve">, </w:t>
            </w:r>
            <w:proofErr w:type="spellStart"/>
            <w:r>
              <w:rPr>
                <w:rFonts w:ascii="Arial" w:eastAsia="Arial" w:hAnsi="Arial" w:cs="Arial"/>
                <w:i/>
                <w:color w:val="000000"/>
              </w:rPr>
              <w:t>quelquefois</w:t>
            </w:r>
            <w:proofErr w:type="spellEnd"/>
            <w:r>
              <w:rPr>
                <w:rFonts w:ascii="Arial" w:eastAsia="Arial" w:hAnsi="Arial" w:cs="Arial"/>
                <w:i/>
                <w:color w:val="000000"/>
              </w:rPr>
              <w:t xml:space="preserve">, </w:t>
            </w:r>
            <w:proofErr w:type="spellStart"/>
            <w:r>
              <w:rPr>
                <w:rFonts w:ascii="Arial" w:eastAsia="Arial" w:hAnsi="Arial" w:cs="Arial"/>
                <w:i/>
                <w:color w:val="000000"/>
              </w:rPr>
              <w:t>jamais</w:t>
            </w:r>
            <w:proofErr w:type="spellEnd"/>
            <w:r>
              <w:rPr>
                <w:rFonts w:ascii="Arial" w:eastAsia="Arial" w:hAnsi="Arial" w:cs="Arial"/>
                <w:i/>
                <w:color w:val="000000"/>
              </w:rPr>
              <w:t>…</w:t>
            </w:r>
            <w:r>
              <w:rPr>
                <w:rFonts w:ascii="Arial" w:eastAsia="Arial" w:hAnsi="Arial" w:cs="Arial"/>
                <w:color w:val="000000"/>
              </w:rPr>
              <w:t>).</w:t>
            </w:r>
          </w:p>
          <w:p w14:paraId="00000335" w14:textId="77777777" w:rsidR="00B718C8" w:rsidRDefault="006022C3">
            <w:pPr>
              <w:widowControl w:val="0"/>
              <w:pBdr>
                <w:top w:val="nil"/>
                <w:left w:val="nil"/>
                <w:bottom w:val="nil"/>
                <w:right w:val="nil"/>
                <w:between w:val="nil"/>
              </w:pBdr>
              <w:spacing w:before="61" w:after="0" w:line="240" w:lineRule="auto"/>
              <w:ind w:left="103"/>
              <w:rPr>
                <w:rFonts w:ascii="Arial" w:eastAsia="Arial" w:hAnsi="Arial" w:cs="Arial"/>
                <w:color w:val="000000"/>
              </w:rPr>
            </w:pPr>
            <w:r>
              <w:rPr>
                <w:rFonts w:ascii="Arial" w:eastAsia="Arial" w:hAnsi="Arial" w:cs="Arial"/>
                <w:color w:val="000000"/>
              </w:rPr>
              <w:t>Léxico de uso común:</w:t>
            </w:r>
          </w:p>
          <w:p w14:paraId="00000336" w14:textId="77777777" w:rsidR="00B718C8" w:rsidRDefault="006022C3">
            <w:pPr>
              <w:widowControl w:val="0"/>
              <w:pBdr>
                <w:top w:val="nil"/>
                <w:left w:val="nil"/>
                <w:bottom w:val="nil"/>
                <w:right w:val="nil"/>
                <w:between w:val="nil"/>
              </w:pBdr>
              <w:spacing w:before="61" w:after="0" w:line="240" w:lineRule="auto"/>
              <w:ind w:left="244" w:right="97"/>
              <w:jc w:val="both"/>
              <w:rPr>
                <w:rFonts w:ascii="Arial" w:eastAsia="Arial" w:hAnsi="Arial" w:cs="Arial"/>
                <w:color w:val="000000"/>
              </w:rPr>
            </w:pPr>
            <w:r>
              <w:rPr>
                <w:rFonts w:ascii="Arial" w:eastAsia="Arial" w:hAnsi="Arial" w:cs="Arial"/>
                <w:color w:val="000000"/>
              </w:rPr>
              <w:t>Identificación personal. Vivienda, hogar y entorno. Actividades de la vida diaria. Familia y amigos. Trabajo y ocupaciones. Tiempo libre, ocio y deporte. Viajes y vacaciones. Salud y cuidados físicos. Educación y estudio. Compras y actividades comerciales. Alimentación y restauración. Transporte. Lengua y comunicación. Medio ambiente, clima y entorno natural. Tecnologías de la Información y la Comunicación.</w:t>
            </w:r>
          </w:p>
          <w:p w14:paraId="00000337" w14:textId="77777777" w:rsidR="00B718C8" w:rsidRDefault="006022C3">
            <w:pPr>
              <w:widowControl w:val="0"/>
              <w:pBdr>
                <w:top w:val="nil"/>
                <w:left w:val="nil"/>
                <w:bottom w:val="nil"/>
                <w:right w:val="nil"/>
                <w:between w:val="nil"/>
              </w:pBdr>
              <w:spacing w:before="61" w:after="0" w:line="240" w:lineRule="auto"/>
              <w:ind w:left="103"/>
              <w:rPr>
                <w:rFonts w:ascii="Arial" w:eastAsia="Arial" w:hAnsi="Arial" w:cs="Arial"/>
                <w:color w:val="000000"/>
                <w:sz w:val="16"/>
                <w:szCs w:val="16"/>
              </w:rPr>
            </w:pPr>
            <w:r>
              <w:rPr>
                <w:rFonts w:ascii="Arial" w:eastAsia="Arial" w:hAnsi="Arial" w:cs="Arial"/>
                <w:color w:val="000000"/>
              </w:rPr>
              <w:t>Patrones gráficos y convenciones ortográficas.</w:t>
            </w:r>
          </w:p>
        </w:tc>
      </w:tr>
      <w:tr w:rsidR="00B718C8" w14:paraId="3D90AA7C" w14:textId="77777777">
        <w:trPr>
          <w:jc w:val="center"/>
        </w:trPr>
        <w:tc>
          <w:tcPr>
            <w:tcW w:w="4100" w:type="dxa"/>
            <w:tcBorders>
              <w:top w:val="nil"/>
              <w:left w:val="nil"/>
              <w:bottom w:val="nil"/>
              <w:right w:val="nil"/>
            </w:tcBorders>
          </w:tcPr>
          <w:p w14:paraId="0000033D" w14:textId="77777777" w:rsidR="00B718C8" w:rsidRDefault="00B718C8">
            <w:pPr>
              <w:rPr>
                <w:rFonts w:ascii="Arial" w:eastAsia="Arial" w:hAnsi="Arial" w:cs="Arial"/>
              </w:rPr>
            </w:pPr>
          </w:p>
        </w:tc>
        <w:tc>
          <w:tcPr>
            <w:tcW w:w="1231" w:type="dxa"/>
            <w:tcBorders>
              <w:top w:val="nil"/>
              <w:left w:val="nil"/>
              <w:bottom w:val="nil"/>
              <w:right w:val="nil"/>
            </w:tcBorders>
          </w:tcPr>
          <w:p w14:paraId="0000033E" w14:textId="77777777" w:rsidR="00B718C8" w:rsidRDefault="00B718C8">
            <w:pPr>
              <w:rPr>
                <w:rFonts w:ascii="Arial" w:eastAsia="Arial" w:hAnsi="Arial" w:cs="Arial"/>
              </w:rPr>
            </w:pPr>
          </w:p>
        </w:tc>
        <w:tc>
          <w:tcPr>
            <w:tcW w:w="340" w:type="dxa"/>
            <w:tcBorders>
              <w:top w:val="nil"/>
              <w:left w:val="nil"/>
              <w:bottom w:val="nil"/>
              <w:right w:val="nil"/>
            </w:tcBorders>
          </w:tcPr>
          <w:p w14:paraId="0000033F" w14:textId="77777777" w:rsidR="00B718C8" w:rsidRDefault="00B718C8">
            <w:pPr>
              <w:rPr>
                <w:rFonts w:ascii="Arial" w:eastAsia="Arial" w:hAnsi="Arial" w:cs="Arial"/>
              </w:rPr>
            </w:pPr>
          </w:p>
        </w:tc>
        <w:tc>
          <w:tcPr>
            <w:tcW w:w="382" w:type="dxa"/>
            <w:tcBorders>
              <w:top w:val="nil"/>
              <w:left w:val="nil"/>
              <w:bottom w:val="nil"/>
              <w:right w:val="nil"/>
            </w:tcBorders>
          </w:tcPr>
          <w:p w14:paraId="00000340" w14:textId="77777777" w:rsidR="00B718C8" w:rsidRDefault="00B718C8">
            <w:pPr>
              <w:rPr>
                <w:rFonts w:ascii="Arial" w:eastAsia="Arial" w:hAnsi="Arial" w:cs="Arial"/>
              </w:rPr>
            </w:pPr>
          </w:p>
        </w:tc>
        <w:tc>
          <w:tcPr>
            <w:tcW w:w="380" w:type="dxa"/>
            <w:tcBorders>
              <w:top w:val="nil"/>
              <w:left w:val="nil"/>
              <w:bottom w:val="nil"/>
              <w:right w:val="nil"/>
            </w:tcBorders>
          </w:tcPr>
          <w:p w14:paraId="00000341" w14:textId="77777777" w:rsidR="00B718C8" w:rsidRDefault="00B718C8">
            <w:pPr>
              <w:rPr>
                <w:rFonts w:ascii="Arial" w:eastAsia="Arial" w:hAnsi="Arial" w:cs="Arial"/>
              </w:rPr>
            </w:pPr>
          </w:p>
        </w:tc>
        <w:tc>
          <w:tcPr>
            <w:tcW w:w="4249" w:type="dxa"/>
            <w:tcBorders>
              <w:top w:val="nil"/>
              <w:left w:val="nil"/>
              <w:bottom w:val="nil"/>
              <w:right w:val="nil"/>
            </w:tcBorders>
          </w:tcPr>
          <w:p w14:paraId="00000342" w14:textId="77777777" w:rsidR="00B718C8" w:rsidRDefault="00B718C8">
            <w:pPr>
              <w:rPr>
                <w:rFonts w:ascii="Arial" w:eastAsia="Arial" w:hAnsi="Arial" w:cs="Arial"/>
              </w:rPr>
            </w:pPr>
          </w:p>
        </w:tc>
      </w:tr>
    </w:tbl>
    <w:p w14:paraId="00000343" w14:textId="77777777" w:rsidR="00B718C8" w:rsidRDefault="00B718C8">
      <w:pPr>
        <w:widowControl w:val="0"/>
        <w:pBdr>
          <w:top w:val="nil"/>
          <w:left w:val="nil"/>
          <w:bottom w:val="nil"/>
          <w:right w:val="nil"/>
          <w:between w:val="nil"/>
        </w:pBdr>
        <w:spacing w:before="56" w:after="0" w:line="240" w:lineRule="auto"/>
        <w:ind w:left="460" w:right="99"/>
        <w:jc w:val="both"/>
        <w:rPr>
          <w:rFonts w:ascii="Arial" w:eastAsia="Arial" w:hAnsi="Arial" w:cs="Arial"/>
          <w:color w:val="000000"/>
          <w:sz w:val="20"/>
          <w:szCs w:val="20"/>
        </w:rPr>
      </w:pPr>
    </w:p>
    <w:p w14:paraId="00000344" w14:textId="77777777" w:rsidR="00B718C8" w:rsidRDefault="00B718C8">
      <w:pPr>
        <w:widowControl w:val="0"/>
        <w:pBdr>
          <w:top w:val="nil"/>
          <w:left w:val="nil"/>
          <w:bottom w:val="nil"/>
          <w:right w:val="nil"/>
          <w:between w:val="nil"/>
        </w:pBdr>
        <w:spacing w:before="56" w:after="0" w:line="240" w:lineRule="auto"/>
        <w:ind w:left="460" w:right="99"/>
        <w:jc w:val="both"/>
        <w:rPr>
          <w:rFonts w:ascii="Arial" w:eastAsia="Arial" w:hAnsi="Arial" w:cs="Arial"/>
          <w:color w:val="000000"/>
          <w:sz w:val="20"/>
          <w:szCs w:val="20"/>
        </w:rPr>
      </w:pPr>
    </w:p>
    <w:tbl>
      <w:tblPr>
        <w:tblStyle w:val="affd"/>
        <w:tblW w:w="1068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7"/>
        <w:gridCol w:w="1844"/>
        <w:gridCol w:w="991"/>
        <w:gridCol w:w="850"/>
        <w:gridCol w:w="993"/>
        <w:gridCol w:w="2777"/>
      </w:tblGrid>
      <w:tr w:rsidR="00B718C8" w14:paraId="71E92B43" w14:textId="77777777">
        <w:trPr>
          <w:trHeight w:val="243"/>
          <w:jc w:val="center"/>
        </w:trPr>
        <w:tc>
          <w:tcPr>
            <w:tcW w:w="3227" w:type="dxa"/>
            <w:vMerge w:val="restart"/>
            <w:vAlign w:val="center"/>
          </w:tcPr>
          <w:p w14:paraId="00000345" w14:textId="77777777" w:rsidR="00B718C8" w:rsidRDefault="006022C3">
            <w:pPr>
              <w:spacing w:after="0" w:line="240" w:lineRule="auto"/>
              <w:jc w:val="center"/>
              <w:rPr>
                <w:rFonts w:ascii="Verdana" w:eastAsia="Verdana" w:hAnsi="Verdana" w:cs="Verdana"/>
                <w:sz w:val="20"/>
                <w:szCs w:val="20"/>
              </w:rPr>
            </w:pPr>
            <w:r>
              <w:rPr>
                <w:rFonts w:ascii="Verdana" w:eastAsia="Verdana" w:hAnsi="Verdana" w:cs="Verdana"/>
                <w:sz w:val="20"/>
                <w:szCs w:val="20"/>
              </w:rPr>
              <w:t>CRITERIOS DE EVALUACIÓN</w:t>
            </w:r>
          </w:p>
        </w:tc>
        <w:tc>
          <w:tcPr>
            <w:tcW w:w="1844" w:type="dxa"/>
            <w:vMerge w:val="restart"/>
            <w:vAlign w:val="center"/>
          </w:tcPr>
          <w:p w14:paraId="00000346" w14:textId="77777777" w:rsidR="00B718C8" w:rsidRDefault="006022C3">
            <w:pPr>
              <w:spacing w:after="0" w:line="240" w:lineRule="auto"/>
              <w:jc w:val="center"/>
              <w:rPr>
                <w:rFonts w:ascii="Verdana" w:eastAsia="Verdana" w:hAnsi="Verdana" w:cs="Verdana"/>
                <w:sz w:val="20"/>
                <w:szCs w:val="20"/>
              </w:rPr>
            </w:pPr>
            <w:r>
              <w:rPr>
                <w:rFonts w:ascii="Verdana" w:eastAsia="Verdana" w:hAnsi="Verdana" w:cs="Verdana"/>
                <w:sz w:val="20"/>
                <w:szCs w:val="20"/>
              </w:rPr>
              <w:t>COMPETENCIAS</w:t>
            </w:r>
          </w:p>
        </w:tc>
        <w:tc>
          <w:tcPr>
            <w:tcW w:w="2834" w:type="dxa"/>
            <w:gridSpan w:val="3"/>
          </w:tcPr>
          <w:p w14:paraId="00000347" w14:textId="77777777" w:rsidR="00B718C8" w:rsidRDefault="006022C3">
            <w:pPr>
              <w:spacing w:after="0" w:line="240" w:lineRule="auto"/>
              <w:jc w:val="center"/>
              <w:rPr>
                <w:rFonts w:ascii="Verdana" w:eastAsia="Verdana" w:hAnsi="Verdana" w:cs="Verdana"/>
                <w:sz w:val="20"/>
                <w:szCs w:val="20"/>
              </w:rPr>
            </w:pPr>
            <w:r>
              <w:rPr>
                <w:rFonts w:ascii="Verdana" w:eastAsia="Verdana" w:hAnsi="Verdana" w:cs="Verdana"/>
                <w:sz w:val="20"/>
                <w:szCs w:val="20"/>
              </w:rPr>
              <w:t>EVALUACIÓN 15%</w:t>
            </w:r>
          </w:p>
        </w:tc>
        <w:tc>
          <w:tcPr>
            <w:tcW w:w="2777" w:type="dxa"/>
            <w:vMerge w:val="restart"/>
            <w:vAlign w:val="center"/>
          </w:tcPr>
          <w:p w14:paraId="0000034A" w14:textId="77777777" w:rsidR="00B718C8" w:rsidRDefault="006022C3">
            <w:pPr>
              <w:spacing w:after="0" w:line="240" w:lineRule="auto"/>
              <w:jc w:val="center"/>
              <w:rPr>
                <w:rFonts w:ascii="Verdana" w:eastAsia="Verdana" w:hAnsi="Verdana" w:cs="Verdana"/>
                <w:sz w:val="20"/>
                <w:szCs w:val="20"/>
              </w:rPr>
            </w:pPr>
            <w:r>
              <w:rPr>
                <w:rFonts w:ascii="Verdana" w:eastAsia="Verdana" w:hAnsi="Verdana" w:cs="Verdana"/>
                <w:sz w:val="20"/>
                <w:szCs w:val="20"/>
              </w:rPr>
              <w:t>INSTRUMENTOS DE EVALUACIÓN</w:t>
            </w:r>
          </w:p>
        </w:tc>
      </w:tr>
      <w:tr w:rsidR="00B718C8" w14:paraId="192DAFD7" w14:textId="77777777">
        <w:trPr>
          <w:trHeight w:val="310"/>
          <w:jc w:val="center"/>
        </w:trPr>
        <w:tc>
          <w:tcPr>
            <w:tcW w:w="3227" w:type="dxa"/>
            <w:vMerge/>
            <w:vAlign w:val="center"/>
          </w:tcPr>
          <w:p w14:paraId="0000034B" w14:textId="77777777" w:rsidR="00B718C8" w:rsidRDefault="00B718C8">
            <w:pPr>
              <w:widowControl w:val="0"/>
              <w:pBdr>
                <w:top w:val="nil"/>
                <w:left w:val="nil"/>
                <w:bottom w:val="nil"/>
                <w:right w:val="nil"/>
                <w:between w:val="nil"/>
              </w:pBdr>
              <w:spacing w:after="0" w:line="276" w:lineRule="auto"/>
              <w:rPr>
                <w:rFonts w:ascii="Verdana" w:eastAsia="Verdana" w:hAnsi="Verdana" w:cs="Verdana"/>
                <w:sz w:val="20"/>
                <w:szCs w:val="20"/>
              </w:rPr>
            </w:pPr>
          </w:p>
        </w:tc>
        <w:tc>
          <w:tcPr>
            <w:tcW w:w="1844" w:type="dxa"/>
            <w:vMerge/>
            <w:vAlign w:val="center"/>
          </w:tcPr>
          <w:p w14:paraId="0000034C" w14:textId="77777777" w:rsidR="00B718C8" w:rsidRDefault="00B718C8">
            <w:pPr>
              <w:widowControl w:val="0"/>
              <w:pBdr>
                <w:top w:val="nil"/>
                <w:left w:val="nil"/>
                <w:bottom w:val="nil"/>
                <w:right w:val="nil"/>
                <w:between w:val="nil"/>
              </w:pBdr>
              <w:spacing w:after="0" w:line="276" w:lineRule="auto"/>
              <w:rPr>
                <w:rFonts w:ascii="Verdana" w:eastAsia="Verdana" w:hAnsi="Verdana" w:cs="Verdana"/>
                <w:sz w:val="20"/>
                <w:szCs w:val="20"/>
              </w:rPr>
            </w:pPr>
          </w:p>
        </w:tc>
        <w:tc>
          <w:tcPr>
            <w:tcW w:w="991" w:type="dxa"/>
          </w:tcPr>
          <w:p w14:paraId="0000034D" w14:textId="77777777" w:rsidR="00B718C8" w:rsidRDefault="006022C3">
            <w:pPr>
              <w:spacing w:after="0" w:line="240" w:lineRule="auto"/>
              <w:jc w:val="center"/>
              <w:rPr>
                <w:rFonts w:ascii="Verdana" w:eastAsia="Verdana" w:hAnsi="Verdana" w:cs="Verdana"/>
              </w:rPr>
            </w:pPr>
            <w:r>
              <w:rPr>
                <w:rFonts w:ascii="Verdana" w:eastAsia="Verdana" w:hAnsi="Verdana" w:cs="Verdana"/>
              </w:rPr>
              <w:t>1</w:t>
            </w:r>
          </w:p>
        </w:tc>
        <w:tc>
          <w:tcPr>
            <w:tcW w:w="850" w:type="dxa"/>
          </w:tcPr>
          <w:p w14:paraId="0000034E" w14:textId="77777777" w:rsidR="00B718C8" w:rsidRDefault="006022C3">
            <w:pPr>
              <w:spacing w:after="0" w:line="240" w:lineRule="auto"/>
              <w:jc w:val="center"/>
              <w:rPr>
                <w:rFonts w:ascii="Verdana" w:eastAsia="Verdana" w:hAnsi="Verdana" w:cs="Verdana"/>
              </w:rPr>
            </w:pPr>
            <w:r>
              <w:rPr>
                <w:rFonts w:ascii="Verdana" w:eastAsia="Verdana" w:hAnsi="Verdana" w:cs="Verdana"/>
              </w:rPr>
              <w:t>2</w:t>
            </w:r>
          </w:p>
        </w:tc>
        <w:tc>
          <w:tcPr>
            <w:tcW w:w="993" w:type="dxa"/>
          </w:tcPr>
          <w:p w14:paraId="0000034F" w14:textId="77777777" w:rsidR="00B718C8" w:rsidRDefault="006022C3">
            <w:pPr>
              <w:spacing w:after="0" w:line="240" w:lineRule="auto"/>
              <w:jc w:val="center"/>
              <w:rPr>
                <w:rFonts w:ascii="Verdana" w:eastAsia="Verdana" w:hAnsi="Verdana" w:cs="Verdana"/>
              </w:rPr>
            </w:pPr>
            <w:r>
              <w:rPr>
                <w:rFonts w:ascii="Verdana" w:eastAsia="Verdana" w:hAnsi="Verdana" w:cs="Verdana"/>
              </w:rPr>
              <w:t>3</w:t>
            </w:r>
          </w:p>
        </w:tc>
        <w:tc>
          <w:tcPr>
            <w:tcW w:w="2777" w:type="dxa"/>
            <w:vMerge/>
            <w:vAlign w:val="center"/>
          </w:tcPr>
          <w:p w14:paraId="00000350" w14:textId="77777777" w:rsidR="00B718C8" w:rsidRDefault="00B718C8">
            <w:pPr>
              <w:widowControl w:val="0"/>
              <w:pBdr>
                <w:top w:val="nil"/>
                <w:left w:val="nil"/>
                <w:bottom w:val="nil"/>
                <w:right w:val="nil"/>
                <w:between w:val="nil"/>
              </w:pBdr>
              <w:spacing w:after="0" w:line="276" w:lineRule="auto"/>
              <w:rPr>
                <w:rFonts w:ascii="Verdana" w:eastAsia="Verdana" w:hAnsi="Verdana" w:cs="Verdana"/>
              </w:rPr>
            </w:pPr>
          </w:p>
        </w:tc>
      </w:tr>
      <w:tr w:rsidR="00B718C8" w14:paraId="08BF8062" w14:textId="77777777">
        <w:trPr>
          <w:jc w:val="center"/>
        </w:trPr>
        <w:tc>
          <w:tcPr>
            <w:tcW w:w="3227" w:type="dxa"/>
            <w:vMerge w:val="restart"/>
          </w:tcPr>
          <w:p w14:paraId="00000351" w14:textId="77777777" w:rsidR="00B718C8" w:rsidRDefault="006022C3">
            <w:pPr>
              <w:spacing w:before="60" w:after="60"/>
              <w:jc w:val="both"/>
              <w:rPr>
                <w:rFonts w:ascii="Arial" w:eastAsia="Arial" w:hAnsi="Arial" w:cs="Arial"/>
              </w:rPr>
            </w:pPr>
            <w:r>
              <w:rPr>
                <w:rFonts w:ascii="Arial" w:eastAsia="Arial" w:hAnsi="Arial" w:cs="Arial"/>
              </w:rPr>
              <w:t>Ce1  Crit.FR.3.1. Identificar la idea general, los puntos más relevantes e información importante en textos, tanto en formato impreso como en soporte digital, breves y bien estructurados escritos en un registro neutro o informal, que traten de asuntos habituales en situaciones cotidianas, de aspectos concretos de temas de interés personal o educativo, y que contengan estructuras sencillas y un léxico de uso frecuente.</w:t>
            </w:r>
          </w:p>
          <w:p w14:paraId="00000352" w14:textId="77777777" w:rsidR="00B718C8" w:rsidRDefault="00B718C8">
            <w:pPr>
              <w:spacing w:before="60" w:after="60"/>
              <w:jc w:val="both"/>
              <w:rPr>
                <w:rFonts w:ascii="Arial" w:eastAsia="Arial" w:hAnsi="Arial" w:cs="Arial"/>
              </w:rPr>
            </w:pPr>
          </w:p>
          <w:p w14:paraId="00000353" w14:textId="77777777" w:rsidR="00B718C8" w:rsidRDefault="00B718C8">
            <w:pPr>
              <w:spacing w:before="60" w:after="60"/>
              <w:jc w:val="both"/>
              <w:rPr>
                <w:rFonts w:ascii="Arial" w:eastAsia="Arial" w:hAnsi="Arial" w:cs="Arial"/>
              </w:rPr>
            </w:pPr>
          </w:p>
          <w:p w14:paraId="00000354" w14:textId="77777777" w:rsidR="00B718C8" w:rsidRDefault="00B718C8">
            <w:pPr>
              <w:pBdr>
                <w:top w:val="nil"/>
                <w:left w:val="nil"/>
                <w:bottom w:val="nil"/>
                <w:right w:val="nil"/>
                <w:between w:val="nil"/>
              </w:pBdr>
              <w:spacing w:before="57" w:after="0" w:line="240" w:lineRule="auto"/>
              <w:ind w:left="102" w:right="102"/>
              <w:jc w:val="both"/>
              <w:rPr>
                <w:rFonts w:ascii="Arial" w:eastAsia="Arial" w:hAnsi="Arial" w:cs="Arial"/>
                <w:color w:val="000000"/>
              </w:rPr>
            </w:pPr>
          </w:p>
        </w:tc>
        <w:tc>
          <w:tcPr>
            <w:tcW w:w="1844" w:type="dxa"/>
            <w:vMerge w:val="restart"/>
          </w:tcPr>
          <w:p w14:paraId="00000355" w14:textId="77777777" w:rsidR="00B718C8" w:rsidRDefault="00B718C8">
            <w:pPr>
              <w:pBdr>
                <w:top w:val="nil"/>
                <w:left w:val="nil"/>
                <w:bottom w:val="nil"/>
                <w:right w:val="nil"/>
                <w:between w:val="nil"/>
              </w:pBdr>
              <w:tabs>
                <w:tab w:val="left" w:pos="1026"/>
              </w:tabs>
              <w:spacing w:before="57" w:after="0" w:line="240" w:lineRule="auto"/>
              <w:ind w:right="221"/>
              <w:jc w:val="center"/>
              <w:rPr>
                <w:rFonts w:ascii="Arial" w:eastAsia="Arial" w:hAnsi="Arial" w:cs="Arial"/>
                <w:color w:val="000000"/>
              </w:rPr>
            </w:pPr>
          </w:p>
          <w:p w14:paraId="00000356" w14:textId="77777777" w:rsidR="00B718C8" w:rsidRDefault="00B718C8">
            <w:pPr>
              <w:pBdr>
                <w:top w:val="nil"/>
                <w:left w:val="nil"/>
                <w:bottom w:val="nil"/>
                <w:right w:val="nil"/>
                <w:between w:val="nil"/>
              </w:pBdr>
              <w:tabs>
                <w:tab w:val="left" w:pos="1026"/>
              </w:tabs>
              <w:spacing w:before="57" w:after="0" w:line="240" w:lineRule="auto"/>
              <w:ind w:right="221"/>
              <w:jc w:val="center"/>
              <w:rPr>
                <w:rFonts w:ascii="Arial" w:eastAsia="Arial" w:hAnsi="Arial" w:cs="Arial"/>
                <w:color w:val="000000"/>
              </w:rPr>
            </w:pPr>
          </w:p>
          <w:p w14:paraId="00000357" w14:textId="77777777" w:rsidR="00B718C8" w:rsidRDefault="00B718C8">
            <w:pPr>
              <w:pBdr>
                <w:top w:val="nil"/>
                <w:left w:val="nil"/>
                <w:bottom w:val="nil"/>
                <w:right w:val="nil"/>
                <w:between w:val="nil"/>
              </w:pBdr>
              <w:tabs>
                <w:tab w:val="left" w:pos="1026"/>
              </w:tabs>
              <w:spacing w:before="57" w:after="0" w:line="240" w:lineRule="auto"/>
              <w:ind w:right="221"/>
              <w:jc w:val="center"/>
              <w:rPr>
                <w:rFonts w:ascii="Arial" w:eastAsia="Arial" w:hAnsi="Arial" w:cs="Arial"/>
                <w:color w:val="000000"/>
              </w:rPr>
            </w:pPr>
          </w:p>
          <w:p w14:paraId="00000358" w14:textId="77777777" w:rsidR="00B718C8" w:rsidRDefault="006022C3">
            <w:pPr>
              <w:pBdr>
                <w:top w:val="nil"/>
                <w:left w:val="nil"/>
                <w:bottom w:val="nil"/>
                <w:right w:val="nil"/>
                <w:between w:val="nil"/>
              </w:pBdr>
              <w:tabs>
                <w:tab w:val="left" w:pos="1026"/>
              </w:tabs>
              <w:spacing w:before="57" w:after="0" w:line="240" w:lineRule="auto"/>
              <w:ind w:right="221"/>
              <w:jc w:val="center"/>
              <w:rPr>
                <w:rFonts w:ascii="Arial" w:eastAsia="Arial" w:hAnsi="Arial" w:cs="Arial"/>
                <w:color w:val="000000"/>
              </w:rPr>
            </w:pPr>
            <w:r>
              <w:rPr>
                <w:rFonts w:ascii="Arial" w:eastAsia="Arial" w:hAnsi="Arial" w:cs="Arial"/>
                <w:color w:val="000000"/>
              </w:rPr>
              <w:t>CCL</w:t>
            </w:r>
          </w:p>
          <w:p w14:paraId="00000359" w14:textId="77777777" w:rsidR="00B718C8" w:rsidRDefault="00B718C8">
            <w:pPr>
              <w:pBdr>
                <w:top w:val="nil"/>
                <w:left w:val="nil"/>
                <w:bottom w:val="nil"/>
                <w:right w:val="nil"/>
                <w:between w:val="nil"/>
              </w:pBdr>
              <w:tabs>
                <w:tab w:val="left" w:pos="1026"/>
              </w:tabs>
              <w:spacing w:before="57" w:after="0" w:line="240" w:lineRule="auto"/>
              <w:ind w:right="221"/>
              <w:jc w:val="center"/>
              <w:rPr>
                <w:rFonts w:ascii="Arial" w:eastAsia="Arial" w:hAnsi="Arial" w:cs="Arial"/>
                <w:color w:val="000000"/>
              </w:rPr>
            </w:pPr>
          </w:p>
          <w:p w14:paraId="0000035A" w14:textId="77777777" w:rsidR="00B718C8" w:rsidRDefault="00B718C8">
            <w:pPr>
              <w:pBdr>
                <w:top w:val="nil"/>
                <w:left w:val="nil"/>
                <w:bottom w:val="nil"/>
                <w:right w:val="nil"/>
                <w:between w:val="nil"/>
              </w:pBdr>
              <w:tabs>
                <w:tab w:val="left" w:pos="1026"/>
              </w:tabs>
              <w:spacing w:before="57" w:after="0" w:line="240" w:lineRule="auto"/>
              <w:ind w:right="221"/>
              <w:jc w:val="center"/>
              <w:rPr>
                <w:rFonts w:ascii="Arial" w:eastAsia="Arial" w:hAnsi="Arial" w:cs="Arial"/>
                <w:color w:val="000000"/>
              </w:rPr>
            </w:pPr>
          </w:p>
          <w:p w14:paraId="0000035B" w14:textId="77777777" w:rsidR="00B718C8" w:rsidRDefault="00B718C8">
            <w:pPr>
              <w:pBdr>
                <w:top w:val="nil"/>
                <w:left w:val="nil"/>
                <w:bottom w:val="nil"/>
                <w:right w:val="nil"/>
                <w:between w:val="nil"/>
              </w:pBdr>
              <w:tabs>
                <w:tab w:val="left" w:pos="1026"/>
              </w:tabs>
              <w:spacing w:before="57" w:after="0" w:line="240" w:lineRule="auto"/>
              <w:ind w:right="221"/>
              <w:jc w:val="center"/>
              <w:rPr>
                <w:rFonts w:ascii="Arial" w:eastAsia="Arial" w:hAnsi="Arial" w:cs="Arial"/>
                <w:color w:val="000000"/>
              </w:rPr>
            </w:pPr>
          </w:p>
          <w:p w14:paraId="0000035C" w14:textId="77777777" w:rsidR="00B718C8" w:rsidRDefault="00B718C8">
            <w:pPr>
              <w:pBdr>
                <w:top w:val="nil"/>
                <w:left w:val="nil"/>
                <w:bottom w:val="nil"/>
                <w:right w:val="nil"/>
                <w:between w:val="nil"/>
              </w:pBdr>
              <w:tabs>
                <w:tab w:val="left" w:pos="1026"/>
              </w:tabs>
              <w:spacing w:before="57" w:after="0" w:line="240" w:lineRule="auto"/>
              <w:ind w:right="221"/>
              <w:jc w:val="center"/>
              <w:rPr>
                <w:rFonts w:ascii="Arial" w:eastAsia="Arial" w:hAnsi="Arial" w:cs="Arial"/>
                <w:color w:val="000000"/>
              </w:rPr>
            </w:pPr>
          </w:p>
          <w:p w14:paraId="0000035D" w14:textId="77777777" w:rsidR="00B718C8" w:rsidRDefault="00B718C8">
            <w:pPr>
              <w:pBdr>
                <w:top w:val="nil"/>
                <w:left w:val="nil"/>
                <w:bottom w:val="nil"/>
                <w:right w:val="nil"/>
                <w:between w:val="nil"/>
              </w:pBdr>
              <w:tabs>
                <w:tab w:val="left" w:pos="1026"/>
              </w:tabs>
              <w:spacing w:before="57" w:after="0" w:line="240" w:lineRule="auto"/>
              <w:ind w:right="221"/>
              <w:jc w:val="center"/>
              <w:rPr>
                <w:rFonts w:ascii="Arial" w:eastAsia="Arial" w:hAnsi="Arial" w:cs="Arial"/>
                <w:color w:val="000000"/>
              </w:rPr>
            </w:pPr>
          </w:p>
          <w:p w14:paraId="0000035E" w14:textId="77777777" w:rsidR="00B718C8" w:rsidRDefault="00B718C8">
            <w:pPr>
              <w:pBdr>
                <w:top w:val="nil"/>
                <w:left w:val="nil"/>
                <w:bottom w:val="nil"/>
                <w:right w:val="nil"/>
                <w:between w:val="nil"/>
              </w:pBdr>
              <w:tabs>
                <w:tab w:val="left" w:pos="1026"/>
              </w:tabs>
              <w:spacing w:before="57" w:after="0" w:line="240" w:lineRule="auto"/>
              <w:ind w:right="221"/>
              <w:jc w:val="center"/>
              <w:rPr>
                <w:rFonts w:ascii="Arial" w:eastAsia="Arial" w:hAnsi="Arial" w:cs="Arial"/>
                <w:color w:val="000000"/>
              </w:rPr>
            </w:pPr>
          </w:p>
          <w:p w14:paraId="0000035F" w14:textId="77777777" w:rsidR="00B718C8" w:rsidRDefault="00B718C8">
            <w:pPr>
              <w:pBdr>
                <w:top w:val="nil"/>
                <w:left w:val="nil"/>
                <w:bottom w:val="nil"/>
                <w:right w:val="nil"/>
                <w:between w:val="nil"/>
              </w:pBdr>
              <w:tabs>
                <w:tab w:val="left" w:pos="1026"/>
              </w:tabs>
              <w:spacing w:before="57" w:after="0" w:line="240" w:lineRule="auto"/>
              <w:ind w:right="221"/>
              <w:jc w:val="center"/>
              <w:rPr>
                <w:rFonts w:ascii="Arial" w:eastAsia="Arial" w:hAnsi="Arial" w:cs="Arial"/>
                <w:color w:val="000000"/>
              </w:rPr>
            </w:pPr>
          </w:p>
        </w:tc>
        <w:tc>
          <w:tcPr>
            <w:tcW w:w="991" w:type="dxa"/>
          </w:tcPr>
          <w:p w14:paraId="00000360" w14:textId="77777777" w:rsidR="00B718C8" w:rsidRDefault="00B718C8">
            <w:pPr>
              <w:spacing w:after="0" w:line="240" w:lineRule="auto"/>
              <w:jc w:val="both"/>
              <w:rPr>
                <w:rFonts w:ascii="Arial" w:eastAsia="Arial" w:hAnsi="Arial" w:cs="Arial"/>
              </w:rPr>
            </w:pPr>
          </w:p>
        </w:tc>
        <w:tc>
          <w:tcPr>
            <w:tcW w:w="850" w:type="dxa"/>
          </w:tcPr>
          <w:p w14:paraId="00000361" w14:textId="77777777" w:rsidR="00B718C8" w:rsidRDefault="00B718C8">
            <w:pPr>
              <w:spacing w:before="60" w:after="60"/>
              <w:jc w:val="both"/>
              <w:rPr>
                <w:rFonts w:ascii="Arial" w:eastAsia="Arial" w:hAnsi="Arial" w:cs="Arial"/>
              </w:rPr>
            </w:pPr>
          </w:p>
          <w:p w14:paraId="00000362" w14:textId="77777777" w:rsidR="00B718C8" w:rsidRDefault="00B718C8">
            <w:pPr>
              <w:spacing w:before="60" w:after="60"/>
              <w:jc w:val="both"/>
              <w:rPr>
                <w:rFonts w:ascii="Arial" w:eastAsia="Arial" w:hAnsi="Arial" w:cs="Arial"/>
              </w:rPr>
            </w:pPr>
          </w:p>
          <w:p w14:paraId="00000363" w14:textId="77777777" w:rsidR="00B718C8" w:rsidRDefault="00B718C8">
            <w:pPr>
              <w:spacing w:before="60" w:after="60"/>
              <w:jc w:val="center"/>
              <w:rPr>
                <w:rFonts w:ascii="Arial" w:eastAsia="Arial" w:hAnsi="Arial" w:cs="Arial"/>
                <w:color w:val="0070C0"/>
              </w:rPr>
            </w:pPr>
          </w:p>
        </w:tc>
        <w:tc>
          <w:tcPr>
            <w:tcW w:w="993" w:type="dxa"/>
          </w:tcPr>
          <w:p w14:paraId="00000364" w14:textId="77777777" w:rsidR="00B718C8" w:rsidRDefault="00B718C8">
            <w:pPr>
              <w:spacing w:before="60" w:after="60"/>
              <w:jc w:val="both"/>
              <w:rPr>
                <w:rFonts w:ascii="Arial" w:eastAsia="Arial" w:hAnsi="Arial" w:cs="Arial"/>
              </w:rPr>
            </w:pPr>
          </w:p>
        </w:tc>
        <w:tc>
          <w:tcPr>
            <w:tcW w:w="2777" w:type="dxa"/>
          </w:tcPr>
          <w:p w14:paraId="00000365" w14:textId="77777777" w:rsidR="00B718C8" w:rsidRDefault="00B718C8">
            <w:pPr>
              <w:pBdr>
                <w:top w:val="nil"/>
                <w:left w:val="nil"/>
                <w:bottom w:val="nil"/>
                <w:right w:val="nil"/>
                <w:between w:val="nil"/>
              </w:pBdr>
              <w:spacing w:before="45" w:after="0" w:line="240" w:lineRule="auto"/>
              <w:ind w:left="102"/>
              <w:jc w:val="both"/>
              <w:rPr>
                <w:rFonts w:ascii="Arial" w:eastAsia="Arial" w:hAnsi="Arial" w:cs="Arial"/>
                <w:color w:val="000000"/>
                <w:sz w:val="14"/>
                <w:szCs w:val="14"/>
              </w:rPr>
            </w:pPr>
          </w:p>
        </w:tc>
      </w:tr>
      <w:tr w:rsidR="00B718C8" w14:paraId="35ACE8B3" w14:textId="77777777">
        <w:trPr>
          <w:jc w:val="center"/>
        </w:trPr>
        <w:tc>
          <w:tcPr>
            <w:tcW w:w="3227" w:type="dxa"/>
            <w:vMerge/>
          </w:tcPr>
          <w:p w14:paraId="00000366"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14"/>
                <w:szCs w:val="14"/>
              </w:rPr>
            </w:pPr>
          </w:p>
        </w:tc>
        <w:tc>
          <w:tcPr>
            <w:tcW w:w="1844" w:type="dxa"/>
            <w:vMerge/>
          </w:tcPr>
          <w:p w14:paraId="00000367"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14"/>
                <w:szCs w:val="14"/>
              </w:rPr>
            </w:pPr>
          </w:p>
        </w:tc>
        <w:tc>
          <w:tcPr>
            <w:tcW w:w="991" w:type="dxa"/>
          </w:tcPr>
          <w:p w14:paraId="00000368"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369"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1-2</w:t>
            </w:r>
          </w:p>
          <w:p w14:paraId="0000036A"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850" w:type="dxa"/>
          </w:tcPr>
          <w:p w14:paraId="0000036B"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36C"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3-4</w:t>
            </w:r>
          </w:p>
          <w:p w14:paraId="0000036D"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993" w:type="dxa"/>
          </w:tcPr>
          <w:p w14:paraId="0000036E"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36F"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UD 5-6</w:t>
            </w:r>
          </w:p>
          <w:p w14:paraId="00000370"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2777" w:type="dxa"/>
          </w:tcPr>
          <w:p w14:paraId="00000371" w14:textId="77777777" w:rsidR="00B718C8" w:rsidRDefault="00B718C8">
            <w:pPr>
              <w:spacing w:before="60" w:after="60"/>
              <w:jc w:val="both"/>
              <w:rPr>
                <w:rFonts w:ascii="Arial" w:eastAsia="Arial" w:hAnsi="Arial" w:cs="Arial"/>
              </w:rPr>
            </w:pPr>
          </w:p>
        </w:tc>
      </w:tr>
      <w:tr w:rsidR="00B718C8" w14:paraId="4567DE3D" w14:textId="77777777">
        <w:trPr>
          <w:jc w:val="center"/>
        </w:trPr>
        <w:tc>
          <w:tcPr>
            <w:tcW w:w="3227" w:type="dxa"/>
            <w:vMerge/>
          </w:tcPr>
          <w:p w14:paraId="00000372" w14:textId="77777777" w:rsidR="00B718C8" w:rsidRDefault="00B718C8">
            <w:pPr>
              <w:widowControl w:val="0"/>
              <w:pBdr>
                <w:top w:val="nil"/>
                <w:left w:val="nil"/>
                <w:bottom w:val="nil"/>
                <w:right w:val="nil"/>
                <w:between w:val="nil"/>
              </w:pBdr>
              <w:spacing w:after="0" w:line="276" w:lineRule="auto"/>
              <w:rPr>
                <w:rFonts w:ascii="Arial" w:eastAsia="Arial" w:hAnsi="Arial" w:cs="Arial"/>
              </w:rPr>
            </w:pPr>
          </w:p>
        </w:tc>
        <w:tc>
          <w:tcPr>
            <w:tcW w:w="1844" w:type="dxa"/>
            <w:vMerge/>
          </w:tcPr>
          <w:p w14:paraId="00000373" w14:textId="77777777" w:rsidR="00B718C8" w:rsidRDefault="00B718C8">
            <w:pPr>
              <w:widowControl w:val="0"/>
              <w:pBdr>
                <w:top w:val="nil"/>
                <w:left w:val="nil"/>
                <w:bottom w:val="nil"/>
                <w:right w:val="nil"/>
                <w:between w:val="nil"/>
              </w:pBdr>
              <w:spacing w:after="0" w:line="276" w:lineRule="auto"/>
              <w:rPr>
                <w:rFonts w:ascii="Arial" w:eastAsia="Arial" w:hAnsi="Arial" w:cs="Arial"/>
              </w:rPr>
            </w:pPr>
          </w:p>
        </w:tc>
        <w:tc>
          <w:tcPr>
            <w:tcW w:w="991" w:type="dxa"/>
          </w:tcPr>
          <w:p w14:paraId="00000374" w14:textId="77777777" w:rsidR="00B718C8" w:rsidRDefault="00B718C8">
            <w:pPr>
              <w:spacing w:before="60" w:after="60"/>
              <w:jc w:val="both"/>
              <w:rPr>
                <w:rFonts w:ascii="Arial" w:eastAsia="Arial" w:hAnsi="Arial" w:cs="Arial"/>
              </w:rPr>
            </w:pPr>
          </w:p>
        </w:tc>
        <w:tc>
          <w:tcPr>
            <w:tcW w:w="850" w:type="dxa"/>
          </w:tcPr>
          <w:p w14:paraId="00000375" w14:textId="77777777" w:rsidR="00B718C8" w:rsidRDefault="00B718C8">
            <w:pPr>
              <w:spacing w:before="60" w:after="60"/>
              <w:jc w:val="both"/>
              <w:rPr>
                <w:rFonts w:ascii="Arial" w:eastAsia="Arial" w:hAnsi="Arial" w:cs="Arial"/>
                <w:color w:val="0070C0"/>
              </w:rPr>
            </w:pPr>
          </w:p>
          <w:p w14:paraId="00000376" w14:textId="77777777" w:rsidR="00B718C8" w:rsidRDefault="00B718C8">
            <w:pPr>
              <w:spacing w:before="60" w:after="60"/>
              <w:jc w:val="both"/>
              <w:rPr>
                <w:rFonts w:ascii="Arial" w:eastAsia="Arial" w:hAnsi="Arial" w:cs="Arial"/>
              </w:rPr>
            </w:pPr>
          </w:p>
        </w:tc>
        <w:tc>
          <w:tcPr>
            <w:tcW w:w="993" w:type="dxa"/>
          </w:tcPr>
          <w:p w14:paraId="00000377" w14:textId="77777777" w:rsidR="00B718C8" w:rsidRDefault="00B718C8">
            <w:pPr>
              <w:spacing w:before="60" w:after="60"/>
              <w:jc w:val="both"/>
              <w:rPr>
                <w:rFonts w:ascii="Arial" w:eastAsia="Arial" w:hAnsi="Arial" w:cs="Arial"/>
              </w:rPr>
            </w:pPr>
          </w:p>
        </w:tc>
        <w:tc>
          <w:tcPr>
            <w:tcW w:w="2777" w:type="dxa"/>
          </w:tcPr>
          <w:p w14:paraId="00000378" w14:textId="77777777" w:rsidR="00B718C8" w:rsidRDefault="00B718C8">
            <w:pPr>
              <w:spacing w:before="60" w:after="60"/>
              <w:jc w:val="both"/>
              <w:rPr>
                <w:rFonts w:ascii="Arial" w:eastAsia="Arial" w:hAnsi="Arial" w:cs="Arial"/>
                <w:sz w:val="14"/>
                <w:szCs w:val="14"/>
              </w:rPr>
            </w:pPr>
          </w:p>
        </w:tc>
      </w:tr>
      <w:tr w:rsidR="00B718C8" w14:paraId="3CC5A161" w14:textId="77777777">
        <w:trPr>
          <w:jc w:val="center"/>
        </w:trPr>
        <w:tc>
          <w:tcPr>
            <w:tcW w:w="3227" w:type="dxa"/>
            <w:vMerge/>
          </w:tcPr>
          <w:p w14:paraId="00000379" w14:textId="77777777" w:rsidR="00B718C8" w:rsidRDefault="00B718C8">
            <w:pPr>
              <w:widowControl w:val="0"/>
              <w:pBdr>
                <w:top w:val="nil"/>
                <w:left w:val="nil"/>
                <w:bottom w:val="nil"/>
                <w:right w:val="nil"/>
                <w:between w:val="nil"/>
              </w:pBdr>
              <w:spacing w:after="0" w:line="276" w:lineRule="auto"/>
              <w:rPr>
                <w:rFonts w:ascii="Arial" w:eastAsia="Arial" w:hAnsi="Arial" w:cs="Arial"/>
                <w:sz w:val="14"/>
                <w:szCs w:val="14"/>
              </w:rPr>
            </w:pPr>
          </w:p>
        </w:tc>
        <w:tc>
          <w:tcPr>
            <w:tcW w:w="1844" w:type="dxa"/>
            <w:vMerge/>
          </w:tcPr>
          <w:p w14:paraId="0000037A" w14:textId="77777777" w:rsidR="00B718C8" w:rsidRDefault="00B718C8">
            <w:pPr>
              <w:widowControl w:val="0"/>
              <w:pBdr>
                <w:top w:val="nil"/>
                <w:left w:val="nil"/>
                <w:bottom w:val="nil"/>
                <w:right w:val="nil"/>
                <w:between w:val="nil"/>
              </w:pBdr>
              <w:spacing w:after="0" w:line="276" w:lineRule="auto"/>
              <w:rPr>
                <w:rFonts w:ascii="Arial" w:eastAsia="Arial" w:hAnsi="Arial" w:cs="Arial"/>
                <w:sz w:val="14"/>
                <w:szCs w:val="14"/>
              </w:rPr>
            </w:pPr>
          </w:p>
        </w:tc>
        <w:tc>
          <w:tcPr>
            <w:tcW w:w="991" w:type="dxa"/>
          </w:tcPr>
          <w:p w14:paraId="0000037B" w14:textId="77777777" w:rsidR="00B718C8" w:rsidRDefault="00B718C8">
            <w:pPr>
              <w:spacing w:before="60" w:after="60"/>
              <w:jc w:val="both"/>
              <w:rPr>
                <w:rFonts w:ascii="Arial" w:eastAsia="Arial" w:hAnsi="Arial" w:cs="Arial"/>
              </w:rPr>
            </w:pPr>
          </w:p>
        </w:tc>
        <w:tc>
          <w:tcPr>
            <w:tcW w:w="850" w:type="dxa"/>
          </w:tcPr>
          <w:p w14:paraId="0000037C" w14:textId="77777777" w:rsidR="00B718C8" w:rsidRDefault="00B718C8">
            <w:pPr>
              <w:spacing w:before="60" w:after="60"/>
              <w:jc w:val="both"/>
              <w:rPr>
                <w:rFonts w:ascii="Arial" w:eastAsia="Arial" w:hAnsi="Arial" w:cs="Arial"/>
              </w:rPr>
            </w:pPr>
          </w:p>
          <w:p w14:paraId="0000037D" w14:textId="77777777" w:rsidR="00B718C8" w:rsidRDefault="00B718C8">
            <w:pPr>
              <w:spacing w:before="60" w:after="60"/>
              <w:jc w:val="both"/>
              <w:rPr>
                <w:rFonts w:ascii="Arial" w:eastAsia="Arial" w:hAnsi="Arial" w:cs="Arial"/>
              </w:rPr>
            </w:pPr>
          </w:p>
        </w:tc>
        <w:tc>
          <w:tcPr>
            <w:tcW w:w="993" w:type="dxa"/>
          </w:tcPr>
          <w:p w14:paraId="0000037E" w14:textId="77777777" w:rsidR="00B718C8" w:rsidRDefault="00B718C8">
            <w:pPr>
              <w:spacing w:before="60" w:after="60"/>
              <w:jc w:val="both"/>
              <w:rPr>
                <w:rFonts w:ascii="Arial" w:eastAsia="Arial" w:hAnsi="Arial" w:cs="Arial"/>
              </w:rPr>
            </w:pPr>
          </w:p>
        </w:tc>
        <w:tc>
          <w:tcPr>
            <w:tcW w:w="2777" w:type="dxa"/>
          </w:tcPr>
          <w:p w14:paraId="0000037F" w14:textId="77777777" w:rsidR="00B718C8" w:rsidRDefault="00B718C8">
            <w:pPr>
              <w:spacing w:before="60" w:after="60"/>
              <w:jc w:val="both"/>
              <w:rPr>
                <w:rFonts w:ascii="Arial" w:eastAsia="Arial" w:hAnsi="Arial" w:cs="Arial"/>
                <w:sz w:val="14"/>
                <w:szCs w:val="14"/>
              </w:rPr>
            </w:pPr>
          </w:p>
        </w:tc>
      </w:tr>
      <w:tr w:rsidR="00B718C8" w14:paraId="04CCCA34" w14:textId="77777777">
        <w:trPr>
          <w:jc w:val="center"/>
        </w:trPr>
        <w:tc>
          <w:tcPr>
            <w:tcW w:w="3227" w:type="dxa"/>
            <w:vMerge/>
          </w:tcPr>
          <w:p w14:paraId="00000380" w14:textId="77777777" w:rsidR="00B718C8" w:rsidRDefault="00B718C8">
            <w:pPr>
              <w:widowControl w:val="0"/>
              <w:pBdr>
                <w:top w:val="nil"/>
                <w:left w:val="nil"/>
                <w:bottom w:val="nil"/>
                <w:right w:val="nil"/>
                <w:between w:val="nil"/>
              </w:pBdr>
              <w:spacing w:after="0" w:line="276" w:lineRule="auto"/>
              <w:rPr>
                <w:rFonts w:ascii="Arial" w:eastAsia="Arial" w:hAnsi="Arial" w:cs="Arial"/>
                <w:sz w:val="14"/>
                <w:szCs w:val="14"/>
              </w:rPr>
            </w:pPr>
          </w:p>
        </w:tc>
        <w:tc>
          <w:tcPr>
            <w:tcW w:w="1844" w:type="dxa"/>
            <w:vMerge/>
          </w:tcPr>
          <w:p w14:paraId="00000381" w14:textId="77777777" w:rsidR="00B718C8" w:rsidRDefault="00B718C8">
            <w:pPr>
              <w:widowControl w:val="0"/>
              <w:pBdr>
                <w:top w:val="nil"/>
                <w:left w:val="nil"/>
                <w:bottom w:val="nil"/>
                <w:right w:val="nil"/>
                <w:between w:val="nil"/>
              </w:pBdr>
              <w:spacing w:after="0" w:line="276" w:lineRule="auto"/>
              <w:rPr>
                <w:rFonts w:ascii="Arial" w:eastAsia="Arial" w:hAnsi="Arial" w:cs="Arial"/>
                <w:sz w:val="14"/>
                <w:szCs w:val="14"/>
              </w:rPr>
            </w:pPr>
          </w:p>
        </w:tc>
        <w:tc>
          <w:tcPr>
            <w:tcW w:w="991" w:type="dxa"/>
          </w:tcPr>
          <w:p w14:paraId="00000382"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383"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lastRenderedPageBreak/>
              <w:t>UD 1-2</w:t>
            </w:r>
          </w:p>
          <w:p w14:paraId="00000384"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850" w:type="dxa"/>
          </w:tcPr>
          <w:p w14:paraId="00000385"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386"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lastRenderedPageBreak/>
              <w:t>UD 3-4</w:t>
            </w:r>
          </w:p>
          <w:p w14:paraId="00000387"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993" w:type="dxa"/>
          </w:tcPr>
          <w:p w14:paraId="00000388"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389"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lastRenderedPageBreak/>
              <w:t>UD 5-6</w:t>
            </w:r>
          </w:p>
          <w:p w14:paraId="0000038A"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2777" w:type="dxa"/>
          </w:tcPr>
          <w:p w14:paraId="0000038B" w14:textId="77777777" w:rsidR="00B718C8" w:rsidRDefault="00B718C8">
            <w:pPr>
              <w:spacing w:before="60" w:after="60"/>
              <w:jc w:val="both"/>
              <w:rPr>
                <w:rFonts w:ascii="Arial" w:eastAsia="Arial" w:hAnsi="Arial" w:cs="Arial"/>
                <w:b/>
                <w:u w:val="single"/>
              </w:rPr>
            </w:pPr>
          </w:p>
        </w:tc>
      </w:tr>
      <w:tr w:rsidR="00B718C8" w14:paraId="3F75D6B3" w14:textId="77777777">
        <w:trPr>
          <w:jc w:val="center"/>
        </w:trPr>
        <w:tc>
          <w:tcPr>
            <w:tcW w:w="3227" w:type="dxa"/>
            <w:vMerge w:val="restart"/>
          </w:tcPr>
          <w:p w14:paraId="0000038C" w14:textId="77777777" w:rsidR="00B718C8" w:rsidRDefault="006022C3">
            <w:pPr>
              <w:pBdr>
                <w:top w:val="nil"/>
                <w:left w:val="nil"/>
                <w:bottom w:val="nil"/>
                <w:right w:val="nil"/>
                <w:between w:val="nil"/>
              </w:pBdr>
              <w:spacing w:before="45" w:after="0" w:line="240" w:lineRule="auto"/>
              <w:ind w:left="102"/>
              <w:jc w:val="both"/>
              <w:rPr>
                <w:rFonts w:ascii="Arial" w:eastAsia="Arial" w:hAnsi="Arial" w:cs="Arial"/>
                <w:color w:val="000000"/>
              </w:rPr>
            </w:pPr>
            <w:r>
              <w:rPr>
                <w:rFonts w:ascii="Arial" w:eastAsia="Arial" w:hAnsi="Arial" w:cs="Arial"/>
                <w:color w:val="000000"/>
              </w:rPr>
              <w:t>Ce 2 Crit.FR.3.2. Conocer y saber aplicar las estrategias más adecuadas para la comprensión de la idea general, los puntos más relevantes e información importante del texto.</w:t>
            </w:r>
          </w:p>
          <w:p w14:paraId="0000038D" w14:textId="77777777" w:rsidR="00B718C8" w:rsidRDefault="00B718C8">
            <w:pPr>
              <w:pBdr>
                <w:top w:val="nil"/>
                <w:left w:val="nil"/>
                <w:bottom w:val="nil"/>
                <w:right w:val="nil"/>
                <w:between w:val="nil"/>
              </w:pBdr>
              <w:spacing w:before="45" w:after="0" w:line="240" w:lineRule="auto"/>
              <w:ind w:left="102"/>
              <w:jc w:val="both"/>
              <w:rPr>
                <w:rFonts w:ascii="Arial" w:eastAsia="Arial" w:hAnsi="Arial" w:cs="Arial"/>
                <w:color w:val="000000"/>
              </w:rPr>
            </w:pPr>
          </w:p>
          <w:p w14:paraId="0000038E" w14:textId="77777777" w:rsidR="00B718C8" w:rsidRDefault="00B718C8">
            <w:pPr>
              <w:pBdr>
                <w:top w:val="nil"/>
                <w:left w:val="nil"/>
                <w:bottom w:val="nil"/>
                <w:right w:val="nil"/>
                <w:between w:val="nil"/>
              </w:pBdr>
              <w:spacing w:before="45" w:after="0" w:line="240" w:lineRule="auto"/>
              <w:ind w:left="102"/>
              <w:jc w:val="both"/>
              <w:rPr>
                <w:rFonts w:ascii="Arial" w:eastAsia="Arial" w:hAnsi="Arial" w:cs="Arial"/>
                <w:color w:val="000000"/>
              </w:rPr>
            </w:pPr>
          </w:p>
        </w:tc>
        <w:tc>
          <w:tcPr>
            <w:tcW w:w="1844" w:type="dxa"/>
            <w:vMerge w:val="restart"/>
          </w:tcPr>
          <w:p w14:paraId="0000038F" w14:textId="77777777" w:rsidR="00B718C8" w:rsidRDefault="00B718C8">
            <w:pPr>
              <w:pBdr>
                <w:top w:val="nil"/>
                <w:left w:val="nil"/>
                <w:bottom w:val="nil"/>
                <w:right w:val="nil"/>
                <w:between w:val="nil"/>
              </w:pBdr>
              <w:spacing w:before="45" w:after="0" w:line="240" w:lineRule="auto"/>
              <w:ind w:left="102"/>
              <w:jc w:val="center"/>
              <w:rPr>
                <w:rFonts w:ascii="Arial" w:eastAsia="Arial" w:hAnsi="Arial" w:cs="Arial"/>
                <w:color w:val="000000"/>
              </w:rPr>
            </w:pPr>
          </w:p>
          <w:p w14:paraId="00000390" w14:textId="77777777" w:rsidR="00B718C8" w:rsidRDefault="00B718C8">
            <w:pPr>
              <w:pBdr>
                <w:top w:val="nil"/>
                <w:left w:val="nil"/>
                <w:bottom w:val="nil"/>
                <w:right w:val="nil"/>
                <w:between w:val="nil"/>
              </w:pBdr>
              <w:spacing w:before="45" w:after="0" w:line="240" w:lineRule="auto"/>
              <w:ind w:left="102"/>
              <w:jc w:val="center"/>
              <w:rPr>
                <w:rFonts w:ascii="Arial" w:eastAsia="Arial" w:hAnsi="Arial" w:cs="Arial"/>
                <w:color w:val="000000"/>
              </w:rPr>
            </w:pPr>
          </w:p>
          <w:p w14:paraId="00000391" w14:textId="77777777" w:rsidR="00B718C8" w:rsidRDefault="006022C3">
            <w:pPr>
              <w:pBdr>
                <w:top w:val="nil"/>
                <w:left w:val="nil"/>
                <w:bottom w:val="nil"/>
                <w:right w:val="nil"/>
                <w:between w:val="nil"/>
              </w:pBdr>
              <w:spacing w:before="45" w:after="0" w:line="240" w:lineRule="auto"/>
              <w:ind w:left="102"/>
              <w:jc w:val="center"/>
              <w:rPr>
                <w:rFonts w:ascii="Arial" w:eastAsia="Arial" w:hAnsi="Arial" w:cs="Arial"/>
                <w:color w:val="000000"/>
              </w:rPr>
            </w:pPr>
            <w:r>
              <w:rPr>
                <w:rFonts w:ascii="Arial" w:eastAsia="Arial" w:hAnsi="Arial" w:cs="Arial"/>
                <w:color w:val="000000"/>
              </w:rPr>
              <w:t>CCL-CAA</w:t>
            </w:r>
          </w:p>
        </w:tc>
        <w:tc>
          <w:tcPr>
            <w:tcW w:w="991" w:type="dxa"/>
          </w:tcPr>
          <w:p w14:paraId="00000392" w14:textId="77777777" w:rsidR="00B718C8" w:rsidRDefault="00B718C8">
            <w:pPr>
              <w:pBdr>
                <w:top w:val="nil"/>
                <w:left w:val="nil"/>
                <w:bottom w:val="nil"/>
                <w:right w:val="nil"/>
                <w:between w:val="nil"/>
              </w:pBdr>
              <w:spacing w:before="45" w:after="0" w:line="240" w:lineRule="auto"/>
              <w:ind w:left="102"/>
              <w:jc w:val="both"/>
              <w:rPr>
                <w:rFonts w:ascii="Arial" w:eastAsia="Arial" w:hAnsi="Arial" w:cs="Arial"/>
                <w:color w:val="000000"/>
              </w:rPr>
            </w:pPr>
          </w:p>
        </w:tc>
        <w:tc>
          <w:tcPr>
            <w:tcW w:w="850" w:type="dxa"/>
          </w:tcPr>
          <w:p w14:paraId="00000393" w14:textId="77777777" w:rsidR="00B718C8" w:rsidRDefault="00B718C8">
            <w:pPr>
              <w:pBdr>
                <w:top w:val="nil"/>
                <w:left w:val="nil"/>
                <w:bottom w:val="nil"/>
                <w:right w:val="nil"/>
                <w:between w:val="nil"/>
              </w:pBdr>
              <w:spacing w:before="45" w:after="0" w:line="240" w:lineRule="auto"/>
              <w:ind w:left="102"/>
              <w:jc w:val="both"/>
              <w:rPr>
                <w:rFonts w:ascii="Arial" w:eastAsia="Arial" w:hAnsi="Arial" w:cs="Arial"/>
                <w:color w:val="000000"/>
              </w:rPr>
            </w:pPr>
          </w:p>
        </w:tc>
        <w:tc>
          <w:tcPr>
            <w:tcW w:w="993" w:type="dxa"/>
          </w:tcPr>
          <w:p w14:paraId="00000394" w14:textId="77777777" w:rsidR="00B718C8" w:rsidRDefault="00B718C8">
            <w:pPr>
              <w:pBdr>
                <w:top w:val="nil"/>
                <w:left w:val="nil"/>
                <w:bottom w:val="nil"/>
                <w:right w:val="nil"/>
                <w:between w:val="nil"/>
              </w:pBdr>
              <w:spacing w:before="45" w:after="0" w:line="240" w:lineRule="auto"/>
              <w:ind w:left="102"/>
              <w:jc w:val="both"/>
              <w:rPr>
                <w:rFonts w:ascii="Arial" w:eastAsia="Arial" w:hAnsi="Arial" w:cs="Arial"/>
                <w:color w:val="000000"/>
              </w:rPr>
            </w:pPr>
          </w:p>
          <w:p w14:paraId="00000395" w14:textId="77777777" w:rsidR="00B718C8" w:rsidRDefault="00B718C8">
            <w:pPr>
              <w:pBdr>
                <w:top w:val="nil"/>
                <w:left w:val="nil"/>
                <w:bottom w:val="nil"/>
                <w:right w:val="nil"/>
                <w:between w:val="nil"/>
              </w:pBdr>
              <w:spacing w:before="45" w:after="0" w:line="240" w:lineRule="auto"/>
              <w:ind w:left="102"/>
              <w:jc w:val="both"/>
              <w:rPr>
                <w:rFonts w:ascii="Arial" w:eastAsia="Arial" w:hAnsi="Arial" w:cs="Arial"/>
                <w:color w:val="000000"/>
              </w:rPr>
            </w:pPr>
          </w:p>
          <w:p w14:paraId="00000396" w14:textId="77777777" w:rsidR="00B718C8" w:rsidRDefault="00B718C8">
            <w:pPr>
              <w:pBdr>
                <w:top w:val="nil"/>
                <w:left w:val="nil"/>
                <w:bottom w:val="nil"/>
                <w:right w:val="nil"/>
                <w:between w:val="nil"/>
              </w:pBdr>
              <w:spacing w:before="45" w:after="0" w:line="240" w:lineRule="auto"/>
              <w:ind w:left="102"/>
              <w:jc w:val="both"/>
              <w:rPr>
                <w:rFonts w:ascii="Arial" w:eastAsia="Arial" w:hAnsi="Arial" w:cs="Arial"/>
                <w:color w:val="000000"/>
              </w:rPr>
            </w:pPr>
          </w:p>
        </w:tc>
        <w:tc>
          <w:tcPr>
            <w:tcW w:w="2777" w:type="dxa"/>
          </w:tcPr>
          <w:p w14:paraId="00000397" w14:textId="77777777" w:rsidR="00B718C8" w:rsidRDefault="00B718C8">
            <w:pPr>
              <w:pBdr>
                <w:top w:val="nil"/>
                <w:left w:val="nil"/>
                <w:bottom w:val="nil"/>
                <w:right w:val="nil"/>
                <w:between w:val="nil"/>
              </w:pBdr>
              <w:spacing w:before="45" w:after="0" w:line="240" w:lineRule="auto"/>
              <w:ind w:left="102"/>
              <w:jc w:val="both"/>
              <w:rPr>
                <w:rFonts w:ascii="Arial" w:eastAsia="Arial" w:hAnsi="Arial" w:cs="Arial"/>
                <w:color w:val="000000"/>
                <w:sz w:val="12"/>
                <w:szCs w:val="12"/>
              </w:rPr>
            </w:pPr>
          </w:p>
        </w:tc>
      </w:tr>
      <w:tr w:rsidR="00B718C8" w14:paraId="26BA7881" w14:textId="77777777">
        <w:trPr>
          <w:jc w:val="center"/>
        </w:trPr>
        <w:tc>
          <w:tcPr>
            <w:tcW w:w="3227" w:type="dxa"/>
            <w:vMerge/>
          </w:tcPr>
          <w:p w14:paraId="00000398"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12"/>
                <w:szCs w:val="12"/>
              </w:rPr>
            </w:pPr>
          </w:p>
        </w:tc>
        <w:tc>
          <w:tcPr>
            <w:tcW w:w="1844" w:type="dxa"/>
            <w:vMerge/>
          </w:tcPr>
          <w:p w14:paraId="00000399"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12"/>
                <w:szCs w:val="12"/>
              </w:rPr>
            </w:pPr>
          </w:p>
        </w:tc>
        <w:tc>
          <w:tcPr>
            <w:tcW w:w="991" w:type="dxa"/>
          </w:tcPr>
          <w:p w14:paraId="0000039A"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39B"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1-2</w:t>
            </w:r>
          </w:p>
          <w:p w14:paraId="0000039C"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850" w:type="dxa"/>
          </w:tcPr>
          <w:p w14:paraId="0000039D"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39E"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3-4</w:t>
            </w:r>
          </w:p>
          <w:p w14:paraId="0000039F"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993" w:type="dxa"/>
          </w:tcPr>
          <w:p w14:paraId="000003A0"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3A1"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UD 5-6</w:t>
            </w:r>
          </w:p>
          <w:p w14:paraId="000003A2"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2777" w:type="dxa"/>
          </w:tcPr>
          <w:p w14:paraId="000003A3" w14:textId="77777777" w:rsidR="00B718C8" w:rsidRDefault="00B718C8">
            <w:pPr>
              <w:pBdr>
                <w:top w:val="nil"/>
                <w:left w:val="nil"/>
                <w:bottom w:val="nil"/>
                <w:right w:val="nil"/>
                <w:between w:val="nil"/>
              </w:pBdr>
              <w:spacing w:before="45" w:after="0" w:line="240" w:lineRule="auto"/>
              <w:ind w:left="102"/>
              <w:jc w:val="both"/>
              <w:rPr>
                <w:rFonts w:ascii="Arial" w:eastAsia="Arial" w:hAnsi="Arial" w:cs="Arial"/>
                <w:b/>
                <w:color w:val="000000"/>
                <w:u w:val="single"/>
              </w:rPr>
            </w:pPr>
          </w:p>
        </w:tc>
      </w:tr>
      <w:tr w:rsidR="00B718C8" w14:paraId="5AADC0C8" w14:textId="77777777">
        <w:trPr>
          <w:jc w:val="center"/>
        </w:trPr>
        <w:tc>
          <w:tcPr>
            <w:tcW w:w="3227" w:type="dxa"/>
            <w:vMerge/>
          </w:tcPr>
          <w:p w14:paraId="000003A4" w14:textId="77777777" w:rsidR="00B718C8" w:rsidRDefault="00B718C8">
            <w:pPr>
              <w:widowControl w:val="0"/>
              <w:pBdr>
                <w:top w:val="nil"/>
                <w:left w:val="nil"/>
                <w:bottom w:val="nil"/>
                <w:right w:val="nil"/>
                <w:between w:val="nil"/>
              </w:pBdr>
              <w:spacing w:after="0" w:line="276" w:lineRule="auto"/>
              <w:rPr>
                <w:rFonts w:ascii="Arial" w:eastAsia="Arial" w:hAnsi="Arial" w:cs="Arial"/>
                <w:b/>
                <w:color w:val="000000"/>
                <w:u w:val="single"/>
              </w:rPr>
            </w:pPr>
          </w:p>
        </w:tc>
        <w:tc>
          <w:tcPr>
            <w:tcW w:w="1844" w:type="dxa"/>
            <w:vMerge/>
          </w:tcPr>
          <w:p w14:paraId="000003A5" w14:textId="77777777" w:rsidR="00B718C8" w:rsidRDefault="00B718C8">
            <w:pPr>
              <w:widowControl w:val="0"/>
              <w:pBdr>
                <w:top w:val="nil"/>
                <w:left w:val="nil"/>
                <w:bottom w:val="nil"/>
                <w:right w:val="nil"/>
                <w:between w:val="nil"/>
              </w:pBdr>
              <w:spacing w:after="0" w:line="276" w:lineRule="auto"/>
              <w:rPr>
                <w:rFonts w:ascii="Arial" w:eastAsia="Arial" w:hAnsi="Arial" w:cs="Arial"/>
                <w:b/>
                <w:color w:val="000000"/>
                <w:u w:val="single"/>
              </w:rPr>
            </w:pPr>
          </w:p>
        </w:tc>
        <w:tc>
          <w:tcPr>
            <w:tcW w:w="991" w:type="dxa"/>
          </w:tcPr>
          <w:p w14:paraId="000003A6" w14:textId="77777777" w:rsidR="00B718C8" w:rsidRDefault="00B718C8">
            <w:pPr>
              <w:spacing w:before="45" w:after="0" w:line="240" w:lineRule="auto"/>
              <w:ind w:left="102"/>
              <w:jc w:val="both"/>
              <w:rPr>
                <w:rFonts w:ascii="Arial" w:eastAsia="Arial" w:hAnsi="Arial" w:cs="Arial"/>
              </w:rPr>
            </w:pPr>
          </w:p>
        </w:tc>
        <w:tc>
          <w:tcPr>
            <w:tcW w:w="850" w:type="dxa"/>
          </w:tcPr>
          <w:p w14:paraId="000003A7" w14:textId="77777777" w:rsidR="00B718C8" w:rsidRDefault="00B718C8">
            <w:pPr>
              <w:spacing w:before="45" w:after="0" w:line="240" w:lineRule="auto"/>
              <w:ind w:left="102"/>
              <w:jc w:val="both"/>
              <w:rPr>
                <w:rFonts w:ascii="Arial" w:eastAsia="Arial" w:hAnsi="Arial" w:cs="Arial"/>
              </w:rPr>
            </w:pPr>
          </w:p>
          <w:p w14:paraId="000003A8" w14:textId="77777777" w:rsidR="00B718C8" w:rsidRDefault="00B718C8">
            <w:pPr>
              <w:spacing w:before="45" w:after="0" w:line="240" w:lineRule="auto"/>
              <w:ind w:left="102"/>
              <w:jc w:val="both"/>
              <w:rPr>
                <w:rFonts w:ascii="Arial" w:eastAsia="Arial" w:hAnsi="Arial" w:cs="Arial"/>
              </w:rPr>
            </w:pPr>
          </w:p>
        </w:tc>
        <w:tc>
          <w:tcPr>
            <w:tcW w:w="993" w:type="dxa"/>
          </w:tcPr>
          <w:p w14:paraId="000003A9" w14:textId="77777777" w:rsidR="00B718C8" w:rsidRDefault="00B718C8">
            <w:pPr>
              <w:spacing w:before="45" w:after="0" w:line="240" w:lineRule="auto"/>
              <w:ind w:left="102"/>
              <w:jc w:val="both"/>
              <w:rPr>
                <w:rFonts w:ascii="Arial" w:eastAsia="Arial" w:hAnsi="Arial" w:cs="Arial"/>
              </w:rPr>
            </w:pPr>
          </w:p>
        </w:tc>
        <w:tc>
          <w:tcPr>
            <w:tcW w:w="2777" w:type="dxa"/>
          </w:tcPr>
          <w:p w14:paraId="000003AA" w14:textId="77777777" w:rsidR="00B718C8" w:rsidRDefault="00B718C8">
            <w:pPr>
              <w:pBdr>
                <w:top w:val="nil"/>
                <w:left w:val="nil"/>
                <w:bottom w:val="nil"/>
                <w:right w:val="nil"/>
                <w:between w:val="nil"/>
              </w:pBdr>
              <w:spacing w:before="45" w:after="0" w:line="240" w:lineRule="auto"/>
              <w:ind w:left="102"/>
              <w:jc w:val="both"/>
              <w:rPr>
                <w:rFonts w:ascii="Arial" w:eastAsia="Arial" w:hAnsi="Arial" w:cs="Arial"/>
                <w:color w:val="000000"/>
                <w:sz w:val="14"/>
                <w:szCs w:val="14"/>
              </w:rPr>
            </w:pPr>
          </w:p>
        </w:tc>
      </w:tr>
      <w:tr w:rsidR="00B718C8" w14:paraId="56C9A347" w14:textId="77777777">
        <w:trPr>
          <w:jc w:val="center"/>
        </w:trPr>
        <w:tc>
          <w:tcPr>
            <w:tcW w:w="3227" w:type="dxa"/>
            <w:vMerge/>
          </w:tcPr>
          <w:p w14:paraId="000003AB"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14"/>
                <w:szCs w:val="14"/>
              </w:rPr>
            </w:pPr>
          </w:p>
        </w:tc>
        <w:tc>
          <w:tcPr>
            <w:tcW w:w="1844" w:type="dxa"/>
            <w:vMerge/>
          </w:tcPr>
          <w:p w14:paraId="000003AC"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14"/>
                <w:szCs w:val="14"/>
              </w:rPr>
            </w:pPr>
          </w:p>
        </w:tc>
        <w:tc>
          <w:tcPr>
            <w:tcW w:w="991" w:type="dxa"/>
          </w:tcPr>
          <w:p w14:paraId="000003AD" w14:textId="77777777" w:rsidR="00B718C8" w:rsidRDefault="00B718C8">
            <w:pPr>
              <w:spacing w:before="45" w:after="0" w:line="240" w:lineRule="auto"/>
              <w:ind w:left="102"/>
              <w:jc w:val="both"/>
              <w:rPr>
                <w:rFonts w:ascii="Arial" w:eastAsia="Arial" w:hAnsi="Arial" w:cs="Arial"/>
              </w:rPr>
            </w:pPr>
          </w:p>
        </w:tc>
        <w:tc>
          <w:tcPr>
            <w:tcW w:w="850" w:type="dxa"/>
          </w:tcPr>
          <w:p w14:paraId="000003AE" w14:textId="77777777" w:rsidR="00B718C8" w:rsidRDefault="00B718C8">
            <w:pPr>
              <w:spacing w:before="45" w:after="0" w:line="240" w:lineRule="auto"/>
              <w:ind w:left="102"/>
              <w:jc w:val="both"/>
              <w:rPr>
                <w:rFonts w:ascii="Arial" w:eastAsia="Arial" w:hAnsi="Arial" w:cs="Arial"/>
              </w:rPr>
            </w:pPr>
          </w:p>
          <w:p w14:paraId="000003AF" w14:textId="77777777" w:rsidR="00B718C8" w:rsidRDefault="00B718C8">
            <w:pPr>
              <w:spacing w:before="45" w:after="0" w:line="240" w:lineRule="auto"/>
              <w:jc w:val="both"/>
              <w:rPr>
                <w:rFonts w:ascii="Arial" w:eastAsia="Arial" w:hAnsi="Arial" w:cs="Arial"/>
              </w:rPr>
            </w:pPr>
          </w:p>
        </w:tc>
        <w:tc>
          <w:tcPr>
            <w:tcW w:w="993" w:type="dxa"/>
          </w:tcPr>
          <w:p w14:paraId="000003B0" w14:textId="77777777" w:rsidR="00B718C8" w:rsidRDefault="00B718C8">
            <w:pPr>
              <w:spacing w:before="45" w:after="0" w:line="240" w:lineRule="auto"/>
              <w:ind w:left="102"/>
              <w:jc w:val="both"/>
              <w:rPr>
                <w:rFonts w:ascii="Arial" w:eastAsia="Arial" w:hAnsi="Arial" w:cs="Arial"/>
              </w:rPr>
            </w:pPr>
          </w:p>
        </w:tc>
        <w:tc>
          <w:tcPr>
            <w:tcW w:w="2777" w:type="dxa"/>
          </w:tcPr>
          <w:p w14:paraId="000003B1" w14:textId="77777777" w:rsidR="00B718C8" w:rsidRDefault="00B718C8">
            <w:pPr>
              <w:pBdr>
                <w:top w:val="nil"/>
                <w:left w:val="nil"/>
                <w:bottom w:val="nil"/>
                <w:right w:val="nil"/>
                <w:between w:val="nil"/>
              </w:pBdr>
              <w:spacing w:before="45" w:after="0" w:line="240" w:lineRule="auto"/>
              <w:ind w:left="102"/>
              <w:jc w:val="both"/>
              <w:rPr>
                <w:rFonts w:ascii="Arial" w:eastAsia="Arial" w:hAnsi="Arial" w:cs="Arial"/>
                <w:color w:val="000000"/>
                <w:sz w:val="14"/>
                <w:szCs w:val="14"/>
              </w:rPr>
            </w:pPr>
          </w:p>
        </w:tc>
      </w:tr>
      <w:tr w:rsidR="00B718C8" w14:paraId="1089C6D8" w14:textId="77777777">
        <w:trPr>
          <w:jc w:val="center"/>
        </w:trPr>
        <w:tc>
          <w:tcPr>
            <w:tcW w:w="3227" w:type="dxa"/>
            <w:vMerge/>
          </w:tcPr>
          <w:p w14:paraId="000003B2"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14"/>
                <w:szCs w:val="14"/>
              </w:rPr>
            </w:pPr>
          </w:p>
        </w:tc>
        <w:tc>
          <w:tcPr>
            <w:tcW w:w="1844" w:type="dxa"/>
            <w:vMerge/>
          </w:tcPr>
          <w:p w14:paraId="000003B3"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14"/>
                <w:szCs w:val="14"/>
              </w:rPr>
            </w:pPr>
          </w:p>
        </w:tc>
        <w:tc>
          <w:tcPr>
            <w:tcW w:w="991" w:type="dxa"/>
          </w:tcPr>
          <w:p w14:paraId="000003B4"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3B5"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1-2</w:t>
            </w:r>
          </w:p>
          <w:p w14:paraId="000003B6"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850" w:type="dxa"/>
          </w:tcPr>
          <w:p w14:paraId="000003B7"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3B8"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3-4</w:t>
            </w:r>
          </w:p>
          <w:p w14:paraId="000003B9"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993" w:type="dxa"/>
          </w:tcPr>
          <w:p w14:paraId="000003BA"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3BB"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UD 5-6</w:t>
            </w:r>
          </w:p>
          <w:p w14:paraId="000003BC"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2777" w:type="dxa"/>
          </w:tcPr>
          <w:p w14:paraId="000003BD" w14:textId="77777777" w:rsidR="00B718C8" w:rsidRDefault="00B718C8">
            <w:pPr>
              <w:pBdr>
                <w:top w:val="nil"/>
                <w:left w:val="nil"/>
                <w:bottom w:val="nil"/>
                <w:right w:val="nil"/>
                <w:between w:val="nil"/>
              </w:pBdr>
              <w:spacing w:before="45" w:after="0" w:line="240" w:lineRule="auto"/>
              <w:ind w:left="102"/>
              <w:jc w:val="both"/>
              <w:rPr>
                <w:rFonts w:ascii="Arial" w:eastAsia="Arial" w:hAnsi="Arial" w:cs="Arial"/>
                <w:b/>
                <w:color w:val="000000"/>
                <w:u w:val="single"/>
              </w:rPr>
            </w:pPr>
          </w:p>
        </w:tc>
      </w:tr>
      <w:tr w:rsidR="00B718C8" w14:paraId="109DFD1A" w14:textId="77777777">
        <w:trPr>
          <w:jc w:val="center"/>
        </w:trPr>
        <w:tc>
          <w:tcPr>
            <w:tcW w:w="3227" w:type="dxa"/>
            <w:vMerge w:val="restart"/>
          </w:tcPr>
          <w:p w14:paraId="000003BE" w14:textId="77777777" w:rsidR="00B718C8" w:rsidRDefault="006022C3">
            <w:pPr>
              <w:pBdr>
                <w:top w:val="nil"/>
                <w:left w:val="nil"/>
                <w:bottom w:val="nil"/>
                <w:right w:val="nil"/>
                <w:between w:val="nil"/>
              </w:pBdr>
              <w:spacing w:before="45" w:after="0" w:line="240" w:lineRule="auto"/>
              <w:ind w:left="102"/>
              <w:jc w:val="both"/>
              <w:rPr>
                <w:rFonts w:ascii="Arial" w:eastAsia="Arial" w:hAnsi="Arial" w:cs="Arial"/>
                <w:color w:val="000000"/>
              </w:rPr>
            </w:pPr>
            <w:r>
              <w:rPr>
                <w:rFonts w:ascii="Arial" w:eastAsia="Arial" w:hAnsi="Arial" w:cs="Arial"/>
                <w:color w:val="000000"/>
              </w:rPr>
              <w:t>Ce 3. Crit.FR.3.3. Conocer, y utilizar para la comprensión del texto, los aspectos socioculturales y sociolingüísticos relativos a la vida cotidiana (hábitos de estudio y de trabajo, actividades de ocio, condiciones de vida y entorno, relaciones interpersonales (entre hombres y mujeres, en el centro educativo, en el ámbito público), y convenciones sociales (costumbres, tradiciones</w:t>
            </w:r>
          </w:p>
          <w:p w14:paraId="000003BF" w14:textId="77777777" w:rsidR="00B718C8" w:rsidRDefault="00B718C8">
            <w:pPr>
              <w:pBdr>
                <w:top w:val="nil"/>
                <w:left w:val="nil"/>
                <w:bottom w:val="nil"/>
                <w:right w:val="nil"/>
                <w:between w:val="nil"/>
              </w:pBdr>
              <w:spacing w:before="45" w:after="0" w:line="240" w:lineRule="auto"/>
              <w:jc w:val="both"/>
              <w:rPr>
                <w:rFonts w:ascii="Arial" w:eastAsia="Arial" w:hAnsi="Arial" w:cs="Arial"/>
                <w:color w:val="000000"/>
              </w:rPr>
            </w:pPr>
          </w:p>
          <w:p w14:paraId="000003C0" w14:textId="77777777" w:rsidR="00B718C8" w:rsidRDefault="00B718C8">
            <w:pPr>
              <w:spacing w:before="45" w:after="0" w:line="240" w:lineRule="auto"/>
              <w:rPr>
                <w:rFonts w:ascii="Arial" w:eastAsia="Arial" w:hAnsi="Arial" w:cs="Arial"/>
              </w:rPr>
            </w:pPr>
          </w:p>
        </w:tc>
        <w:tc>
          <w:tcPr>
            <w:tcW w:w="1844" w:type="dxa"/>
            <w:vMerge w:val="restart"/>
          </w:tcPr>
          <w:p w14:paraId="000003C1" w14:textId="77777777" w:rsidR="00B718C8" w:rsidRDefault="00B718C8">
            <w:pPr>
              <w:pBdr>
                <w:top w:val="nil"/>
                <w:left w:val="nil"/>
                <w:bottom w:val="nil"/>
                <w:right w:val="nil"/>
                <w:between w:val="nil"/>
              </w:pBdr>
              <w:tabs>
                <w:tab w:val="left" w:pos="1026"/>
              </w:tabs>
              <w:spacing w:before="45" w:after="0" w:line="240" w:lineRule="auto"/>
              <w:jc w:val="center"/>
              <w:rPr>
                <w:rFonts w:ascii="Arial" w:eastAsia="Arial" w:hAnsi="Arial" w:cs="Arial"/>
                <w:color w:val="000000"/>
              </w:rPr>
            </w:pPr>
          </w:p>
          <w:p w14:paraId="000003C2" w14:textId="77777777" w:rsidR="00B718C8" w:rsidRDefault="00B718C8">
            <w:pPr>
              <w:pBdr>
                <w:top w:val="nil"/>
                <w:left w:val="nil"/>
                <w:bottom w:val="nil"/>
                <w:right w:val="nil"/>
                <w:between w:val="nil"/>
              </w:pBdr>
              <w:tabs>
                <w:tab w:val="left" w:pos="1026"/>
              </w:tabs>
              <w:spacing w:before="45" w:after="0" w:line="240" w:lineRule="auto"/>
              <w:jc w:val="center"/>
              <w:rPr>
                <w:rFonts w:ascii="Arial" w:eastAsia="Arial" w:hAnsi="Arial" w:cs="Arial"/>
                <w:color w:val="000000"/>
              </w:rPr>
            </w:pPr>
          </w:p>
          <w:p w14:paraId="000003C3" w14:textId="77777777" w:rsidR="00B718C8" w:rsidRDefault="006022C3">
            <w:pPr>
              <w:pBdr>
                <w:top w:val="nil"/>
                <w:left w:val="nil"/>
                <w:bottom w:val="nil"/>
                <w:right w:val="nil"/>
                <w:between w:val="nil"/>
              </w:pBdr>
              <w:spacing w:before="280" w:after="0" w:line="240" w:lineRule="auto"/>
              <w:ind w:left="412" w:hanging="283"/>
              <w:jc w:val="center"/>
              <w:rPr>
                <w:rFonts w:ascii="Arial" w:eastAsia="Arial" w:hAnsi="Arial" w:cs="Arial"/>
                <w:color w:val="000000"/>
              </w:rPr>
            </w:pPr>
            <w:r>
              <w:rPr>
                <w:rFonts w:ascii="Arial" w:eastAsia="Arial" w:hAnsi="Arial" w:cs="Arial"/>
                <w:color w:val="000000"/>
              </w:rPr>
              <w:t>CCL-CSC</w:t>
            </w:r>
          </w:p>
          <w:p w14:paraId="000003C4" w14:textId="77777777" w:rsidR="00B718C8" w:rsidRDefault="00B718C8">
            <w:pPr>
              <w:pBdr>
                <w:top w:val="nil"/>
                <w:left w:val="nil"/>
                <w:bottom w:val="nil"/>
                <w:right w:val="nil"/>
                <w:between w:val="nil"/>
              </w:pBdr>
              <w:tabs>
                <w:tab w:val="left" w:pos="1026"/>
              </w:tabs>
              <w:spacing w:before="45" w:after="0" w:line="240" w:lineRule="auto"/>
              <w:jc w:val="center"/>
              <w:rPr>
                <w:rFonts w:ascii="Arial" w:eastAsia="Arial" w:hAnsi="Arial" w:cs="Arial"/>
                <w:color w:val="000000"/>
              </w:rPr>
            </w:pPr>
          </w:p>
        </w:tc>
        <w:tc>
          <w:tcPr>
            <w:tcW w:w="991" w:type="dxa"/>
          </w:tcPr>
          <w:p w14:paraId="000003C5"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3C6"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1-2</w:t>
            </w:r>
          </w:p>
          <w:p w14:paraId="000003C7"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850" w:type="dxa"/>
          </w:tcPr>
          <w:p w14:paraId="000003C8"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3C9"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3-4</w:t>
            </w:r>
          </w:p>
          <w:p w14:paraId="000003CA"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993" w:type="dxa"/>
          </w:tcPr>
          <w:p w14:paraId="000003CB"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3CC"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UD 5-6</w:t>
            </w:r>
          </w:p>
          <w:p w14:paraId="000003CD"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2777" w:type="dxa"/>
          </w:tcPr>
          <w:p w14:paraId="000003CE" w14:textId="77777777" w:rsidR="00B718C8" w:rsidRDefault="00B718C8">
            <w:pPr>
              <w:pBdr>
                <w:top w:val="nil"/>
                <w:left w:val="nil"/>
                <w:bottom w:val="nil"/>
                <w:right w:val="nil"/>
                <w:between w:val="nil"/>
              </w:pBdr>
              <w:spacing w:before="45" w:after="0" w:line="240" w:lineRule="auto"/>
              <w:rPr>
                <w:rFonts w:ascii="Arial" w:eastAsia="Arial" w:hAnsi="Arial" w:cs="Arial"/>
                <w:color w:val="000000"/>
              </w:rPr>
            </w:pPr>
          </w:p>
        </w:tc>
      </w:tr>
      <w:tr w:rsidR="00B718C8" w14:paraId="18037D81" w14:textId="77777777">
        <w:trPr>
          <w:jc w:val="center"/>
        </w:trPr>
        <w:tc>
          <w:tcPr>
            <w:tcW w:w="3227" w:type="dxa"/>
            <w:vMerge/>
          </w:tcPr>
          <w:p w14:paraId="000003CF"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rPr>
            </w:pPr>
          </w:p>
        </w:tc>
        <w:tc>
          <w:tcPr>
            <w:tcW w:w="1844" w:type="dxa"/>
            <w:vMerge/>
          </w:tcPr>
          <w:p w14:paraId="000003D0"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rPr>
            </w:pPr>
          </w:p>
        </w:tc>
        <w:tc>
          <w:tcPr>
            <w:tcW w:w="991" w:type="dxa"/>
          </w:tcPr>
          <w:p w14:paraId="000003D1" w14:textId="77777777" w:rsidR="00B718C8" w:rsidRDefault="00B718C8">
            <w:pPr>
              <w:spacing w:before="45" w:after="0" w:line="240" w:lineRule="auto"/>
              <w:jc w:val="center"/>
              <w:rPr>
                <w:rFonts w:ascii="Arial" w:eastAsia="Arial" w:hAnsi="Arial" w:cs="Arial"/>
              </w:rPr>
            </w:pPr>
          </w:p>
        </w:tc>
        <w:tc>
          <w:tcPr>
            <w:tcW w:w="850" w:type="dxa"/>
          </w:tcPr>
          <w:p w14:paraId="000003D2" w14:textId="77777777" w:rsidR="00B718C8" w:rsidRDefault="00B718C8">
            <w:pPr>
              <w:spacing w:before="45" w:after="0" w:line="240" w:lineRule="auto"/>
              <w:jc w:val="center"/>
              <w:rPr>
                <w:rFonts w:ascii="Arial" w:eastAsia="Arial" w:hAnsi="Arial" w:cs="Arial"/>
              </w:rPr>
            </w:pPr>
          </w:p>
        </w:tc>
        <w:tc>
          <w:tcPr>
            <w:tcW w:w="993" w:type="dxa"/>
          </w:tcPr>
          <w:p w14:paraId="000003D3" w14:textId="77777777" w:rsidR="00B718C8" w:rsidRDefault="00B718C8">
            <w:pPr>
              <w:spacing w:before="45" w:after="0" w:line="240" w:lineRule="auto"/>
              <w:jc w:val="center"/>
              <w:rPr>
                <w:rFonts w:ascii="Arial" w:eastAsia="Arial" w:hAnsi="Arial" w:cs="Arial"/>
              </w:rPr>
            </w:pPr>
          </w:p>
        </w:tc>
        <w:tc>
          <w:tcPr>
            <w:tcW w:w="2777" w:type="dxa"/>
          </w:tcPr>
          <w:p w14:paraId="000003D4" w14:textId="77777777" w:rsidR="00B718C8" w:rsidRDefault="00B718C8">
            <w:pPr>
              <w:pBdr>
                <w:top w:val="nil"/>
                <w:left w:val="nil"/>
                <w:bottom w:val="nil"/>
                <w:right w:val="nil"/>
                <w:between w:val="nil"/>
              </w:pBdr>
              <w:spacing w:before="45" w:after="0" w:line="240" w:lineRule="auto"/>
              <w:ind w:left="102"/>
              <w:rPr>
                <w:rFonts w:ascii="Arial" w:eastAsia="Arial" w:hAnsi="Arial" w:cs="Arial"/>
                <w:color w:val="000000"/>
              </w:rPr>
            </w:pPr>
          </w:p>
        </w:tc>
      </w:tr>
      <w:tr w:rsidR="00B718C8" w14:paraId="58F27409" w14:textId="77777777">
        <w:trPr>
          <w:jc w:val="center"/>
        </w:trPr>
        <w:tc>
          <w:tcPr>
            <w:tcW w:w="3227" w:type="dxa"/>
            <w:vMerge w:val="restart"/>
          </w:tcPr>
          <w:p w14:paraId="000003D5" w14:textId="77777777" w:rsidR="00B718C8" w:rsidRDefault="006022C3">
            <w:pPr>
              <w:pBdr>
                <w:top w:val="nil"/>
                <w:left w:val="nil"/>
                <w:bottom w:val="nil"/>
                <w:right w:val="nil"/>
                <w:between w:val="nil"/>
              </w:pBdr>
              <w:spacing w:before="45" w:after="0" w:line="240" w:lineRule="auto"/>
              <w:ind w:left="102"/>
              <w:jc w:val="both"/>
              <w:rPr>
                <w:rFonts w:ascii="Arial" w:eastAsia="Arial" w:hAnsi="Arial" w:cs="Arial"/>
                <w:color w:val="000000"/>
              </w:rPr>
            </w:pPr>
            <w:r>
              <w:rPr>
                <w:rFonts w:ascii="Arial" w:eastAsia="Arial" w:hAnsi="Arial" w:cs="Arial"/>
                <w:color w:val="000000"/>
              </w:rPr>
              <w:t xml:space="preserve">Ce 4 Crit.FR.3.4. Distinguir la función o funciones comunicativas más importantes del texto y un repertorio de sus exponentes más frecuentes, así como patrones discursivos sencillos de uso común relativos a la organización textual </w:t>
            </w:r>
            <w:r>
              <w:rPr>
                <w:rFonts w:ascii="Arial" w:eastAsia="Arial" w:hAnsi="Arial" w:cs="Arial"/>
                <w:color w:val="000000"/>
              </w:rPr>
              <w:lastRenderedPageBreak/>
              <w:t>(introducción del tema, cambio temático, y cierre textual).</w:t>
            </w:r>
          </w:p>
          <w:p w14:paraId="000003D6" w14:textId="77777777" w:rsidR="00B718C8" w:rsidRDefault="00B718C8">
            <w:pPr>
              <w:pBdr>
                <w:top w:val="nil"/>
                <w:left w:val="nil"/>
                <w:bottom w:val="nil"/>
                <w:right w:val="nil"/>
                <w:between w:val="nil"/>
              </w:pBdr>
              <w:spacing w:before="45" w:after="0" w:line="240" w:lineRule="auto"/>
              <w:jc w:val="both"/>
              <w:rPr>
                <w:rFonts w:ascii="Arial" w:eastAsia="Arial" w:hAnsi="Arial" w:cs="Arial"/>
                <w:color w:val="000000"/>
              </w:rPr>
            </w:pPr>
          </w:p>
        </w:tc>
        <w:tc>
          <w:tcPr>
            <w:tcW w:w="1844" w:type="dxa"/>
            <w:vMerge w:val="restart"/>
          </w:tcPr>
          <w:p w14:paraId="000003D7" w14:textId="77777777" w:rsidR="00B718C8" w:rsidRDefault="00B718C8">
            <w:pPr>
              <w:pBdr>
                <w:top w:val="nil"/>
                <w:left w:val="nil"/>
                <w:bottom w:val="nil"/>
                <w:right w:val="nil"/>
                <w:between w:val="nil"/>
              </w:pBdr>
              <w:tabs>
                <w:tab w:val="left" w:pos="1026"/>
              </w:tabs>
              <w:spacing w:before="45" w:after="0" w:line="240" w:lineRule="auto"/>
              <w:jc w:val="both"/>
              <w:rPr>
                <w:rFonts w:ascii="Arial" w:eastAsia="Arial" w:hAnsi="Arial" w:cs="Arial"/>
                <w:color w:val="000000"/>
              </w:rPr>
            </w:pPr>
          </w:p>
          <w:p w14:paraId="000003D8" w14:textId="77777777" w:rsidR="00B718C8" w:rsidRDefault="00B718C8">
            <w:pPr>
              <w:pBdr>
                <w:top w:val="nil"/>
                <w:left w:val="nil"/>
                <w:bottom w:val="nil"/>
                <w:right w:val="nil"/>
                <w:between w:val="nil"/>
              </w:pBdr>
              <w:tabs>
                <w:tab w:val="left" w:pos="1026"/>
              </w:tabs>
              <w:spacing w:before="45" w:after="0" w:line="240" w:lineRule="auto"/>
              <w:jc w:val="both"/>
              <w:rPr>
                <w:rFonts w:ascii="Arial" w:eastAsia="Arial" w:hAnsi="Arial" w:cs="Arial"/>
                <w:color w:val="000000"/>
              </w:rPr>
            </w:pPr>
          </w:p>
          <w:p w14:paraId="000003D9" w14:textId="77777777" w:rsidR="00B718C8" w:rsidRDefault="00B718C8">
            <w:pPr>
              <w:pBdr>
                <w:top w:val="nil"/>
                <w:left w:val="nil"/>
                <w:bottom w:val="nil"/>
                <w:right w:val="nil"/>
                <w:between w:val="nil"/>
              </w:pBdr>
              <w:tabs>
                <w:tab w:val="left" w:pos="1026"/>
              </w:tabs>
              <w:spacing w:before="45" w:after="0" w:line="240" w:lineRule="auto"/>
              <w:jc w:val="center"/>
              <w:rPr>
                <w:rFonts w:ascii="Arial" w:eastAsia="Arial" w:hAnsi="Arial" w:cs="Arial"/>
                <w:color w:val="000000"/>
              </w:rPr>
            </w:pPr>
          </w:p>
          <w:p w14:paraId="000003DA" w14:textId="77777777" w:rsidR="00B718C8" w:rsidRDefault="006022C3">
            <w:pPr>
              <w:pBdr>
                <w:top w:val="nil"/>
                <w:left w:val="nil"/>
                <w:bottom w:val="nil"/>
                <w:right w:val="nil"/>
                <w:between w:val="nil"/>
              </w:pBdr>
              <w:tabs>
                <w:tab w:val="left" w:pos="1026"/>
              </w:tabs>
              <w:spacing w:before="45" w:after="0" w:line="240" w:lineRule="auto"/>
              <w:jc w:val="center"/>
              <w:rPr>
                <w:rFonts w:ascii="Arial" w:eastAsia="Arial" w:hAnsi="Arial" w:cs="Arial"/>
                <w:color w:val="000000"/>
              </w:rPr>
            </w:pPr>
            <w:r>
              <w:rPr>
                <w:rFonts w:ascii="Arial" w:eastAsia="Arial" w:hAnsi="Arial" w:cs="Arial"/>
                <w:color w:val="000000"/>
              </w:rPr>
              <w:t>CCL</w:t>
            </w:r>
          </w:p>
        </w:tc>
        <w:tc>
          <w:tcPr>
            <w:tcW w:w="991" w:type="dxa"/>
          </w:tcPr>
          <w:p w14:paraId="000003DB"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3DC"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1-2</w:t>
            </w:r>
          </w:p>
          <w:p w14:paraId="000003DD"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850" w:type="dxa"/>
          </w:tcPr>
          <w:p w14:paraId="000003DE"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3DF"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3-4</w:t>
            </w:r>
          </w:p>
          <w:p w14:paraId="000003E0"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993" w:type="dxa"/>
          </w:tcPr>
          <w:p w14:paraId="000003E1"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3E2"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UD 5-6</w:t>
            </w:r>
          </w:p>
          <w:p w14:paraId="000003E3"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2777" w:type="dxa"/>
          </w:tcPr>
          <w:p w14:paraId="000003E4" w14:textId="77777777" w:rsidR="00B718C8" w:rsidRDefault="00B718C8">
            <w:pPr>
              <w:pBdr>
                <w:top w:val="nil"/>
                <w:left w:val="nil"/>
                <w:bottom w:val="nil"/>
                <w:right w:val="nil"/>
                <w:between w:val="nil"/>
              </w:pBdr>
              <w:spacing w:after="0" w:line="264" w:lineRule="auto"/>
              <w:ind w:left="102"/>
              <w:jc w:val="both"/>
              <w:rPr>
                <w:rFonts w:ascii="Arial" w:eastAsia="Arial" w:hAnsi="Arial" w:cs="Arial"/>
                <w:b/>
                <w:color w:val="000000"/>
                <w:u w:val="single"/>
              </w:rPr>
            </w:pPr>
          </w:p>
        </w:tc>
      </w:tr>
      <w:tr w:rsidR="00B718C8" w14:paraId="685A639F" w14:textId="77777777">
        <w:trPr>
          <w:jc w:val="center"/>
        </w:trPr>
        <w:tc>
          <w:tcPr>
            <w:tcW w:w="3227" w:type="dxa"/>
            <w:vMerge/>
          </w:tcPr>
          <w:p w14:paraId="000003E5" w14:textId="77777777" w:rsidR="00B718C8" w:rsidRDefault="00B718C8">
            <w:pPr>
              <w:widowControl w:val="0"/>
              <w:pBdr>
                <w:top w:val="nil"/>
                <w:left w:val="nil"/>
                <w:bottom w:val="nil"/>
                <w:right w:val="nil"/>
                <w:between w:val="nil"/>
              </w:pBdr>
              <w:spacing w:after="0" w:line="276" w:lineRule="auto"/>
              <w:rPr>
                <w:rFonts w:ascii="Arial" w:eastAsia="Arial" w:hAnsi="Arial" w:cs="Arial"/>
                <w:b/>
                <w:color w:val="000000"/>
                <w:u w:val="single"/>
              </w:rPr>
            </w:pPr>
          </w:p>
        </w:tc>
        <w:tc>
          <w:tcPr>
            <w:tcW w:w="1844" w:type="dxa"/>
            <w:vMerge/>
          </w:tcPr>
          <w:p w14:paraId="000003E6" w14:textId="77777777" w:rsidR="00B718C8" w:rsidRDefault="00B718C8">
            <w:pPr>
              <w:widowControl w:val="0"/>
              <w:pBdr>
                <w:top w:val="nil"/>
                <w:left w:val="nil"/>
                <w:bottom w:val="nil"/>
                <w:right w:val="nil"/>
                <w:between w:val="nil"/>
              </w:pBdr>
              <w:spacing w:after="0" w:line="276" w:lineRule="auto"/>
              <w:rPr>
                <w:rFonts w:ascii="Arial" w:eastAsia="Arial" w:hAnsi="Arial" w:cs="Arial"/>
                <w:b/>
                <w:color w:val="000000"/>
                <w:u w:val="single"/>
              </w:rPr>
            </w:pPr>
          </w:p>
        </w:tc>
        <w:tc>
          <w:tcPr>
            <w:tcW w:w="991" w:type="dxa"/>
          </w:tcPr>
          <w:p w14:paraId="000003E7" w14:textId="77777777" w:rsidR="00B718C8" w:rsidRDefault="00B718C8">
            <w:pPr>
              <w:spacing w:before="45" w:after="0" w:line="240" w:lineRule="auto"/>
              <w:ind w:left="102"/>
              <w:jc w:val="both"/>
              <w:rPr>
                <w:rFonts w:ascii="Arial" w:eastAsia="Arial" w:hAnsi="Arial" w:cs="Arial"/>
              </w:rPr>
            </w:pPr>
          </w:p>
        </w:tc>
        <w:tc>
          <w:tcPr>
            <w:tcW w:w="850" w:type="dxa"/>
          </w:tcPr>
          <w:p w14:paraId="000003E8" w14:textId="77777777" w:rsidR="00B718C8" w:rsidRDefault="00B718C8">
            <w:pPr>
              <w:spacing w:before="45" w:after="0" w:line="240" w:lineRule="auto"/>
              <w:ind w:left="102"/>
              <w:jc w:val="both"/>
              <w:rPr>
                <w:rFonts w:ascii="Arial" w:eastAsia="Arial" w:hAnsi="Arial" w:cs="Arial"/>
              </w:rPr>
            </w:pPr>
          </w:p>
          <w:p w14:paraId="000003E9" w14:textId="77777777" w:rsidR="00B718C8" w:rsidRDefault="00B718C8">
            <w:pPr>
              <w:spacing w:before="45" w:after="0" w:line="240" w:lineRule="auto"/>
              <w:ind w:left="102"/>
              <w:jc w:val="both"/>
              <w:rPr>
                <w:rFonts w:ascii="Arial" w:eastAsia="Arial" w:hAnsi="Arial" w:cs="Arial"/>
              </w:rPr>
            </w:pPr>
          </w:p>
        </w:tc>
        <w:tc>
          <w:tcPr>
            <w:tcW w:w="993" w:type="dxa"/>
          </w:tcPr>
          <w:p w14:paraId="000003EA" w14:textId="77777777" w:rsidR="00B718C8" w:rsidRDefault="00B718C8">
            <w:pPr>
              <w:spacing w:before="45" w:after="0" w:line="240" w:lineRule="auto"/>
              <w:ind w:left="102"/>
              <w:jc w:val="both"/>
              <w:rPr>
                <w:rFonts w:ascii="Arial" w:eastAsia="Arial" w:hAnsi="Arial" w:cs="Arial"/>
              </w:rPr>
            </w:pPr>
          </w:p>
        </w:tc>
        <w:tc>
          <w:tcPr>
            <w:tcW w:w="2777" w:type="dxa"/>
          </w:tcPr>
          <w:p w14:paraId="000003EB" w14:textId="77777777" w:rsidR="00B718C8" w:rsidRDefault="00B718C8">
            <w:pPr>
              <w:spacing w:before="45" w:after="60"/>
              <w:jc w:val="both"/>
              <w:rPr>
                <w:rFonts w:ascii="Arial" w:eastAsia="Arial" w:hAnsi="Arial" w:cs="Arial"/>
                <w:sz w:val="14"/>
                <w:szCs w:val="14"/>
              </w:rPr>
            </w:pPr>
          </w:p>
        </w:tc>
      </w:tr>
      <w:tr w:rsidR="00B718C8" w14:paraId="6EACA93E" w14:textId="77777777">
        <w:trPr>
          <w:jc w:val="center"/>
        </w:trPr>
        <w:tc>
          <w:tcPr>
            <w:tcW w:w="3227" w:type="dxa"/>
            <w:vMerge w:val="restart"/>
          </w:tcPr>
          <w:p w14:paraId="000003EC" w14:textId="77777777" w:rsidR="00B718C8" w:rsidRDefault="006022C3">
            <w:pPr>
              <w:pBdr>
                <w:top w:val="nil"/>
                <w:left w:val="nil"/>
                <w:bottom w:val="nil"/>
                <w:right w:val="nil"/>
                <w:between w:val="nil"/>
              </w:pBdr>
              <w:spacing w:before="45" w:after="0" w:line="240" w:lineRule="auto"/>
              <w:ind w:left="102"/>
              <w:jc w:val="both"/>
              <w:rPr>
                <w:rFonts w:ascii="Arial" w:eastAsia="Arial" w:hAnsi="Arial" w:cs="Arial"/>
                <w:color w:val="000000"/>
              </w:rPr>
            </w:pPr>
            <w:r>
              <w:rPr>
                <w:rFonts w:ascii="Arial" w:eastAsia="Arial" w:hAnsi="Arial" w:cs="Arial"/>
                <w:color w:val="000000"/>
              </w:rPr>
              <w:t>Ce5   Crit.FR.3.5. Aplicar a la comprensión del texto los constituyentes y la organización de estructuras sintácticas de uso frecuente en la comunicación escrita, así como sus significados generales asociados (p. e. estructura interrogativa para hacer una sugerencia).</w:t>
            </w:r>
          </w:p>
          <w:p w14:paraId="000003ED" w14:textId="77777777" w:rsidR="00B718C8" w:rsidRDefault="00B718C8">
            <w:pPr>
              <w:pBdr>
                <w:top w:val="nil"/>
                <w:left w:val="nil"/>
                <w:bottom w:val="nil"/>
                <w:right w:val="nil"/>
                <w:between w:val="nil"/>
              </w:pBdr>
              <w:spacing w:before="45" w:after="0" w:line="240" w:lineRule="auto"/>
              <w:jc w:val="both"/>
              <w:rPr>
                <w:rFonts w:ascii="Arial" w:eastAsia="Arial" w:hAnsi="Arial" w:cs="Arial"/>
                <w:color w:val="000000"/>
              </w:rPr>
            </w:pPr>
          </w:p>
          <w:p w14:paraId="000003EE" w14:textId="77777777" w:rsidR="00B718C8" w:rsidRDefault="00B718C8">
            <w:pPr>
              <w:pBdr>
                <w:top w:val="nil"/>
                <w:left w:val="nil"/>
                <w:bottom w:val="nil"/>
                <w:right w:val="nil"/>
                <w:between w:val="nil"/>
              </w:pBdr>
              <w:spacing w:before="45" w:after="0" w:line="240" w:lineRule="auto"/>
              <w:jc w:val="both"/>
              <w:rPr>
                <w:rFonts w:ascii="Arial" w:eastAsia="Arial" w:hAnsi="Arial" w:cs="Arial"/>
                <w:color w:val="000000"/>
              </w:rPr>
            </w:pPr>
          </w:p>
        </w:tc>
        <w:tc>
          <w:tcPr>
            <w:tcW w:w="1844" w:type="dxa"/>
            <w:vMerge w:val="restart"/>
          </w:tcPr>
          <w:p w14:paraId="000003EF" w14:textId="77777777" w:rsidR="00B718C8" w:rsidRDefault="00B718C8">
            <w:pPr>
              <w:pBdr>
                <w:top w:val="nil"/>
                <w:left w:val="nil"/>
                <w:bottom w:val="nil"/>
                <w:right w:val="nil"/>
                <w:between w:val="nil"/>
              </w:pBdr>
              <w:tabs>
                <w:tab w:val="left" w:pos="1026"/>
              </w:tabs>
              <w:spacing w:before="45" w:after="0" w:line="240" w:lineRule="auto"/>
              <w:jc w:val="both"/>
              <w:rPr>
                <w:rFonts w:ascii="Arial" w:eastAsia="Arial" w:hAnsi="Arial" w:cs="Arial"/>
                <w:color w:val="000000"/>
              </w:rPr>
            </w:pPr>
          </w:p>
          <w:p w14:paraId="000003F0" w14:textId="77777777" w:rsidR="00B718C8" w:rsidRDefault="00B718C8">
            <w:pPr>
              <w:pBdr>
                <w:top w:val="nil"/>
                <w:left w:val="nil"/>
                <w:bottom w:val="nil"/>
                <w:right w:val="nil"/>
                <w:between w:val="nil"/>
              </w:pBdr>
              <w:tabs>
                <w:tab w:val="left" w:pos="1026"/>
              </w:tabs>
              <w:spacing w:before="45" w:after="0" w:line="240" w:lineRule="auto"/>
              <w:jc w:val="both"/>
              <w:rPr>
                <w:rFonts w:ascii="Arial" w:eastAsia="Arial" w:hAnsi="Arial" w:cs="Arial"/>
                <w:color w:val="000000"/>
              </w:rPr>
            </w:pPr>
          </w:p>
          <w:p w14:paraId="000003F1" w14:textId="77777777" w:rsidR="00B718C8" w:rsidRDefault="006022C3">
            <w:pPr>
              <w:pBdr>
                <w:top w:val="nil"/>
                <w:left w:val="nil"/>
                <w:bottom w:val="nil"/>
                <w:right w:val="nil"/>
                <w:between w:val="nil"/>
              </w:pBdr>
              <w:tabs>
                <w:tab w:val="left" w:pos="1026"/>
              </w:tabs>
              <w:spacing w:before="45" w:after="0" w:line="240" w:lineRule="auto"/>
              <w:jc w:val="center"/>
              <w:rPr>
                <w:rFonts w:ascii="Arial" w:eastAsia="Arial" w:hAnsi="Arial" w:cs="Arial"/>
                <w:color w:val="000000"/>
              </w:rPr>
            </w:pPr>
            <w:r>
              <w:rPr>
                <w:rFonts w:ascii="Arial" w:eastAsia="Arial" w:hAnsi="Arial" w:cs="Arial"/>
                <w:color w:val="000000"/>
              </w:rPr>
              <w:t>CCL-CAA</w:t>
            </w:r>
          </w:p>
          <w:p w14:paraId="000003F2" w14:textId="77777777" w:rsidR="00B718C8" w:rsidRDefault="00B718C8">
            <w:pPr>
              <w:tabs>
                <w:tab w:val="left" w:pos="1026"/>
              </w:tabs>
              <w:spacing w:before="45" w:after="0" w:line="240" w:lineRule="auto"/>
              <w:jc w:val="both"/>
              <w:rPr>
                <w:rFonts w:ascii="Arial" w:eastAsia="Arial" w:hAnsi="Arial" w:cs="Arial"/>
              </w:rPr>
            </w:pPr>
          </w:p>
        </w:tc>
        <w:tc>
          <w:tcPr>
            <w:tcW w:w="991" w:type="dxa"/>
          </w:tcPr>
          <w:p w14:paraId="000003F3" w14:textId="77777777" w:rsidR="00B718C8" w:rsidRDefault="00B718C8">
            <w:pPr>
              <w:spacing w:before="45" w:after="0" w:line="240" w:lineRule="auto"/>
              <w:jc w:val="both"/>
              <w:rPr>
                <w:rFonts w:ascii="Arial" w:eastAsia="Arial" w:hAnsi="Arial" w:cs="Arial"/>
              </w:rPr>
            </w:pPr>
          </w:p>
        </w:tc>
        <w:tc>
          <w:tcPr>
            <w:tcW w:w="850" w:type="dxa"/>
          </w:tcPr>
          <w:p w14:paraId="000003F4" w14:textId="77777777" w:rsidR="00B718C8" w:rsidRDefault="00B718C8">
            <w:pPr>
              <w:spacing w:before="45" w:after="0" w:line="240" w:lineRule="auto"/>
              <w:jc w:val="both"/>
              <w:rPr>
                <w:rFonts w:ascii="Arial" w:eastAsia="Arial" w:hAnsi="Arial" w:cs="Arial"/>
              </w:rPr>
            </w:pPr>
          </w:p>
        </w:tc>
        <w:tc>
          <w:tcPr>
            <w:tcW w:w="993" w:type="dxa"/>
          </w:tcPr>
          <w:p w14:paraId="000003F5" w14:textId="77777777" w:rsidR="00B718C8" w:rsidRDefault="00B718C8">
            <w:pPr>
              <w:spacing w:before="45" w:after="0" w:line="240" w:lineRule="auto"/>
              <w:jc w:val="both"/>
              <w:rPr>
                <w:rFonts w:ascii="Arial" w:eastAsia="Arial" w:hAnsi="Arial" w:cs="Arial"/>
              </w:rPr>
            </w:pPr>
          </w:p>
          <w:p w14:paraId="000003F6" w14:textId="77777777" w:rsidR="00B718C8" w:rsidRDefault="00B718C8">
            <w:pPr>
              <w:spacing w:before="45" w:after="0" w:line="240" w:lineRule="auto"/>
              <w:jc w:val="both"/>
              <w:rPr>
                <w:rFonts w:ascii="Arial" w:eastAsia="Arial" w:hAnsi="Arial" w:cs="Arial"/>
              </w:rPr>
            </w:pPr>
          </w:p>
          <w:p w14:paraId="000003F7" w14:textId="77777777" w:rsidR="00B718C8" w:rsidRDefault="00B718C8">
            <w:pPr>
              <w:spacing w:before="45" w:after="0" w:line="240" w:lineRule="auto"/>
              <w:jc w:val="both"/>
              <w:rPr>
                <w:rFonts w:ascii="Arial" w:eastAsia="Arial" w:hAnsi="Arial" w:cs="Arial"/>
              </w:rPr>
            </w:pPr>
          </w:p>
        </w:tc>
        <w:tc>
          <w:tcPr>
            <w:tcW w:w="2777" w:type="dxa"/>
          </w:tcPr>
          <w:p w14:paraId="000003F8" w14:textId="77777777" w:rsidR="00B718C8" w:rsidRDefault="00B718C8">
            <w:pPr>
              <w:pBdr>
                <w:top w:val="nil"/>
                <w:left w:val="nil"/>
                <w:bottom w:val="nil"/>
                <w:right w:val="nil"/>
                <w:between w:val="nil"/>
              </w:pBdr>
              <w:spacing w:before="45" w:after="0" w:line="240" w:lineRule="auto"/>
              <w:ind w:left="102"/>
              <w:jc w:val="both"/>
              <w:rPr>
                <w:rFonts w:ascii="Arial" w:eastAsia="Arial" w:hAnsi="Arial" w:cs="Arial"/>
                <w:color w:val="000000"/>
                <w:sz w:val="14"/>
                <w:szCs w:val="14"/>
              </w:rPr>
            </w:pPr>
          </w:p>
        </w:tc>
      </w:tr>
      <w:tr w:rsidR="00B718C8" w14:paraId="70E5B199" w14:textId="77777777">
        <w:trPr>
          <w:jc w:val="center"/>
        </w:trPr>
        <w:tc>
          <w:tcPr>
            <w:tcW w:w="3227" w:type="dxa"/>
            <w:vMerge/>
          </w:tcPr>
          <w:p w14:paraId="000003F9"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14"/>
                <w:szCs w:val="14"/>
              </w:rPr>
            </w:pPr>
          </w:p>
        </w:tc>
        <w:tc>
          <w:tcPr>
            <w:tcW w:w="1844" w:type="dxa"/>
            <w:vMerge/>
          </w:tcPr>
          <w:p w14:paraId="000003FA"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14"/>
                <w:szCs w:val="14"/>
              </w:rPr>
            </w:pPr>
          </w:p>
        </w:tc>
        <w:tc>
          <w:tcPr>
            <w:tcW w:w="991" w:type="dxa"/>
          </w:tcPr>
          <w:p w14:paraId="000003FB"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3FC"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1-2</w:t>
            </w:r>
          </w:p>
          <w:p w14:paraId="000003FD"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850" w:type="dxa"/>
          </w:tcPr>
          <w:p w14:paraId="000003FE"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3FF"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3-4</w:t>
            </w:r>
          </w:p>
          <w:p w14:paraId="00000400"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993" w:type="dxa"/>
          </w:tcPr>
          <w:p w14:paraId="00000401"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402"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UD 5-6</w:t>
            </w:r>
          </w:p>
          <w:p w14:paraId="00000403"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2777" w:type="dxa"/>
          </w:tcPr>
          <w:p w14:paraId="00000404" w14:textId="77777777" w:rsidR="00B718C8" w:rsidRDefault="00B718C8">
            <w:pPr>
              <w:spacing w:before="45" w:after="60" w:line="240" w:lineRule="auto"/>
              <w:jc w:val="both"/>
              <w:rPr>
                <w:rFonts w:ascii="Arial" w:eastAsia="Arial" w:hAnsi="Arial" w:cs="Arial"/>
              </w:rPr>
            </w:pPr>
          </w:p>
        </w:tc>
      </w:tr>
      <w:tr w:rsidR="00B718C8" w14:paraId="36DB2103" w14:textId="77777777">
        <w:trPr>
          <w:jc w:val="center"/>
        </w:trPr>
        <w:tc>
          <w:tcPr>
            <w:tcW w:w="3227" w:type="dxa"/>
            <w:vMerge/>
          </w:tcPr>
          <w:p w14:paraId="00000405" w14:textId="77777777" w:rsidR="00B718C8" w:rsidRDefault="00B718C8">
            <w:pPr>
              <w:widowControl w:val="0"/>
              <w:pBdr>
                <w:top w:val="nil"/>
                <w:left w:val="nil"/>
                <w:bottom w:val="nil"/>
                <w:right w:val="nil"/>
                <w:between w:val="nil"/>
              </w:pBdr>
              <w:spacing w:after="0" w:line="276" w:lineRule="auto"/>
              <w:rPr>
                <w:rFonts w:ascii="Arial" w:eastAsia="Arial" w:hAnsi="Arial" w:cs="Arial"/>
              </w:rPr>
            </w:pPr>
          </w:p>
        </w:tc>
        <w:tc>
          <w:tcPr>
            <w:tcW w:w="1844" w:type="dxa"/>
            <w:vMerge/>
          </w:tcPr>
          <w:p w14:paraId="00000406" w14:textId="77777777" w:rsidR="00B718C8" w:rsidRDefault="00B718C8">
            <w:pPr>
              <w:widowControl w:val="0"/>
              <w:pBdr>
                <w:top w:val="nil"/>
                <w:left w:val="nil"/>
                <w:bottom w:val="nil"/>
                <w:right w:val="nil"/>
                <w:between w:val="nil"/>
              </w:pBdr>
              <w:spacing w:after="0" w:line="276" w:lineRule="auto"/>
              <w:rPr>
                <w:rFonts w:ascii="Arial" w:eastAsia="Arial" w:hAnsi="Arial" w:cs="Arial"/>
              </w:rPr>
            </w:pPr>
          </w:p>
        </w:tc>
        <w:tc>
          <w:tcPr>
            <w:tcW w:w="991" w:type="dxa"/>
          </w:tcPr>
          <w:p w14:paraId="00000407" w14:textId="77777777" w:rsidR="00B718C8" w:rsidRDefault="00B718C8">
            <w:pPr>
              <w:spacing w:before="45" w:after="0" w:line="240" w:lineRule="auto"/>
              <w:ind w:left="102"/>
              <w:jc w:val="center"/>
              <w:rPr>
                <w:rFonts w:ascii="Arial" w:eastAsia="Arial" w:hAnsi="Arial" w:cs="Arial"/>
              </w:rPr>
            </w:pPr>
          </w:p>
        </w:tc>
        <w:tc>
          <w:tcPr>
            <w:tcW w:w="850" w:type="dxa"/>
          </w:tcPr>
          <w:p w14:paraId="00000408" w14:textId="77777777" w:rsidR="00B718C8" w:rsidRDefault="00B718C8">
            <w:pPr>
              <w:spacing w:before="45" w:after="0" w:line="240" w:lineRule="auto"/>
              <w:ind w:left="102"/>
              <w:jc w:val="center"/>
              <w:rPr>
                <w:rFonts w:ascii="Arial" w:eastAsia="Arial" w:hAnsi="Arial" w:cs="Arial"/>
              </w:rPr>
            </w:pPr>
          </w:p>
        </w:tc>
        <w:tc>
          <w:tcPr>
            <w:tcW w:w="993" w:type="dxa"/>
          </w:tcPr>
          <w:p w14:paraId="00000409" w14:textId="77777777" w:rsidR="00B718C8" w:rsidRDefault="00B718C8">
            <w:pPr>
              <w:spacing w:before="45" w:after="0" w:line="240" w:lineRule="auto"/>
              <w:ind w:left="102"/>
              <w:jc w:val="center"/>
              <w:rPr>
                <w:rFonts w:ascii="Arial" w:eastAsia="Arial" w:hAnsi="Arial" w:cs="Arial"/>
              </w:rPr>
            </w:pPr>
          </w:p>
        </w:tc>
        <w:tc>
          <w:tcPr>
            <w:tcW w:w="2777" w:type="dxa"/>
          </w:tcPr>
          <w:p w14:paraId="0000040A" w14:textId="77777777" w:rsidR="00B718C8" w:rsidRDefault="00B718C8">
            <w:pPr>
              <w:pBdr>
                <w:top w:val="nil"/>
                <w:left w:val="nil"/>
                <w:bottom w:val="nil"/>
                <w:right w:val="nil"/>
                <w:between w:val="nil"/>
              </w:pBdr>
              <w:spacing w:before="45" w:after="0" w:line="240" w:lineRule="auto"/>
              <w:ind w:left="102"/>
              <w:rPr>
                <w:rFonts w:ascii="Arial" w:eastAsia="Arial" w:hAnsi="Arial" w:cs="Arial"/>
                <w:color w:val="000000"/>
                <w:sz w:val="14"/>
                <w:szCs w:val="14"/>
              </w:rPr>
            </w:pPr>
          </w:p>
        </w:tc>
      </w:tr>
      <w:tr w:rsidR="00B718C8" w14:paraId="0F8E2F42" w14:textId="77777777">
        <w:trPr>
          <w:jc w:val="center"/>
        </w:trPr>
        <w:tc>
          <w:tcPr>
            <w:tcW w:w="3227" w:type="dxa"/>
            <w:vMerge/>
          </w:tcPr>
          <w:p w14:paraId="0000040B"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14"/>
                <w:szCs w:val="14"/>
              </w:rPr>
            </w:pPr>
          </w:p>
        </w:tc>
        <w:tc>
          <w:tcPr>
            <w:tcW w:w="1844" w:type="dxa"/>
            <w:vMerge/>
          </w:tcPr>
          <w:p w14:paraId="0000040C"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14"/>
                <w:szCs w:val="14"/>
              </w:rPr>
            </w:pPr>
          </w:p>
        </w:tc>
        <w:tc>
          <w:tcPr>
            <w:tcW w:w="991" w:type="dxa"/>
          </w:tcPr>
          <w:p w14:paraId="0000040D" w14:textId="77777777" w:rsidR="00B718C8" w:rsidRDefault="00B718C8">
            <w:pPr>
              <w:spacing w:before="45" w:after="0" w:line="240" w:lineRule="auto"/>
              <w:ind w:left="102"/>
              <w:jc w:val="center"/>
              <w:rPr>
                <w:rFonts w:ascii="Arial" w:eastAsia="Arial" w:hAnsi="Arial" w:cs="Arial"/>
              </w:rPr>
            </w:pPr>
          </w:p>
        </w:tc>
        <w:tc>
          <w:tcPr>
            <w:tcW w:w="850" w:type="dxa"/>
          </w:tcPr>
          <w:p w14:paraId="0000040E" w14:textId="77777777" w:rsidR="00B718C8" w:rsidRDefault="00B718C8">
            <w:pPr>
              <w:spacing w:before="45" w:after="0" w:line="240" w:lineRule="auto"/>
              <w:ind w:left="102"/>
              <w:jc w:val="center"/>
              <w:rPr>
                <w:rFonts w:ascii="Arial" w:eastAsia="Arial" w:hAnsi="Arial" w:cs="Arial"/>
              </w:rPr>
            </w:pPr>
          </w:p>
        </w:tc>
        <w:tc>
          <w:tcPr>
            <w:tcW w:w="993" w:type="dxa"/>
          </w:tcPr>
          <w:p w14:paraId="0000040F" w14:textId="77777777" w:rsidR="00B718C8" w:rsidRDefault="00B718C8">
            <w:pPr>
              <w:spacing w:before="45" w:after="0" w:line="240" w:lineRule="auto"/>
              <w:ind w:left="102"/>
              <w:jc w:val="center"/>
              <w:rPr>
                <w:rFonts w:ascii="Arial" w:eastAsia="Arial" w:hAnsi="Arial" w:cs="Arial"/>
              </w:rPr>
            </w:pPr>
          </w:p>
        </w:tc>
        <w:tc>
          <w:tcPr>
            <w:tcW w:w="2777" w:type="dxa"/>
          </w:tcPr>
          <w:p w14:paraId="00000410" w14:textId="77777777" w:rsidR="00B718C8" w:rsidRDefault="00B718C8">
            <w:pPr>
              <w:pBdr>
                <w:top w:val="nil"/>
                <w:left w:val="nil"/>
                <w:bottom w:val="nil"/>
                <w:right w:val="nil"/>
                <w:between w:val="nil"/>
              </w:pBdr>
              <w:spacing w:before="45" w:after="0" w:line="240" w:lineRule="auto"/>
              <w:ind w:left="102"/>
              <w:rPr>
                <w:rFonts w:ascii="Arial" w:eastAsia="Arial" w:hAnsi="Arial" w:cs="Arial"/>
                <w:color w:val="000000"/>
              </w:rPr>
            </w:pPr>
          </w:p>
        </w:tc>
      </w:tr>
      <w:tr w:rsidR="00B718C8" w14:paraId="5CB7AF2C" w14:textId="77777777">
        <w:trPr>
          <w:jc w:val="center"/>
        </w:trPr>
        <w:tc>
          <w:tcPr>
            <w:tcW w:w="3227" w:type="dxa"/>
            <w:vMerge/>
          </w:tcPr>
          <w:p w14:paraId="00000411"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rPr>
            </w:pPr>
          </w:p>
        </w:tc>
        <w:tc>
          <w:tcPr>
            <w:tcW w:w="1844" w:type="dxa"/>
            <w:vMerge/>
          </w:tcPr>
          <w:p w14:paraId="00000412"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rPr>
            </w:pPr>
          </w:p>
        </w:tc>
        <w:tc>
          <w:tcPr>
            <w:tcW w:w="991" w:type="dxa"/>
          </w:tcPr>
          <w:p w14:paraId="00000413"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414"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1-2</w:t>
            </w:r>
          </w:p>
          <w:p w14:paraId="00000415"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850" w:type="dxa"/>
          </w:tcPr>
          <w:p w14:paraId="00000416"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417"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3-4</w:t>
            </w:r>
          </w:p>
          <w:p w14:paraId="00000418"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993" w:type="dxa"/>
          </w:tcPr>
          <w:p w14:paraId="00000419"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41A"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UD 5-6</w:t>
            </w:r>
          </w:p>
          <w:p w14:paraId="0000041B"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2777" w:type="dxa"/>
          </w:tcPr>
          <w:p w14:paraId="0000041C" w14:textId="77777777" w:rsidR="00B718C8" w:rsidRDefault="00B718C8">
            <w:pPr>
              <w:pBdr>
                <w:top w:val="nil"/>
                <w:left w:val="nil"/>
                <w:bottom w:val="nil"/>
                <w:right w:val="nil"/>
                <w:between w:val="nil"/>
              </w:pBdr>
              <w:spacing w:before="45" w:after="0" w:line="240" w:lineRule="auto"/>
              <w:ind w:left="102"/>
              <w:rPr>
                <w:rFonts w:ascii="Arial" w:eastAsia="Arial" w:hAnsi="Arial" w:cs="Arial"/>
                <w:b/>
                <w:color w:val="000000"/>
                <w:u w:val="single"/>
              </w:rPr>
            </w:pPr>
          </w:p>
        </w:tc>
      </w:tr>
      <w:tr w:rsidR="00B718C8" w14:paraId="0DC80DAB" w14:textId="77777777">
        <w:trPr>
          <w:jc w:val="center"/>
        </w:trPr>
        <w:tc>
          <w:tcPr>
            <w:tcW w:w="3227" w:type="dxa"/>
            <w:vMerge w:val="restart"/>
          </w:tcPr>
          <w:p w14:paraId="0000041D" w14:textId="77777777" w:rsidR="00B718C8" w:rsidRDefault="006022C3">
            <w:pPr>
              <w:pBdr>
                <w:top w:val="nil"/>
                <w:left w:val="nil"/>
                <w:bottom w:val="nil"/>
                <w:right w:val="nil"/>
                <w:between w:val="nil"/>
              </w:pBdr>
              <w:spacing w:before="45" w:after="0" w:line="240" w:lineRule="auto"/>
              <w:ind w:left="102"/>
              <w:rPr>
                <w:rFonts w:ascii="Arial" w:eastAsia="Arial" w:hAnsi="Arial" w:cs="Arial"/>
                <w:color w:val="000000"/>
              </w:rPr>
            </w:pPr>
            <w:r>
              <w:rPr>
                <w:rFonts w:ascii="Arial" w:eastAsia="Arial" w:hAnsi="Arial" w:cs="Arial"/>
                <w:color w:val="000000"/>
              </w:rPr>
              <w:t xml:space="preserve">Ce6 Crit.FR.3.6. Reconocer léxico escrito de uso frecuente relativo a asuntos cotidianos y a aspectos concretos de temas generales o relacionados con los propios intereses o estudios, e inferir del contexto y del </w:t>
            </w:r>
            <w:proofErr w:type="spellStart"/>
            <w:r>
              <w:rPr>
                <w:rFonts w:ascii="Arial" w:eastAsia="Arial" w:hAnsi="Arial" w:cs="Arial"/>
                <w:color w:val="000000"/>
              </w:rPr>
              <w:t>cotexto</w:t>
            </w:r>
            <w:proofErr w:type="spellEnd"/>
            <w:r>
              <w:rPr>
                <w:rFonts w:ascii="Arial" w:eastAsia="Arial" w:hAnsi="Arial" w:cs="Arial"/>
                <w:color w:val="000000"/>
              </w:rPr>
              <w:t>, con apoyo visual, los significados de palabras y expresiones que se desconocen.</w:t>
            </w:r>
          </w:p>
        </w:tc>
        <w:tc>
          <w:tcPr>
            <w:tcW w:w="1844" w:type="dxa"/>
            <w:vMerge w:val="restart"/>
          </w:tcPr>
          <w:p w14:paraId="0000041E" w14:textId="77777777" w:rsidR="00B718C8" w:rsidRDefault="00B718C8">
            <w:pPr>
              <w:pBdr>
                <w:top w:val="nil"/>
                <w:left w:val="nil"/>
                <w:bottom w:val="nil"/>
                <w:right w:val="nil"/>
                <w:between w:val="nil"/>
              </w:pBdr>
              <w:tabs>
                <w:tab w:val="left" w:pos="1026"/>
              </w:tabs>
              <w:spacing w:before="45" w:after="0" w:line="240" w:lineRule="auto"/>
              <w:rPr>
                <w:rFonts w:ascii="Arial" w:eastAsia="Arial" w:hAnsi="Arial" w:cs="Arial"/>
                <w:color w:val="000000"/>
              </w:rPr>
            </w:pPr>
          </w:p>
          <w:p w14:paraId="0000041F" w14:textId="77777777" w:rsidR="00B718C8" w:rsidRDefault="00B718C8">
            <w:pPr>
              <w:pBdr>
                <w:top w:val="nil"/>
                <w:left w:val="nil"/>
                <w:bottom w:val="nil"/>
                <w:right w:val="nil"/>
                <w:between w:val="nil"/>
              </w:pBdr>
              <w:tabs>
                <w:tab w:val="left" w:pos="1026"/>
              </w:tabs>
              <w:spacing w:before="45" w:after="0" w:line="240" w:lineRule="auto"/>
              <w:rPr>
                <w:rFonts w:ascii="Arial" w:eastAsia="Arial" w:hAnsi="Arial" w:cs="Arial"/>
                <w:color w:val="000000"/>
              </w:rPr>
            </w:pPr>
          </w:p>
          <w:p w14:paraId="00000420" w14:textId="77777777" w:rsidR="00B718C8" w:rsidRDefault="006022C3">
            <w:pPr>
              <w:pBdr>
                <w:top w:val="nil"/>
                <w:left w:val="nil"/>
                <w:bottom w:val="nil"/>
                <w:right w:val="nil"/>
                <w:between w:val="nil"/>
              </w:pBdr>
              <w:tabs>
                <w:tab w:val="left" w:pos="1026"/>
              </w:tabs>
              <w:spacing w:before="45" w:after="0" w:line="240" w:lineRule="auto"/>
              <w:jc w:val="center"/>
              <w:rPr>
                <w:rFonts w:ascii="Arial" w:eastAsia="Arial" w:hAnsi="Arial" w:cs="Arial"/>
                <w:color w:val="000000"/>
              </w:rPr>
            </w:pPr>
            <w:r>
              <w:rPr>
                <w:rFonts w:ascii="Arial" w:eastAsia="Arial" w:hAnsi="Arial" w:cs="Arial"/>
                <w:color w:val="000000"/>
              </w:rPr>
              <w:t>CCL-CSC</w:t>
            </w:r>
          </w:p>
          <w:p w14:paraId="00000421" w14:textId="77777777" w:rsidR="00B718C8" w:rsidRDefault="00B718C8">
            <w:pPr>
              <w:pBdr>
                <w:top w:val="nil"/>
                <w:left w:val="nil"/>
                <w:bottom w:val="nil"/>
                <w:right w:val="nil"/>
                <w:between w:val="nil"/>
              </w:pBdr>
              <w:tabs>
                <w:tab w:val="left" w:pos="1026"/>
              </w:tabs>
              <w:spacing w:before="45" w:after="0" w:line="240" w:lineRule="auto"/>
              <w:jc w:val="center"/>
              <w:rPr>
                <w:rFonts w:ascii="Arial" w:eastAsia="Arial" w:hAnsi="Arial" w:cs="Arial"/>
                <w:color w:val="000000"/>
              </w:rPr>
            </w:pPr>
          </w:p>
          <w:p w14:paraId="00000422" w14:textId="77777777" w:rsidR="00B718C8" w:rsidRDefault="00B718C8">
            <w:pPr>
              <w:pBdr>
                <w:top w:val="nil"/>
                <w:left w:val="nil"/>
                <w:bottom w:val="nil"/>
                <w:right w:val="nil"/>
                <w:between w:val="nil"/>
              </w:pBdr>
              <w:tabs>
                <w:tab w:val="left" w:pos="1026"/>
              </w:tabs>
              <w:spacing w:before="45" w:after="0" w:line="240" w:lineRule="auto"/>
              <w:rPr>
                <w:rFonts w:ascii="Arial" w:eastAsia="Arial" w:hAnsi="Arial" w:cs="Arial"/>
                <w:color w:val="000000"/>
              </w:rPr>
            </w:pPr>
          </w:p>
          <w:p w14:paraId="00000423" w14:textId="77777777" w:rsidR="00B718C8" w:rsidRDefault="00B718C8">
            <w:pPr>
              <w:pBdr>
                <w:top w:val="nil"/>
                <w:left w:val="nil"/>
                <w:bottom w:val="nil"/>
                <w:right w:val="nil"/>
                <w:between w:val="nil"/>
              </w:pBdr>
              <w:tabs>
                <w:tab w:val="left" w:pos="1026"/>
              </w:tabs>
              <w:spacing w:before="45" w:after="0" w:line="240" w:lineRule="auto"/>
              <w:rPr>
                <w:rFonts w:ascii="Arial" w:eastAsia="Arial" w:hAnsi="Arial" w:cs="Arial"/>
                <w:color w:val="000000"/>
              </w:rPr>
            </w:pPr>
          </w:p>
          <w:p w14:paraId="00000424" w14:textId="77777777" w:rsidR="00B718C8" w:rsidRDefault="00B718C8">
            <w:pPr>
              <w:pBdr>
                <w:top w:val="nil"/>
                <w:left w:val="nil"/>
                <w:bottom w:val="nil"/>
                <w:right w:val="nil"/>
                <w:between w:val="nil"/>
              </w:pBdr>
              <w:tabs>
                <w:tab w:val="left" w:pos="1026"/>
              </w:tabs>
              <w:spacing w:before="45" w:after="0" w:line="240" w:lineRule="auto"/>
              <w:rPr>
                <w:rFonts w:ascii="Arial" w:eastAsia="Arial" w:hAnsi="Arial" w:cs="Arial"/>
                <w:color w:val="000000"/>
              </w:rPr>
            </w:pPr>
          </w:p>
          <w:p w14:paraId="00000425" w14:textId="77777777" w:rsidR="00B718C8" w:rsidRDefault="00B718C8">
            <w:pPr>
              <w:pBdr>
                <w:top w:val="nil"/>
                <w:left w:val="nil"/>
                <w:bottom w:val="nil"/>
                <w:right w:val="nil"/>
                <w:between w:val="nil"/>
              </w:pBdr>
              <w:tabs>
                <w:tab w:val="left" w:pos="1026"/>
              </w:tabs>
              <w:spacing w:before="45" w:after="0" w:line="240" w:lineRule="auto"/>
              <w:rPr>
                <w:rFonts w:ascii="Arial" w:eastAsia="Arial" w:hAnsi="Arial" w:cs="Arial"/>
                <w:color w:val="000000"/>
              </w:rPr>
            </w:pPr>
          </w:p>
          <w:p w14:paraId="00000426" w14:textId="77777777" w:rsidR="00B718C8" w:rsidRDefault="00B718C8">
            <w:pPr>
              <w:pBdr>
                <w:top w:val="nil"/>
                <w:left w:val="nil"/>
                <w:bottom w:val="nil"/>
                <w:right w:val="nil"/>
                <w:between w:val="nil"/>
              </w:pBdr>
              <w:tabs>
                <w:tab w:val="left" w:pos="1026"/>
              </w:tabs>
              <w:spacing w:before="45" w:after="0" w:line="240" w:lineRule="auto"/>
              <w:rPr>
                <w:rFonts w:ascii="Arial" w:eastAsia="Arial" w:hAnsi="Arial" w:cs="Arial"/>
                <w:color w:val="000000"/>
              </w:rPr>
            </w:pPr>
          </w:p>
          <w:p w14:paraId="00000427" w14:textId="77777777" w:rsidR="00B718C8" w:rsidRDefault="00B718C8">
            <w:pPr>
              <w:pBdr>
                <w:top w:val="nil"/>
                <w:left w:val="nil"/>
                <w:bottom w:val="nil"/>
                <w:right w:val="nil"/>
                <w:between w:val="nil"/>
              </w:pBdr>
              <w:tabs>
                <w:tab w:val="left" w:pos="1026"/>
              </w:tabs>
              <w:spacing w:before="45" w:after="0" w:line="240" w:lineRule="auto"/>
              <w:rPr>
                <w:rFonts w:ascii="Arial" w:eastAsia="Arial" w:hAnsi="Arial" w:cs="Arial"/>
                <w:color w:val="000000"/>
              </w:rPr>
            </w:pPr>
          </w:p>
        </w:tc>
        <w:tc>
          <w:tcPr>
            <w:tcW w:w="991" w:type="dxa"/>
          </w:tcPr>
          <w:p w14:paraId="00000428" w14:textId="77777777" w:rsidR="00B718C8" w:rsidRDefault="00B718C8">
            <w:pPr>
              <w:spacing w:before="45" w:after="0" w:line="240" w:lineRule="auto"/>
              <w:rPr>
                <w:rFonts w:ascii="Arial" w:eastAsia="Arial" w:hAnsi="Arial" w:cs="Arial"/>
              </w:rPr>
            </w:pPr>
          </w:p>
          <w:p w14:paraId="00000429" w14:textId="77777777" w:rsidR="00B718C8" w:rsidRDefault="00B718C8">
            <w:pPr>
              <w:spacing w:before="45" w:after="0" w:line="240" w:lineRule="auto"/>
              <w:rPr>
                <w:rFonts w:ascii="Arial" w:eastAsia="Arial" w:hAnsi="Arial" w:cs="Arial"/>
              </w:rPr>
            </w:pPr>
          </w:p>
        </w:tc>
        <w:tc>
          <w:tcPr>
            <w:tcW w:w="850" w:type="dxa"/>
          </w:tcPr>
          <w:p w14:paraId="0000042A" w14:textId="77777777" w:rsidR="00B718C8" w:rsidRDefault="00B718C8">
            <w:pPr>
              <w:spacing w:before="45" w:after="0" w:line="240" w:lineRule="auto"/>
              <w:rPr>
                <w:rFonts w:ascii="Arial" w:eastAsia="Arial" w:hAnsi="Arial" w:cs="Arial"/>
              </w:rPr>
            </w:pPr>
          </w:p>
          <w:p w14:paraId="0000042B" w14:textId="77777777" w:rsidR="00B718C8" w:rsidRDefault="00B718C8">
            <w:pPr>
              <w:spacing w:before="45" w:after="0" w:line="240" w:lineRule="auto"/>
              <w:rPr>
                <w:rFonts w:ascii="Arial" w:eastAsia="Arial" w:hAnsi="Arial" w:cs="Arial"/>
              </w:rPr>
            </w:pPr>
          </w:p>
          <w:p w14:paraId="0000042C" w14:textId="77777777" w:rsidR="00B718C8" w:rsidRDefault="00B718C8">
            <w:pPr>
              <w:spacing w:before="45" w:after="0" w:line="240" w:lineRule="auto"/>
              <w:rPr>
                <w:rFonts w:ascii="Arial" w:eastAsia="Arial" w:hAnsi="Arial" w:cs="Arial"/>
              </w:rPr>
            </w:pPr>
          </w:p>
        </w:tc>
        <w:tc>
          <w:tcPr>
            <w:tcW w:w="993" w:type="dxa"/>
          </w:tcPr>
          <w:p w14:paraId="0000042D" w14:textId="77777777" w:rsidR="00B718C8" w:rsidRDefault="00B718C8">
            <w:pPr>
              <w:spacing w:before="45" w:after="0" w:line="240" w:lineRule="auto"/>
              <w:rPr>
                <w:rFonts w:ascii="Arial" w:eastAsia="Arial" w:hAnsi="Arial" w:cs="Arial"/>
              </w:rPr>
            </w:pPr>
          </w:p>
        </w:tc>
        <w:tc>
          <w:tcPr>
            <w:tcW w:w="2777" w:type="dxa"/>
          </w:tcPr>
          <w:p w14:paraId="0000042E" w14:textId="77777777" w:rsidR="00B718C8" w:rsidRDefault="00B718C8">
            <w:pPr>
              <w:pBdr>
                <w:top w:val="nil"/>
                <w:left w:val="nil"/>
                <w:bottom w:val="nil"/>
                <w:right w:val="nil"/>
                <w:between w:val="nil"/>
              </w:pBdr>
              <w:spacing w:before="45" w:after="0" w:line="240" w:lineRule="auto"/>
              <w:ind w:left="108"/>
              <w:rPr>
                <w:rFonts w:ascii="Arial" w:eastAsia="Arial" w:hAnsi="Arial" w:cs="Arial"/>
                <w:color w:val="000000"/>
                <w:sz w:val="14"/>
                <w:szCs w:val="14"/>
              </w:rPr>
            </w:pPr>
          </w:p>
        </w:tc>
      </w:tr>
      <w:tr w:rsidR="00B718C8" w14:paraId="4EC11510" w14:textId="77777777">
        <w:trPr>
          <w:trHeight w:val="1544"/>
          <w:jc w:val="center"/>
        </w:trPr>
        <w:tc>
          <w:tcPr>
            <w:tcW w:w="3227" w:type="dxa"/>
            <w:vMerge/>
          </w:tcPr>
          <w:p w14:paraId="0000042F"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14"/>
                <w:szCs w:val="14"/>
              </w:rPr>
            </w:pPr>
          </w:p>
        </w:tc>
        <w:tc>
          <w:tcPr>
            <w:tcW w:w="1844" w:type="dxa"/>
            <w:vMerge/>
          </w:tcPr>
          <w:p w14:paraId="00000430"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14"/>
                <w:szCs w:val="14"/>
              </w:rPr>
            </w:pPr>
          </w:p>
        </w:tc>
        <w:tc>
          <w:tcPr>
            <w:tcW w:w="991" w:type="dxa"/>
          </w:tcPr>
          <w:p w14:paraId="00000431"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432"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1-2</w:t>
            </w:r>
          </w:p>
          <w:p w14:paraId="00000433"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850" w:type="dxa"/>
          </w:tcPr>
          <w:p w14:paraId="00000434"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435"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3-4</w:t>
            </w:r>
          </w:p>
          <w:p w14:paraId="00000436"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993" w:type="dxa"/>
          </w:tcPr>
          <w:p w14:paraId="00000437"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438"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UD 5-6</w:t>
            </w:r>
          </w:p>
          <w:p w14:paraId="00000439"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2777" w:type="dxa"/>
          </w:tcPr>
          <w:p w14:paraId="0000043A" w14:textId="77777777" w:rsidR="00B718C8" w:rsidRDefault="00B718C8">
            <w:pPr>
              <w:pBdr>
                <w:top w:val="nil"/>
                <w:left w:val="nil"/>
                <w:bottom w:val="nil"/>
                <w:right w:val="nil"/>
                <w:between w:val="nil"/>
              </w:pBdr>
              <w:spacing w:before="45" w:after="0" w:line="240" w:lineRule="auto"/>
              <w:ind w:left="102"/>
              <w:rPr>
                <w:rFonts w:ascii="Arial" w:eastAsia="Arial" w:hAnsi="Arial" w:cs="Arial"/>
                <w:b/>
                <w:color w:val="000000"/>
                <w:u w:val="single"/>
              </w:rPr>
            </w:pPr>
          </w:p>
        </w:tc>
      </w:tr>
      <w:tr w:rsidR="00B718C8" w14:paraId="6051ECA3" w14:textId="77777777">
        <w:trPr>
          <w:trHeight w:val="1544"/>
          <w:jc w:val="center"/>
        </w:trPr>
        <w:tc>
          <w:tcPr>
            <w:tcW w:w="3227" w:type="dxa"/>
            <w:vMerge/>
          </w:tcPr>
          <w:p w14:paraId="0000043B" w14:textId="77777777" w:rsidR="00B718C8" w:rsidRDefault="00B718C8">
            <w:pPr>
              <w:widowControl w:val="0"/>
              <w:pBdr>
                <w:top w:val="nil"/>
                <w:left w:val="nil"/>
                <w:bottom w:val="nil"/>
                <w:right w:val="nil"/>
                <w:between w:val="nil"/>
              </w:pBdr>
              <w:spacing w:after="0" w:line="276" w:lineRule="auto"/>
              <w:rPr>
                <w:rFonts w:ascii="Arial" w:eastAsia="Arial" w:hAnsi="Arial" w:cs="Arial"/>
                <w:b/>
                <w:color w:val="000000"/>
                <w:u w:val="single"/>
              </w:rPr>
            </w:pPr>
          </w:p>
        </w:tc>
        <w:tc>
          <w:tcPr>
            <w:tcW w:w="1844" w:type="dxa"/>
            <w:vMerge/>
          </w:tcPr>
          <w:p w14:paraId="0000043C" w14:textId="77777777" w:rsidR="00B718C8" w:rsidRDefault="00B718C8">
            <w:pPr>
              <w:widowControl w:val="0"/>
              <w:pBdr>
                <w:top w:val="nil"/>
                <w:left w:val="nil"/>
                <w:bottom w:val="nil"/>
                <w:right w:val="nil"/>
                <w:between w:val="nil"/>
              </w:pBdr>
              <w:spacing w:after="0" w:line="276" w:lineRule="auto"/>
              <w:rPr>
                <w:rFonts w:ascii="Arial" w:eastAsia="Arial" w:hAnsi="Arial" w:cs="Arial"/>
                <w:b/>
                <w:color w:val="000000"/>
                <w:u w:val="single"/>
              </w:rPr>
            </w:pPr>
          </w:p>
        </w:tc>
        <w:tc>
          <w:tcPr>
            <w:tcW w:w="991" w:type="dxa"/>
          </w:tcPr>
          <w:p w14:paraId="0000043D" w14:textId="77777777" w:rsidR="00B718C8" w:rsidRDefault="00B718C8">
            <w:pPr>
              <w:spacing w:before="45" w:after="0" w:line="240" w:lineRule="auto"/>
              <w:ind w:left="102"/>
              <w:rPr>
                <w:rFonts w:ascii="Arial" w:eastAsia="Arial" w:hAnsi="Arial" w:cs="Arial"/>
              </w:rPr>
            </w:pPr>
          </w:p>
        </w:tc>
        <w:tc>
          <w:tcPr>
            <w:tcW w:w="850" w:type="dxa"/>
          </w:tcPr>
          <w:p w14:paraId="0000043E" w14:textId="77777777" w:rsidR="00B718C8" w:rsidRDefault="00B718C8">
            <w:pPr>
              <w:spacing w:before="45" w:after="0" w:line="240" w:lineRule="auto"/>
              <w:rPr>
                <w:rFonts w:ascii="Arial" w:eastAsia="Arial" w:hAnsi="Arial" w:cs="Arial"/>
              </w:rPr>
            </w:pPr>
          </w:p>
        </w:tc>
        <w:tc>
          <w:tcPr>
            <w:tcW w:w="993" w:type="dxa"/>
          </w:tcPr>
          <w:p w14:paraId="0000043F" w14:textId="77777777" w:rsidR="00B718C8" w:rsidRDefault="00B718C8">
            <w:pPr>
              <w:spacing w:before="45" w:after="0" w:line="240" w:lineRule="auto"/>
              <w:ind w:left="102"/>
              <w:rPr>
                <w:rFonts w:ascii="Arial" w:eastAsia="Arial" w:hAnsi="Arial" w:cs="Arial"/>
              </w:rPr>
            </w:pPr>
          </w:p>
          <w:p w14:paraId="00000440" w14:textId="77777777" w:rsidR="00B718C8" w:rsidRDefault="00B718C8">
            <w:pPr>
              <w:spacing w:before="45" w:after="0" w:line="240" w:lineRule="auto"/>
              <w:ind w:left="102"/>
              <w:rPr>
                <w:rFonts w:ascii="Arial" w:eastAsia="Arial" w:hAnsi="Arial" w:cs="Arial"/>
              </w:rPr>
            </w:pPr>
          </w:p>
          <w:p w14:paraId="00000441" w14:textId="77777777" w:rsidR="00B718C8" w:rsidRDefault="00B718C8">
            <w:pPr>
              <w:spacing w:before="45" w:after="0" w:line="240" w:lineRule="auto"/>
              <w:ind w:left="102"/>
              <w:rPr>
                <w:rFonts w:ascii="Arial" w:eastAsia="Arial" w:hAnsi="Arial" w:cs="Arial"/>
              </w:rPr>
            </w:pPr>
          </w:p>
        </w:tc>
        <w:tc>
          <w:tcPr>
            <w:tcW w:w="2777" w:type="dxa"/>
          </w:tcPr>
          <w:p w14:paraId="00000442" w14:textId="77777777" w:rsidR="00B718C8" w:rsidRDefault="00B718C8">
            <w:pPr>
              <w:pBdr>
                <w:top w:val="nil"/>
                <w:left w:val="nil"/>
                <w:bottom w:val="nil"/>
                <w:right w:val="nil"/>
                <w:between w:val="nil"/>
              </w:pBdr>
              <w:spacing w:before="45" w:after="0" w:line="240" w:lineRule="auto"/>
              <w:ind w:left="102"/>
              <w:rPr>
                <w:rFonts w:ascii="Arial" w:eastAsia="Arial" w:hAnsi="Arial" w:cs="Arial"/>
                <w:color w:val="000000"/>
                <w:sz w:val="14"/>
                <w:szCs w:val="14"/>
              </w:rPr>
            </w:pPr>
          </w:p>
        </w:tc>
      </w:tr>
      <w:tr w:rsidR="00B718C8" w14:paraId="41F023A6" w14:textId="77777777">
        <w:trPr>
          <w:trHeight w:val="1544"/>
          <w:jc w:val="center"/>
        </w:trPr>
        <w:tc>
          <w:tcPr>
            <w:tcW w:w="3227" w:type="dxa"/>
            <w:vMerge/>
          </w:tcPr>
          <w:p w14:paraId="00000443"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14"/>
                <w:szCs w:val="14"/>
              </w:rPr>
            </w:pPr>
          </w:p>
        </w:tc>
        <w:tc>
          <w:tcPr>
            <w:tcW w:w="1844" w:type="dxa"/>
            <w:vMerge/>
          </w:tcPr>
          <w:p w14:paraId="00000444"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14"/>
                <w:szCs w:val="14"/>
              </w:rPr>
            </w:pPr>
          </w:p>
        </w:tc>
        <w:tc>
          <w:tcPr>
            <w:tcW w:w="991" w:type="dxa"/>
          </w:tcPr>
          <w:p w14:paraId="00000445" w14:textId="77777777" w:rsidR="00B718C8" w:rsidRDefault="00B718C8">
            <w:pPr>
              <w:spacing w:before="45" w:after="0" w:line="240" w:lineRule="auto"/>
              <w:ind w:left="102"/>
              <w:rPr>
                <w:rFonts w:ascii="Arial" w:eastAsia="Arial" w:hAnsi="Arial" w:cs="Arial"/>
              </w:rPr>
            </w:pPr>
          </w:p>
        </w:tc>
        <w:tc>
          <w:tcPr>
            <w:tcW w:w="850" w:type="dxa"/>
          </w:tcPr>
          <w:p w14:paraId="00000446" w14:textId="77777777" w:rsidR="00B718C8" w:rsidRDefault="00B718C8">
            <w:pPr>
              <w:spacing w:before="45" w:after="0" w:line="240" w:lineRule="auto"/>
              <w:ind w:left="102"/>
              <w:rPr>
                <w:rFonts w:ascii="Arial" w:eastAsia="Arial" w:hAnsi="Arial" w:cs="Arial"/>
              </w:rPr>
            </w:pPr>
          </w:p>
          <w:p w14:paraId="00000447" w14:textId="77777777" w:rsidR="00B718C8" w:rsidRDefault="00B718C8">
            <w:pPr>
              <w:spacing w:before="45" w:after="0" w:line="240" w:lineRule="auto"/>
              <w:ind w:left="102"/>
              <w:rPr>
                <w:rFonts w:ascii="Arial" w:eastAsia="Arial" w:hAnsi="Arial" w:cs="Arial"/>
              </w:rPr>
            </w:pPr>
          </w:p>
          <w:p w14:paraId="00000448" w14:textId="77777777" w:rsidR="00B718C8" w:rsidRDefault="00B718C8">
            <w:pPr>
              <w:spacing w:before="45" w:after="0" w:line="240" w:lineRule="auto"/>
              <w:ind w:left="102"/>
              <w:rPr>
                <w:rFonts w:ascii="Arial" w:eastAsia="Arial" w:hAnsi="Arial" w:cs="Arial"/>
              </w:rPr>
            </w:pPr>
          </w:p>
        </w:tc>
        <w:tc>
          <w:tcPr>
            <w:tcW w:w="993" w:type="dxa"/>
          </w:tcPr>
          <w:p w14:paraId="00000449" w14:textId="77777777" w:rsidR="00B718C8" w:rsidRDefault="00B718C8">
            <w:pPr>
              <w:spacing w:before="45" w:after="0" w:line="240" w:lineRule="auto"/>
              <w:ind w:left="102"/>
              <w:rPr>
                <w:rFonts w:ascii="Arial" w:eastAsia="Arial" w:hAnsi="Arial" w:cs="Arial"/>
              </w:rPr>
            </w:pPr>
          </w:p>
        </w:tc>
        <w:tc>
          <w:tcPr>
            <w:tcW w:w="2777" w:type="dxa"/>
          </w:tcPr>
          <w:p w14:paraId="0000044A" w14:textId="77777777" w:rsidR="00B718C8" w:rsidRDefault="00B718C8">
            <w:pPr>
              <w:pBdr>
                <w:top w:val="nil"/>
                <w:left w:val="nil"/>
                <w:bottom w:val="nil"/>
                <w:right w:val="nil"/>
                <w:between w:val="nil"/>
              </w:pBdr>
              <w:spacing w:before="45" w:after="0" w:line="240" w:lineRule="auto"/>
              <w:ind w:left="102"/>
              <w:rPr>
                <w:rFonts w:ascii="Arial" w:eastAsia="Arial" w:hAnsi="Arial" w:cs="Arial"/>
                <w:color w:val="000000"/>
                <w:sz w:val="14"/>
                <w:szCs w:val="14"/>
              </w:rPr>
            </w:pPr>
          </w:p>
        </w:tc>
      </w:tr>
      <w:tr w:rsidR="00B718C8" w14:paraId="34946981" w14:textId="77777777">
        <w:trPr>
          <w:trHeight w:val="1544"/>
          <w:jc w:val="center"/>
        </w:trPr>
        <w:tc>
          <w:tcPr>
            <w:tcW w:w="3227" w:type="dxa"/>
            <w:vMerge/>
          </w:tcPr>
          <w:p w14:paraId="0000044B"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14"/>
                <w:szCs w:val="14"/>
              </w:rPr>
            </w:pPr>
          </w:p>
        </w:tc>
        <w:tc>
          <w:tcPr>
            <w:tcW w:w="1844" w:type="dxa"/>
            <w:vMerge/>
          </w:tcPr>
          <w:p w14:paraId="0000044C"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14"/>
                <w:szCs w:val="14"/>
              </w:rPr>
            </w:pPr>
          </w:p>
        </w:tc>
        <w:tc>
          <w:tcPr>
            <w:tcW w:w="991" w:type="dxa"/>
          </w:tcPr>
          <w:p w14:paraId="0000044D"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44E"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1-2</w:t>
            </w:r>
          </w:p>
          <w:p w14:paraId="0000044F"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850" w:type="dxa"/>
          </w:tcPr>
          <w:p w14:paraId="00000450"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451"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3-4</w:t>
            </w:r>
          </w:p>
          <w:p w14:paraId="00000452"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993" w:type="dxa"/>
          </w:tcPr>
          <w:p w14:paraId="00000453"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454"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UD 5-6</w:t>
            </w:r>
          </w:p>
          <w:p w14:paraId="00000455"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2777" w:type="dxa"/>
          </w:tcPr>
          <w:p w14:paraId="00000456" w14:textId="77777777" w:rsidR="00B718C8" w:rsidRDefault="00B718C8">
            <w:pPr>
              <w:pBdr>
                <w:top w:val="nil"/>
                <w:left w:val="nil"/>
                <w:bottom w:val="nil"/>
                <w:right w:val="nil"/>
                <w:between w:val="nil"/>
              </w:pBdr>
              <w:spacing w:before="45" w:after="0" w:line="240" w:lineRule="auto"/>
              <w:ind w:left="102"/>
              <w:rPr>
                <w:rFonts w:ascii="Arial" w:eastAsia="Arial" w:hAnsi="Arial" w:cs="Arial"/>
                <w:color w:val="000000"/>
              </w:rPr>
            </w:pPr>
          </w:p>
        </w:tc>
      </w:tr>
      <w:tr w:rsidR="00B718C8" w14:paraId="3CA0374E" w14:textId="77777777">
        <w:trPr>
          <w:jc w:val="center"/>
        </w:trPr>
        <w:tc>
          <w:tcPr>
            <w:tcW w:w="3227" w:type="dxa"/>
            <w:vMerge w:val="restart"/>
          </w:tcPr>
          <w:p w14:paraId="00000457" w14:textId="77777777" w:rsidR="00B718C8" w:rsidRDefault="006022C3">
            <w:pPr>
              <w:pBdr>
                <w:top w:val="nil"/>
                <w:left w:val="nil"/>
                <w:bottom w:val="nil"/>
                <w:right w:val="nil"/>
                <w:between w:val="nil"/>
              </w:pBdr>
              <w:spacing w:before="45" w:after="0" w:line="240" w:lineRule="auto"/>
              <w:ind w:left="102"/>
              <w:rPr>
                <w:rFonts w:ascii="Arial" w:eastAsia="Arial" w:hAnsi="Arial" w:cs="Arial"/>
                <w:color w:val="000000"/>
              </w:rPr>
            </w:pPr>
            <w:r>
              <w:rPr>
                <w:rFonts w:ascii="Arial" w:eastAsia="Arial" w:hAnsi="Arial" w:cs="Arial"/>
                <w:color w:val="000000"/>
              </w:rPr>
              <w:t xml:space="preserve">Ce7. Crit.FR.3.7. Reconocer las principales convenciones </w:t>
            </w:r>
            <w:r>
              <w:rPr>
                <w:rFonts w:ascii="Arial" w:eastAsia="Arial" w:hAnsi="Arial" w:cs="Arial"/>
                <w:color w:val="000000"/>
              </w:rPr>
              <w:lastRenderedPageBreak/>
              <w:t>ortográficas, tipográficas y de puntuación, así como abreviaturas y símbolos de uso común (p. e. é, %, è), y sus significados asociados.</w:t>
            </w:r>
          </w:p>
          <w:p w14:paraId="00000458" w14:textId="77777777" w:rsidR="00B718C8" w:rsidRDefault="00B718C8">
            <w:pPr>
              <w:pBdr>
                <w:top w:val="nil"/>
                <w:left w:val="nil"/>
                <w:bottom w:val="nil"/>
                <w:right w:val="nil"/>
                <w:between w:val="nil"/>
              </w:pBdr>
              <w:spacing w:before="45" w:after="0" w:line="240" w:lineRule="auto"/>
              <w:rPr>
                <w:rFonts w:ascii="Arial" w:eastAsia="Arial" w:hAnsi="Arial" w:cs="Arial"/>
                <w:color w:val="000000"/>
              </w:rPr>
            </w:pPr>
          </w:p>
          <w:p w14:paraId="00000459" w14:textId="77777777" w:rsidR="00B718C8" w:rsidRDefault="00B718C8">
            <w:pPr>
              <w:pBdr>
                <w:top w:val="nil"/>
                <w:left w:val="nil"/>
                <w:bottom w:val="nil"/>
                <w:right w:val="nil"/>
                <w:between w:val="nil"/>
              </w:pBdr>
              <w:spacing w:before="45" w:after="0" w:line="240" w:lineRule="auto"/>
              <w:rPr>
                <w:rFonts w:ascii="Arial" w:eastAsia="Arial" w:hAnsi="Arial" w:cs="Arial"/>
                <w:color w:val="000000"/>
              </w:rPr>
            </w:pPr>
          </w:p>
          <w:p w14:paraId="0000045A" w14:textId="77777777" w:rsidR="00B718C8" w:rsidRDefault="00B718C8">
            <w:pPr>
              <w:pBdr>
                <w:top w:val="nil"/>
                <w:left w:val="nil"/>
                <w:bottom w:val="nil"/>
                <w:right w:val="nil"/>
                <w:between w:val="nil"/>
              </w:pBdr>
              <w:spacing w:before="45" w:after="0" w:line="240" w:lineRule="auto"/>
              <w:rPr>
                <w:rFonts w:ascii="Arial" w:eastAsia="Arial" w:hAnsi="Arial" w:cs="Arial"/>
                <w:color w:val="000000"/>
              </w:rPr>
            </w:pPr>
          </w:p>
          <w:p w14:paraId="0000045B" w14:textId="77777777" w:rsidR="00B718C8" w:rsidRDefault="00B718C8">
            <w:pPr>
              <w:pBdr>
                <w:top w:val="nil"/>
                <w:left w:val="nil"/>
                <w:bottom w:val="nil"/>
                <w:right w:val="nil"/>
                <w:between w:val="nil"/>
              </w:pBdr>
              <w:spacing w:before="45" w:after="0" w:line="240" w:lineRule="auto"/>
              <w:rPr>
                <w:rFonts w:ascii="Arial" w:eastAsia="Arial" w:hAnsi="Arial" w:cs="Arial"/>
                <w:color w:val="000000"/>
              </w:rPr>
            </w:pPr>
          </w:p>
        </w:tc>
        <w:tc>
          <w:tcPr>
            <w:tcW w:w="1844" w:type="dxa"/>
            <w:vMerge w:val="restart"/>
          </w:tcPr>
          <w:p w14:paraId="0000045C" w14:textId="77777777" w:rsidR="00B718C8" w:rsidRDefault="00B718C8">
            <w:pPr>
              <w:pBdr>
                <w:top w:val="nil"/>
                <w:left w:val="nil"/>
                <w:bottom w:val="nil"/>
                <w:right w:val="nil"/>
                <w:between w:val="nil"/>
              </w:pBdr>
              <w:tabs>
                <w:tab w:val="left" w:pos="1026"/>
              </w:tabs>
              <w:spacing w:before="45" w:after="0" w:line="240" w:lineRule="auto"/>
              <w:rPr>
                <w:rFonts w:ascii="Arial" w:eastAsia="Arial" w:hAnsi="Arial" w:cs="Arial"/>
                <w:color w:val="000000"/>
              </w:rPr>
            </w:pPr>
          </w:p>
          <w:p w14:paraId="0000045D" w14:textId="77777777" w:rsidR="00B718C8" w:rsidRDefault="00B718C8">
            <w:pPr>
              <w:pBdr>
                <w:top w:val="nil"/>
                <w:left w:val="nil"/>
                <w:bottom w:val="nil"/>
                <w:right w:val="nil"/>
                <w:between w:val="nil"/>
              </w:pBdr>
              <w:tabs>
                <w:tab w:val="left" w:pos="1026"/>
              </w:tabs>
              <w:spacing w:before="45" w:after="0" w:line="240" w:lineRule="auto"/>
              <w:jc w:val="center"/>
              <w:rPr>
                <w:rFonts w:ascii="Arial" w:eastAsia="Arial" w:hAnsi="Arial" w:cs="Arial"/>
                <w:color w:val="000000"/>
              </w:rPr>
            </w:pPr>
          </w:p>
          <w:p w14:paraId="0000045E" w14:textId="77777777" w:rsidR="00B718C8" w:rsidRDefault="006022C3">
            <w:pPr>
              <w:pBdr>
                <w:top w:val="nil"/>
                <w:left w:val="nil"/>
                <w:bottom w:val="nil"/>
                <w:right w:val="nil"/>
                <w:between w:val="nil"/>
              </w:pBdr>
              <w:tabs>
                <w:tab w:val="left" w:pos="1026"/>
              </w:tabs>
              <w:spacing w:before="45" w:after="0" w:line="240" w:lineRule="auto"/>
              <w:jc w:val="center"/>
              <w:rPr>
                <w:rFonts w:ascii="Arial" w:eastAsia="Arial" w:hAnsi="Arial" w:cs="Arial"/>
                <w:color w:val="000000"/>
              </w:rPr>
            </w:pPr>
            <w:r>
              <w:rPr>
                <w:rFonts w:ascii="Arial" w:eastAsia="Arial" w:hAnsi="Arial" w:cs="Arial"/>
                <w:color w:val="000000"/>
              </w:rPr>
              <w:lastRenderedPageBreak/>
              <w:t>CCL</w:t>
            </w:r>
          </w:p>
          <w:p w14:paraId="0000045F" w14:textId="77777777" w:rsidR="00B718C8" w:rsidRDefault="00B718C8">
            <w:pPr>
              <w:pBdr>
                <w:top w:val="nil"/>
                <w:left w:val="nil"/>
                <w:bottom w:val="nil"/>
                <w:right w:val="nil"/>
                <w:between w:val="nil"/>
              </w:pBdr>
              <w:tabs>
                <w:tab w:val="left" w:pos="1026"/>
              </w:tabs>
              <w:spacing w:before="45" w:after="0" w:line="240" w:lineRule="auto"/>
              <w:rPr>
                <w:rFonts w:ascii="Arial" w:eastAsia="Arial" w:hAnsi="Arial" w:cs="Arial"/>
                <w:color w:val="000000"/>
              </w:rPr>
            </w:pPr>
          </w:p>
          <w:p w14:paraId="00000460" w14:textId="77777777" w:rsidR="00B718C8" w:rsidRDefault="00B718C8">
            <w:pPr>
              <w:pBdr>
                <w:top w:val="nil"/>
                <w:left w:val="nil"/>
                <w:bottom w:val="nil"/>
                <w:right w:val="nil"/>
                <w:between w:val="nil"/>
              </w:pBdr>
              <w:tabs>
                <w:tab w:val="left" w:pos="1026"/>
              </w:tabs>
              <w:spacing w:before="45" w:after="0" w:line="240" w:lineRule="auto"/>
              <w:rPr>
                <w:rFonts w:ascii="Arial" w:eastAsia="Arial" w:hAnsi="Arial" w:cs="Arial"/>
                <w:color w:val="000000"/>
              </w:rPr>
            </w:pPr>
          </w:p>
          <w:p w14:paraId="00000461" w14:textId="77777777" w:rsidR="00B718C8" w:rsidRDefault="00B718C8">
            <w:pPr>
              <w:pBdr>
                <w:top w:val="nil"/>
                <w:left w:val="nil"/>
                <w:bottom w:val="nil"/>
                <w:right w:val="nil"/>
                <w:between w:val="nil"/>
              </w:pBdr>
              <w:tabs>
                <w:tab w:val="left" w:pos="1026"/>
              </w:tabs>
              <w:spacing w:before="45" w:after="0" w:line="240" w:lineRule="auto"/>
              <w:rPr>
                <w:rFonts w:ascii="Arial" w:eastAsia="Arial" w:hAnsi="Arial" w:cs="Arial"/>
                <w:color w:val="000000"/>
              </w:rPr>
            </w:pPr>
          </w:p>
          <w:p w14:paraId="00000462" w14:textId="77777777" w:rsidR="00B718C8" w:rsidRDefault="00B718C8">
            <w:pPr>
              <w:pBdr>
                <w:top w:val="nil"/>
                <w:left w:val="nil"/>
                <w:bottom w:val="nil"/>
                <w:right w:val="nil"/>
                <w:between w:val="nil"/>
              </w:pBdr>
              <w:tabs>
                <w:tab w:val="left" w:pos="1026"/>
              </w:tabs>
              <w:spacing w:before="45" w:after="0" w:line="240" w:lineRule="auto"/>
              <w:rPr>
                <w:rFonts w:ascii="Arial" w:eastAsia="Arial" w:hAnsi="Arial" w:cs="Arial"/>
                <w:color w:val="000000"/>
              </w:rPr>
            </w:pPr>
          </w:p>
          <w:p w14:paraId="00000463" w14:textId="77777777" w:rsidR="00B718C8" w:rsidRDefault="00B718C8">
            <w:pPr>
              <w:pBdr>
                <w:top w:val="nil"/>
                <w:left w:val="nil"/>
                <w:bottom w:val="nil"/>
                <w:right w:val="nil"/>
                <w:between w:val="nil"/>
              </w:pBdr>
              <w:tabs>
                <w:tab w:val="left" w:pos="1026"/>
              </w:tabs>
              <w:spacing w:before="45" w:after="0" w:line="240" w:lineRule="auto"/>
              <w:rPr>
                <w:rFonts w:ascii="Arial" w:eastAsia="Arial" w:hAnsi="Arial" w:cs="Arial"/>
                <w:color w:val="000000"/>
              </w:rPr>
            </w:pPr>
          </w:p>
        </w:tc>
        <w:tc>
          <w:tcPr>
            <w:tcW w:w="991" w:type="dxa"/>
          </w:tcPr>
          <w:p w14:paraId="00000464" w14:textId="77777777" w:rsidR="00B718C8" w:rsidRDefault="00B718C8">
            <w:pPr>
              <w:spacing w:before="45" w:after="0" w:line="240" w:lineRule="auto"/>
              <w:rPr>
                <w:rFonts w:ascii="Arial" w:eastAsia="Arial" w:hAnsi="Arial" w:cs="Arial"/>
              </w:rPr>
            </w:pPr>
          </w:p>
          <w:p w14:paraId="00000465" w14:textId="77777777" w:rsidR="00B718C8" w:rsidRDefault="00B718C8">
            <w:pPr>
              <w:spacing w:before="45" w:after="0" w:line="240" w:lineRule="auto"/>
              <w:rPr>
                <w:rFonts w:ascii="Arial" w:eastAsia="Arial" w:hAnsi="Arial" w:cs="Arial"/>
              </w:rPr>
            </w:pPr>
          </w:p>
        </w:tc>
        <w:tc>
          <w:tcPr>
            <w:tcW w:w="850" w:type="dxa"/>
          </w:tcPr>
          <w:p w14:paraId="00000466" w14:textId="77777777" w:rsidR="00B718C8" w:rsidRDefault="00B718C8">
            <w:pPr>
              <w:spacing w:before="45" w:after="0" w:line="240" w:lineRule="auto"/>
              <w:rPr>
                <w:rFonts w:ascii="Arial" w:eastAsia="Arial" w:hAnsi="Arial" w:cs="Arial"/>
              </w:rPr>
            </w:pPr>
          </w:p>
          <w:p w14:paraId="00000467" w14:textId="77777777" w:rsidR="00B718C8" w:rsidRDefault="00B718C8">
            <w:pPr>
              <w:spacing w:before="45" w:after="0" w:line="240" w:lineRule="auto"/>
              <w:rPr>
                <w:rFonts w:ascii="Arial" w:eastAsia="Arial" w:hAnsi="Arial" w:cs="Arial"/>
              </w:rPr>
            </w:pPr>
          </w:p>
          <w:p w14:paraId="00000468" w14:textId="77777777" w:rsidR="00B718C8" w:rsidRDefault="00B718C8">
            <w:pPr>
              <w:spacing w:before="45" w:after="0" w:line="240" w:lineRule="auto"/>
              <w:rPr>
                <w:rFonts w:ascii="Arial" w:eastAsia="Arial" w:hAnsi="Arial" w:cs="Arial"/>
              </w:rPr>
            </w:pPr>
          </w:p>
        </w:tc>
        <w:tc>
          <w:tcPr>
            <w:tcW w:w="993" w:type="dxa"/>
          </w:tcPr>
          <w:p w14:paraId="00000469" w14:textId="77777777" w:rsidR="00B718C8" w:rsidRDefault="00B718C8">
            <w:pPr>
              <w:spacing w:before="45" w:after="0" w:line="240" w:lineRule="auto"/>
              <w:rPr>
                <w:rFonts w:ascii="Arial" w:eastAsia="Arial" w:hAnsi="Arial" w:cs="Arial"/>
              </w:rPr>
            </w:pPr>
          </w:p>
        </w:tc>
        <w:tc>
          <w:tcPr>
            <w:tcW w:w="2777" w:type="dxa"/>
          </w:tcPr>
          <w:p w14:paraId="0000046A" w14:textId="77777777" w:rsidR="00B718C8" w:rsidRDefault="00B718C8">
            <w:pPr>
              <w:pBdr>
                <w:top w:val="nil"/>
                <w:left w:val="nil"/>
                <w:bottom w:val="nil"/>
                <w:right w:val="nil"/>
                <w:between w:val="nil"/>
              </w:pBdr>
              <w:spacing w:before="45" w:after="0" w:line="240" w:lineRule="auto"/>
              <w:ind w:left="102"/>
              <w:rPr>
                <w:rFonts w:ascii="Arial" w:eastAsia="Arial" w:hAnsi="Arial" w:cs="Arial"/>
                <w:color w:val="000000"/>
                <w:sz w:val="14"/>
                <w:szCs w:val="14"/>
              </w:rPr>
            </w:pPr>
          </w:p>
        </w:tc>
      </w:tr>
      <w:tr w:rsidR="00B718C8" w14:paraId="69768313" w14:textId="77777777">
        <w:trPr>
          <w:jc w:val="center"/>
        </w:trPr>
        <w:tc>
          <w:tcPr>
            <w:tcW w:w="3227" w:type="dxa"/>
            <w:vMerge/>
          </w:tcPr>
          <w:p w14:paraId="0000046B"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14"/>
                <w:szCs w:val="14"/>
              </w:rPr>
            </w:pPr>
          </w:p>
        </w:tc>
        <w:tc>
          <w:tcPr>
            <w:tcW w:w="1844" w:type="dxa"/>
            <w:vMerge/>
          </w:tcPr>
          <w:p w14:paraId="0000046C"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14"/>
                <w:szCs w:val="14"/>
              </w:rPr>
            </w:pPr>
          </w:p>
        </w:tc>
        <w:tc>
          <w:tcPr>
            <w:tcW w:w="991" w:type="dxa"/>
          </w:tcPr>
          <w:p w14:paraId="0000046D"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46E"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1-2</w:t>
            </w:r>
          </w:p>
          <w:p w14:paraId="0000046F"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850" w:type="dxa"/>
          </w:tcPr>
          <w:p w14:paraId="00000470"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471"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3-4</w:t>
            </w:r>
          </w:p>
          <w:p w14:paraId="00000472"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993" w:type="dxa"/>
          </w:tcPr>
          <w:p w14:paraId="00000473"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474"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UD 5-6</w:t>
            </w:r>
          </w:p>
          <w:p w14:paraId="00000475"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2777" w:type="dxa"/>
          </w:tcPr>
          <w:p w14:paraId="00000476" w14:textId="77777777" w:rsidR="00B718C8" w:rsidRDefault="00B718C8">
            <w:pPr>
              <w:pBdr>
                <w:top w:val="nil"/>
                <w:left w:val="nil"/>
                <w:bottom w:val="nil"/>
                <w:right w:val="nil"/>
                <w:between w:val="nil"/>
              </w:pBdr>
              <w:spacing w:before="45" w:after="0" w:line="240" w:lineRule="auto"/>
              <w:ind w:left="102"/>
              <w:rPr>
                <w:rFonts w:ascii="Arial" w:eastAsia="Arial" w:hAnsi="Arial" w:cs="Arial"/>
                <w:b/>
                <w:color w:val="000000"/>
                <w:u w:val="single"/>
              </w:rPr>
            </w:pPr>
          </w:p>
        </w:tc>
      </w:tr>
      <w:tr w:rsidR="00B718C8" w14:paraId="028F64A5" w14:textId="77777777">
        <w:trPr>
          <w:jc w:val="center"/>
        </w:trPr>
        <w:tc>
          <w:tcPr>
            <w:tcW w:w="3227" w:type="dxa"/>
            <w:vMerge/>
          </w:tcPr>
          <w:p w14:paraId="00000477" w14:textId="77777777" w:rsidR="00B718C8" w:rsidRDefault="00B718C8">
            <w:pPr>
              <w:widowControl w:val="0"/>
              <w:pBdr>
                <w:top w:val="nil"/>
                <w:left w:val="nil"/>
                <w:bottom w:val="nil"/>
                <w:right w:val="nil"/>
                <w:between w:val="nil"/>
              </w:pBdr>
              <w:spacing w:after="0" w:line="276" w:lineRule="auto"/>
              <w:rPr>
                <w:rFonts w:ascii="Arial" w:eastAsia="Arial" w:hAnsi="Arial" w:cs="Arial"/>
                <w:b/>
                <w:color w:val="000000"/>
                <w:u w:val="single"/>
              </w:rPr>
            </w:pPr>
          </w:p>
        </w:tc>
        <w:tc>
          <w:tcPr>
            <w:tcW w:w="1844" w:type="dxa"/>
            <w:vMerge/>
          </w:tcPr>
          <w:p w14:paraId="00000478" w14:textId="77777777" w:rsidR="00B718C8" w:rsidRDefault="00B718C8">
            <w:pPr>
              <w:widowControl w:val="0"/>
              <w:pBdr>
                <w:top w:val="nil"/>
                <w:left w:val="nil"/>
                <w:bottom w:val="nil"/>
                <w:right w:val="nil"/>
                <w:between w:val="nil"/>
              </w:pBdr>
              <w:spacing w:after="0" w:line="276" w:lineRule="auto"/>
              <w:rPr>
                <w:rFonts w:ascii="Arial" w:eastAsia="Arial" w:hAnsi="Arial" w:cs="Arial"/>
                <w:b/>
                <w:color w:val="000000"/>
                <w:u w:val="single"/>
              </w:rPr>
            </w:pPr>
          </w:p>
        </w:tc>
        <w:tc>
          <w:tcPr>
            <w:tcW w:w="991" w:type="dxa"/>
          </w:tcPr>
          <w:p w14:paraId="00000479" w14:textId="77777777" w:rsidR="00B718C8" w:rsidRDefault="00B718C8">
            <w:pPr>
              <w:spacing w:before="45" w:after="0" w:line="240" w:lineRule="auto"/>
              <w:rPr>
                <w:rFonts w:ascii="Arial" w:eastAsia="Arial" w:hAnsi="Arial" w:cs="Arial"/>
              </w:rPr>
            </w:pPr>
          </w:p>
        </w:tc>
        <w:tc>
          <w:tcPr>
            <w:tcW w:w="850" w:type="dxa"/>
          </w:tcPr>
          <w:p w14:paraId="0000047A" w14:textId="77777777" w:rsidR="00B718C8" w:rsidRDefault="00B718C8">
            <w:pPr>
              <w:spacing w:before="45" w:after="0" w:line="240" w:lineRule="auto"/>
              <w:rPr>
                <w:rFonts w:ascii="Arial" w:eastAsia="Arial" w:hAnsi="Arial" w:cs="Arial"/>
              </w:rPr>
            </w:pPr>
          </w:p>
          <w:p w14:paraId="0000047B" w14:textId="77777777" w:rsidR="00B718C8" w:rsidRDefault="00B718C8">
            <w:pPr>
              <w:spacing w:before="45" w:after="0" w:line="240" w:lineRule="auto"/>
              <w:rPr>
                <w:rFonts w:ascii="Arial" w:eastAsia="Arial" w:hAnsi="Arial" w:cs="Arial"/>
              </w:rPr>
            </w:pPr>
          </w:p>
          <w:p w14:paraId="0000047C" w14:textId="77777777" w:rsidR="00B718C8" w:rsidRDefault="00B718C8">
            <w:pPr>
              <w:spacing w:before="45" w:after="0" w:line="240" w:lineRule="auto"/>
              <w:rPr>
                <w:rFonts w:ascii="Arial" w:eastAsia="Arial" w:hAnsi="Arial" w:cs="Arial"/>
              </w:rPr>
            </w:pPr>
          </w:p>
        </w:tc>
        <w:tc>
          <w:tcPr>
            <w:tcW w:w="993" w:type="dxa"/>
          </w:tcPr>
          <w:p w14:paraId="0000047D" w14:textId="77777777" w:rsidR="00B718C8" w:rsidRDefault="00B718C8">
            <w:pPr>
              <w:spacing w:before="45" w:after="0" w:line="240" w:lineRule="auto"/>
              <w:rPr>
                <w:rFonts w:ascii="Arial" w:eastAsia="Arial" w:hAnsi="Arial" w:cs="Arial"/>
              </w:rPr>
            </w:pPr>
          </w:p>
          <w:p w14:paraId="0000047E" w14:textId="77777777" w:rsidR="00B718C8" w:rsidRDefault="00B718C8">
            <w:pPr>
              <w:spacing w:before="45" w:after="0" w:line="240" w:lineRule="auto"/>
              <w:rPr>
                <w:rFonts w:ascii="Arial" w:eastAsia="Arial" w:hAnsi="Arial" w:cs="Arial"/>
              </w:rPr>
            </w:pPr>
          </w:p>
        </w:tc>
        <w:tc>
          <w:tcPr>
            <w:tcW w:w="2777" w:type="dxa"/>
          </w:tcPr>
          <w:p w14:paraId="0000047F" w14:textId="77777777" w:rsidR="00B718C8" w:rsidRDefault="00B718C8">
            <w:pPr>
              <w:pBdr>
                <w:top w:val="nil"/>
                <w:left w:val="nil"/>
                <w:bottom w:val="nil"/>
                <w:right w:val="nil"/>
                <w:between w:val="nil"/>
              </w:pBdr>
              <w:spacing w:before="45" w:after="0" w:line="240" w:lineRule="auto"/>
              <w:ind w:left="102"/>
              <w:rPr>
                <w:rFonts w:ascii="Arial" w:eastAsia="Arial" w:hAnsi="Arial" w:cs="Arial"/>
                <w:color w:val="000000"/>
                <w:sz w:val="14"/>
                <w:szCs w:val="14"/>
              </w:rPr>
            </w:pPr>
          </w:p>
        </w:tc>
      </w:tr>
      <w:tr w:rsidR="00B718C8" w14:paraId="5214C144" w14:textId="77777777">
        <w:trPr>
          <w:jc w:val="center"/>
        </w:trPr>
        <w:tc>
          <w:tcPr>
            <w:tcW w:w="3227" w:type="dxa"/>
            <w:vMerge/>
          </w:tcPr>
          <w:p w14:paraId="00000480"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14"/>
                <w:szCs w:val="14"/>
              </w:rPr>
            </w:pPr>
          </w:p>
        </w:tc>
        <w:tc>
          <w:tcPr>
            <w:tcW w:w="1844" w:type="dxa"/>
            <w:vMerge/>
          </w:tcPr>
          <w:p w14:paraId="00000481"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14"/>
                <w:szCs w:val="14"/>
              </w:rPr>
            </w:pPr>
          </w:p>
        </w:tc>
        <w:tc>
          <w:tcPr>
            <w:tcW w:w="991" w:type="dxa"/>
          </w:tcPr>
          <w:p w14:paraId="00000482" w14:textId="77777777" w:rsidR="00B718C8" w:rsidRDefault="00B718C8">
            <w:pPr>
              <w:spacing w:before="45" w:after="0" w:line="240" w:lineRule="auto"/>
              <w:rPr>
                <w:rFonts w:ascii="Arial" w:eastAsia="Arial" w:hAnsi="Arial" w:cs="Arial"/>
              </w:rPr>
            </w:pPr>
          </w:p>
        </w:tc>
        <w:tc>
          <w:tcPr>
            <w:tcW w:w="850" w:type="dxa"/>
          </w:tcPr>
          <w:p w14:paraId="00000483" w14:textId="77777777" w:rsidR="00B718C8" w:rsidRDefault="00B718C8">
            <w:pPr>
              <w:spacing w:before="45" w:after="0" w:line="240" w:lineRule="auto"/>
              <w:rPr>
                <w:rFonts w:ascii="Arial" w:eastAsia="Arial" w:hAnsi="Arial" w:cs="Arial"/>
              </w:rPr>
            </w:pPr>
          </w:p>
        </w:tc>
        <w:tc>
          <w:tcPr>
            <w:tcW w:w="993" w:type="dxa"/>
          </w:tcPr>
          <w:p w14:paraId="00000484" w14:textId="77777777" w:rsidR="00B718C8" w:rsidRDefault="00B718C8">
            <w:pPr>
              <w:spacing w:before="45" w:after="0" w:line="240" w:lineRule="auto"/>
              <w:rPr>
                <w:rFonts w:ascii="Arial" w:eastAsia="Arial" w:hAnsi="Arial" w:cs="Arial"/>
              </w:rPr>
            </w:pPr>
          </w:p>
          <w:p w14:paraId="00000485" w14:textId="77777777" w:rsidR="00B718C8" w:rsidRDefault="00B718C8">
            <w:pPr>
              <w:spacing w:before="45" w:after="0" w:line="240" w:lineRule="auto"/>
              <w:rPr>
                <w:rFonts w:ascii="Arial" w:eastAsia="Arial" w:hAnsi="Arial" w:cs="Arial"/>
              </w:rPr>
            </w:pPr>
          </w:p>
          <w:p w14:paraId="00000486" w14:textId="77777777" w:rsidR="00B718C8" w:rsidRDefault="00B718C8">
            <w:pPr>
              <w:spacing w:before="45" w:after="0" w:line="240" w:lineRule="auto"/>
              <w:rPr>
                <w:rFonts w:ascii="Arial" w:eastAsia="Arial" w:hAnsi="Arial" w:cs="Arial"/>
              </w:rPr>
            </w:pPr>
          </w:p>
        </w:tc>
        <w:tc>
          <w:tcPr>
            <w:tcW w:w="2777" w:type="dxa"/>
          </w:tcPr>
          <w:p w14:paraId="00000487" w14:textId="77777777" w:rsidR="00B718C8" w:rsidRDefault="00B718C8">
            <w:pPr>
              <w:pBdr>
                <w:top w:val="nil"/>
                <w:left w:val="nil"/>
                <w:bottom w:val="nil"/>
                <w:right w:val="nil"/>
                <w:between w:val="nil"/>
              </w:pBdr>
              <w:spacing w:before="45" w:after="0" w:line="240" w:lineRule="auto"/>
              <w:ind w:left="102"/>
              <w:rPr>
                <w:rFonts w:ascii="Arial" w:eastAsia="Arial" w:hAnsi="Arial" w:cs="Arial"/>
                <w:color w:val="000000"/>
              </w:rPr>
            </w:pPr>
          </w:p>
        </w:tc>
      </w:tr>
      <w:tr w:rsidR="00B718C8" w14:paraId="014737CF" w14:textId="77777777">
        <w:trPr>
          <w:jc w:val="center"/>
        </w:trPr>
        <w:tc>
          <w:tcPr>
            <w:tcW w:w="3227" w:type="dxa"/>
            <w:vMerge/>
          </w:tcPr>
          <w:p w14:paraId="00000488"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rPr>
            </w:pPr>
          </w:p>
        </w:tc>
        <w:tc>
          <w:tcPr>
            <w:tcW w:w="1844" w:type="dxa"/>
            <w:vMerge/>
          </w:tcPr>
          <w:p w14:paraId="00000489"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rPr>
            </w:pPr>
          </w:p>
        </w:tc>
        <w:tc>
          <w:tcPr>
            <w:tcW w:w="991" w:type="dxa"/>
          </w:tcPr>
          <w:p w14:paraId="0000048A"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48B"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1-2</w:t>
            </w:r>
          </w:p>
          <w:p w14:paraId="0000048C"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850" w:type="dxa"/>
          </w:tcPr>
          <w:p w14:paraId="0000048D"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48E"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3-4</w:t>
            </w:r>
          </w:p>
          <w:p w14:paraId="0000048F"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993" w:type="dxa"/>
          </w:tcPr>
          <w:p w14:paraId="00000490"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491"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UD 5-6</w:t>
            </w:r>
          </w:p>
          <w:p w14:paraId="00000492"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2777" w:type="dxa"/>
          </w:tcPr>
          <w:p w14:paraId="00000493" w14:textId="77777777" w:rsidR="00B718C8" w:rsidRDefault="00B718C8">
            <w:pPr>
              <w:pBdr>
                <w:top w:val="nil"/>
                <w:left w:val="nil"/>
                <w:bottom w:val="nil"/>
                <w:right w:val="nil"/>
                <w:between w:val="nil"/>
              </w:pBdr>
              <w:spacing w:before="45" w:after="0" w:line="240" w:lineRule="auto"/>
              <w:ind w:left="102"/>
              <w:rPr>
                <w:rFonts w:ascii="Arial" w:eastAsia="Arial" w:hAnsi="Arial" w:cs="Arial"/>
                <w:b/>
                <w:color w:val="000000"/>
                <w:u w:val="single"/>
              </w:rPr>
            </w:pPr>
          </w:p>
        </w:tc>
      </w:tr>
    </w:tbl>
    <w:p w14:paraId="00000494" w14:textId="77777777" w:rsidR="00B718C8" w:rsidRDefault="00B718C8">
      <w:pPr>
        <w:widowControl w:val="0"/>
        <w:pBdr>
          <w:top w:val="nil"/>
          <w:left w:val="nil"/>
          <w:bottom w:val="nil"/>
          <w:right w:val="nil"/>
          <w:between w:val="nil"/>
        </w:pBdr>
        <w:spacing w:before="56" w:after="0" w:line="240" w:lineRule="auto"/>
        <w:ind w:left="460" w:right="99"/>
        <w:jc w:val="both"/>
        <w:rPr>
          <w:rFonts w:ascii="Arial" w:eastAsia="Arial" w:hAnsi="Arial" w:cs="Arial"/>
          <w:color w:val="000000"/>
          <w:sz w:val="20"/>
          <w:szCs w:val="20"/>
        </w:rPr>
      </w:pPr>
    </w:p>
    <w:p w14:paraId="00000495" w14:textId="77777777" w:rsidR="00B718C8" w:rsidRDefault="00B718C8">
      <w:pPr>
        <w:widowControl w:val="0"/>
        <w:pBdr>
          <w:top w:val="nil"/>
          <w:left w:val="nil"/>
          <w:bottom w:val="nil"/>
          <w:right w:val="nil"/>
          <w:between w:val="nil"/>
        </w:pBdr>
        <w:spacing w:before="56" w:after="0" w:line="240" w:lineRule="auto"/>
        <w:ind w:left="460" w:right="99"/>
        <w:jc w:val="both"/>
        <w:rPr>
          <w:rFonts w:ascii="Arial" w:eastAsia="Arial" w:hAnsi="Arial" w:cs="Arial"/>
          <w:color w:val="000000"/>
          <w:sz w:val="20"/>
          <w:szCs w:val="20"/>
        </w:rPr>
      </w:pPr>
    </w:p>
    <w:tbl>
      <w:tblPr>
        <w:tblStyle w:val="affe"/>
        <w:tblW w:w="1068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22"/>
        <w:gridCol w:w="2221"/>
        <w:gridCol w:w="1573"/>
        <w:gridCol w:w="857"/>
        <w:gridCol w:w="823"/>
        <w:gridCol w:w="674"/>
        <w:gridCol w:w="2312"/>
      </w:tblGrid>
      <w:tr w:rsidR="00B718C8" w14:paraId="2434AC1C" w14:textId="77777777">
        <w:trPr>
          <w:trHeight w:val="243"/>
          <w:jc w:val="center"/>
        </w:trPr>
        <w:tc>
          <w:tcPr>
            <w:tcW w:w="2220" w:type="dxa"/>
            <w:vMerge w:val="restart"/>
            <w:vAlign w:val="center"/>
          </w:tcPr>
          <w:p w14:paraId="00000496" w14:textId="77777777" w:rsidR="00B718C8" w:rsidRDefault="006022C3">
            <w:pPr>
              <w:spacing w:after="0" w:line="240" w:lineRule="auto"/>
              <w:jc w:val="center"/>
              <w:rPr>
                <w:rFonts w:ascii="Verdana" w:eastAsia="Verdana" w:hAnsi="Verdana" w:cs="Verdana"/>
                <w:sz w:val="20"/>
                <w:szCs w:val="20"/>
              </w:rPr>
            </w:pPr>
            <w:r>
              <w:rPr>
                <w:rFonts w:ascii="Verdana" w:eastAsia="Verdana" w:hAnsi="Verdana" w:cs="Verdana"/>
                <w:sz w:val="20"/>
                <w:szCs w:val="20"/>
              </w:rPr>
              <w:t>CONTENIDOS</w:t>
            </w:r>
          </w:p>
        </w:tc>
        <w:tc>
          <w:tcPr>
            <w:tcW w:w="2220" w:type="dxa"/>
            <w:vMerge w:val="restart"/>
            <w:vAlign w:val="center"/>
          </w:tcPr>
          <w:p w14:paraId="00000497" w14:textId="77777777" w:rsidR="00B718C8" w:rsidRDefault="006022C3">
            <w:pPr>
              <w:spacing w:after="0" w:line="240" w:lineRule="auto"/>
              <w:jc w:val="center"/>
              <w:rPr>
                <w:rFonts w:ascii="Verdana" w:eastAsia="Verdana" w:hAnsi="Verdana" w:cs="Verdana"/>
                <w:sz w:val="20"/>
                <w:szCs w:val="20"/>
              </w:rPr>
            </w:pPr>
            <w:r>
              <w:rPr>
                <w:rFonts w:ascii="Verdana" w:eastAsia="Verdana" w:hAnsi="Verdana" w:cs="Verdana"/>
                <w:sz w:val="20"/>
                <w:szCs w:val="20"/>
              </w:rPr>
              <w:t>CRITERIOS DE EVALUACIÓN</w:t>
            </w:r>
          </w:p>
        </w:tc>
        <w:tc>
          <w:tcPr>
            <w:tcW w:w="1572" w:type="dxa"/>
            <w:vMerge w:val="restart"/>
            <w:vAlign w:val="center"/>
          </w:tcPr>
          <w:p w14:paraId="00000498" w14:textId="77777777" w:rsidR="00B718C8" w:rsidRDefault="006022C3">
            <w:pPr>
              <w:spacing w:after="0" w:line="240" w:lineRule="auto"/>
              <w:jc w:val="center"/>
              <w:rPr>
                <w:rFonts w:ascii="Verdana" w:eastAsia="Verdana" w:hAnsi="Verdana" w:cs="Verdana"/>
                <w:sz w:val="20"/>
                <w:szCs w:val="20"/>
              </w:rPr>
            </w:pPr>
            <w:r>
              <w:rPr>
                <w:rFonts w:ascii="Verdana" w:eastAsia="Verdana" w:hAnsi="Verdana" w:cs="Verdana"/>
                <w:sz w:val="20"/>
                <w:szCs w:val="20"/>
              </w:rPr>
              <w:t>COMPETENCIAS</w:t>
            </w:r>
          </w:p>
        </w:tc>
        <w:tc>
          <w:tcPr>
            <w:tcW w:w="2354" w:type="dxa"/>
            <w:gridSpan w:val="3"/>
          </w:tcPr>
          <w:p w14:paraId="00000499" w14:textId="77777777" w:rsidR="00B718C8" w:rsidRDefault="006022C3">
            <w:pPr>
              <w:spacing w:after="0" w:line="240" w:lineRule="auto"/>
              <w:jc w:val="center"/>
              <w:rPr>
                <w:rFonts w:ascii="Verdana" w:eastAsia="Verdana" w:hAnsi="Verdana" w:cs="Verdana"/>
                <w:sz w:val="20"/>
                <w:szCs w:val="20"/>
              </w:rPr>
            </w:pPr>
            <w:r>
              <w:rPr>
                <w:rFonts w:ascii="Verdana" w:eastAsia="Verdana" w:hAnsi="Verdana" w:cs="Verdana"/>
                <w:sz w:val="20"/>
                <w:szCs w:val="20"/>
              </w:rPr>
              <w:t>EVALUACIÓN 40%</w:t>
            </w:r>
          </w:p>
        </w:tc>
        <w:tc>
          <w:tcPr>
            <w:tcW w:w="2311" w:type="dxa"/>
            <w:vMerge w:val="restart"/>
            <w:vAlign w:val="center"/>
          </w:tcPr>
          <w:p w14:paraId="0000049C" w14:textId="77777777" w:rsidR="00B718C8" w:rsidRDefault="006022C3">
            <w:pPr>
              <w:spacing w:after="0" w:line="240" w:lineRule="auto"/>
              <w:jc w:val="center"/>
              <w:rPr>
                <w:rFonts w:ascii="Verdana" w:eastAsia="Verdana" w:hAnsi="Verdana" w:cs="Verdana"/>
                <w:sz w:val="20"/>
                <w:szCs w:val="20"/>
              </w:rPr>
            </w:pPr>
            <w:r>
              <w:rPr>
                <w:rFonts w:ascii="Verdana" w:eastAsia="Verdana" w:hAnsi="Verdana" w:cs="Verdana"/>
                <w:sz w:val="20"/>
                <w:szCs w:val="20"/>
              </w:rPr>
              <w:t>INSTRUMENTOS DE EVALUACIÓN</w:t>
            </w:r>
          </w:p>
        </w:tc>
      </w:tr>
      <w:tr w:rsidR="00B718C8" w14:paraId="13BB7296" w14:textId="77777777">
        <w:trPr>
          <w:trHeight w:val="267"/>
          <w:jc w:val="center"/>
        </w:trPr>
        <w:tc>
          <w:tcPr>
            <w:tcW w:w="2220" w:type="dxa"/>
            <w:vMerge/>
            <w:vAlign w:val="center"/>
          </w:tcPr>
          <w:p w14:paraId="0000049D" w14:textId="77777777" w:rsidR="00B718C8" w:rsidRDefault="00B718C8">
            <w:pPr>
              <w:widowControl w:val="0"/>
              <w:pBdr>
                <w:top w:val="nil"/>
                <w:left w:val="nil"/>
                <w:bottom w:val="nil"/>
                <w:right w:val="nil"/>
                <w:between w:val="nil"/>
              </w:pBdr>
              <w:spacing w:after="0" w:line="276" w:lineRule="auto"/>
              <w:rPr>
                <w:rFonts w:ascii="Verdana" w:eastAsia="Verdana" w:hAnsi="Verdana" w:cs="Verdana"/>
                <w:sz w:val="20"/>
                <w:szCs w:val="20"/>
              </w:rPr>
            </w:pPr>
          </w:p>
        </w:tc>
        <w:tc>
          <w:tcPr>
            <w:tcW w:w="2220" w:type="dxa"/>
            <w:vMerge/>
            <w:vAlign w:val="center"/>
          </w:tcPr>
          <w:p w14:paraId="0000049E" w14:textId="77777777" w:rsidR="00B718C8" w:rsidRDefault="00B718C8">
            <w:pPr>
              <w:widowControl w:val="0"/>
              <w:pBdr>
                <w:top w:val="nil"/>
                <w:left w:val="nil"/>
                <w:bottom w:val="nil"/>
                <w:right w:val="nil"/>
                <w:between w:val="nil"/>
              </w:pBdr>
              <w:spacing w:after="0" w:line="276" w:lineRule="auto"/>
              <w:rPr>
                <w:rFonts w:ascii="Verdana" w:eastAsia="Verdana" w:hAnsi="Verdana" w:cs="Verdana"/>
                <w:sz w:val="20"/>
                <w:szCs w:val="20"/>
              </w:rPr>
            </w:pPr>
          </w:p>
        </w:tc>
        <w:tc>
          <w:tcPr>
            <w:tcW w:w="1572" w:type="dxa"/>
            <w:vMerge/>
            <w:vAlign w:val="center"/>
          </w:tcPr>
          <w:p w14:paraId="0000049F" w14:textId="77777777" w:rsidR="00B718C8" w:rsidRDefault="00B718C8">
            <w:pPr>
              <w:widowControl w:val="0"/>
              <w:pBdr>
                <w:top w:val="nil"/>
                <w:left w:val="nil"/>
                <w:bottom w:val="nil"/>
                <w:right w:val="nil"/>
                <w:between w:val="nil"/>
              </w:pBdr>
              <w:spacing w:after="0" w:line="276" w:lineRule="auto"/>
              <w:rPr>
                <w:rFonts w:ascii="Verdana" w:eastAsia="Verdana" w:hAnsi="Verdana" w:cs="Verdana"/>
                <w:sz w:val="20"/>
                <w:szCs w:val="20"/>
              </w:rPr>
            </w:pPr>
          </w:p>
        </w:tc>
        <w:tc>
          <w:tcPr>
            <w:tcW w:w="857" w:type="dxa"/>
          </w:tcPr>
          <w:p w14:paraId="000004A0" w14:textId="77777777" w:rsidR="00B718C8" w:rsidRDefault="006022C3">
            <w:pPr>
              <w:spacing w:after="0" w:line="240" w:lineRule="auto"/>
              <w:jc w:val="center"/>
              <w:rPr>
                <w:rFonts w:ascii="Verdana" w:eastAsia="Verdana" w:hAnsi="Verdana" w:cs="Verdana"/>
              </w:rPr>
            </w:pPr>
            <w:r>
              <w:rPr>
                <w:rFonts w:ascii="Verdana" w:eastAsia="Verdana" w:hAnsi="Verdana" w:cs="Verdana"/>
              </w:rPr>
              <w:t>1</w:t>
            </w:r>
          </w:p>
        </w:tc>
        <w:tc>
          <w:tcPr>
            <w:tcW w:w="823" w:type="dxa"/>
          </w:tcPr>
          <w:p w14:paraId="000004A1" w14:textId="77777777" w:rsidR="00B718C8" w:rsidRDefault="006022C3">
            <w:pPr>
              <w:spacing w:after="0" w:line="240" w:lineRule="auto"/>
              <w:jc w:val="center"/>
              <w:rPr>
                <w:rFonts w:ascii="Verdana" w:eastAsia="Verdana" w:hAnsi="Verdana" w:cs="Verdana"/>
              </w:rPr>
            </w:pPr>
            <w:r>
              <w:rPr>
                <w:rFonts w:ascii="Verdana" w:eastAsia="Verdana" w:hAnsi="Verdana" w:cs="Verdana"/>
              </w:rPr>
              <w:t>2</w:t>
            </w:r>
          </w:p>
        </w:tc>
        <w:tc>
          <w:tcPr>
            <w:tcW w:w="674" w:type="dxa"/>
          </w:tcPr>
          <w:p w14:paraId="000004A2" w14:textId="77777777" w:rsidR="00B718C8" w:rsidRDefault="006022C3">
            <w:pPr>
              <w:spacing w:after="0" w:line="240" w:lineRule="auto"/>
              <w:jc w:val="center"/>
              <w:rPr>
                <w:rFonts w:ascii="Verdana" w:eastAsia="Verdana" w:hAnsi="Verdana" w:cs="Verdana"/>
              </w:rPr>
            </w:pPr>
            <w:r>
              <w:rPr>
                <w:rFonts w:ascii="Verdana" w:eastAsia="Verdana" w:hAnsi="Verdana" w:cs="Verdana"/>
              </w:rPr>
              <w:t>3</w:t>
            </w:r>
          </w:p>
        </w:tc>
        <w:tc>
          <w:tcPr>
            <w:tcW w:w="2311" w:type="dxa"/>
            <w:vMerge/>
            <w:vAlign w:val="center"/>
          </w:tcPr>
          <w:p w14:paraId="000004A3" w14:textId="77777777" w:rsidR="00B718C8" w:rsidRDefault="00B718C8">
            <w:pPr>
              <w:widowControl w:val="0"/>
              <w:pBdr>
                <w:top w:val="nil"/>
                <w:left w:val="nil"/>
                <w:bottom w:val="nil"/>
                <w:right w:val="nil"/>
                <w:between w:val="nil"/>
              </w:pBdr>
              <w:spacing w:after="0" w:line="276" w:lineRule="auto"/>
              <w:rPr>
                <w:rFonts w:ascii="Verdana" w:eastAsia="Verdana" w:hAnsi="Verdana" w:cs="Verdana"/>
              </w:rPr>
            </w:pPr>
          </w:p>
        </w:tc>
      </w:tr>
      <w:tr w:rsidR="00B718C8" w14:paraId="19279D41" w14:textId="77777777">
        <w:trPr>
          <w:trHeight w:val="220"/>
          <w:jc w:val="center"/>
        </w:trPr>
        <w:tc>
          <w:tcPr>
            <w:tcW w:w="2220" w:type="dxa"/>
            <w:vMerge w:val="restart"/>
          </w:tcPr>
          <w:p w14:paraId="000004A4" w14:textId="77777777" w:rsidR="00B718C8" w:rsidRDefault="006022C3">
            <w:pPr>
              <w:spacing w:before="60" w:after="60"/>
              <w:ind w:left="142"/>
              <w:jc w:val="both"/>
              <w:rPr>
                <w:rFonts w:ascii="Arial" w:eastAsia="Arial" w:hAnsi="Arial" w:cs="Arial"/>
              </w:rPr>
            </w:pPr>
            <w:r>
              <w:rPr>
                <w:rFonts w:ascii="Arial" w:eastAsia="Arial" w:hAnsi="Arial" w:cs="Arial"/>
                <w:b/>
              </w:rPr>
              <w:t>BLOQUE 4:  :  Producción de textos escritos</w:t>
            </w:r>
          </w:p>
          <w:p w14:paraId="000004A5" w14:textId="77777777" w:rsidR="00B718C8" w:rsidRDefault="006022C3">
            <w:pPr>
              <w:spacing w:before="60" w:after="60"/>
              <w:ind w:left="142"/>
              <w:jc w:val="both"/>
              <w:rPr>
                <w:rFonts w:ascii="Arial" w:eastAsia="Arial" w:hAnsi="Arial" w:cs="Arial"/>
              </w:rPr>
            </w:pPr>
            <w:r>
              <w:rPr>
                <w:rFonts w:ascii="Arial" w:eastAsia="Arial" w:hAnsi="Arial" w:cs="Arial"/>
              </w:rPr>
              <w:t>Estrategias de producción: Planificación:</w:t>
            </w:r>
          </w:p>
          <w:p w14:paraId="000004A6" w14:textId="77777777" w:rsidR="00B718C8" w:rsidRDefault="006022C3">
            <w:pPr>
              <w:spacing w:before="60" w:after="60"/>
              <w:ind w:left="142"/>
              <w:jc w:val="both"/>
              <w:rPr>
                <w:rFonts w:ascii="Arial" w:eastAsia="Arial" w:hAnsi="Arial" w:cs="Arial"/>
              </w:rPr>
            </w:pPr>
            <w:r>
              <w:rPr>
                <w:rFonts w:ascii="Arial" w:eastAsia="Arial" w:hAnsi="Arial" w:cs="Arial"/>
              </w:rPr>
              <w:t xml:space="preserve">Comprender el mensaje con claridad, distinguiendo su idea o ideas principales y su estructura básica. Adecuar el texto al destinatario, contexto y canal, aplicando el registro y la estructura de discurso adecuados a cada caso. Movilizar y coordinar las propias </w:t>
            </w:r>
            <w:r>
              <w:rPr>
                <w:rFonts w:ascii="Arial" w:eastAsia="Arial" w:hAnsi="Arial" w:cs="Arial"/>
              </w:rPr>
              <w:lastRenderedPageBreak/>
              <w:t>competencias generales y comunicativas con el fin de realizar eficazmente la tarea (repasar qué se sabe sobre el tema, qué se puede o se quiere decir…). Localizar y usar adecuadamente recursos lingüísticos o temáticos (uso de un diccionario o gramática, obtención de ayuda...).</w:t>
            </w:r>
          </w:p>
          <w:p w14:paraId="000004A7" w14:textId="77777777" w:rsidR="00B718C8" w:rsidRDefault="006022C3">
            <w:pPr>
              <w:spacing w:before="60" w:after="60"/>
              <w:ind w:left="142"/>
              <w:jc w:val="both"/>
              <w:rPr>
                <w:rFonts w:ascii="Arial" w:eastAsia="Arial" w:hAnsi="Arial" w:cs="Arial"/>
              </w:rPr>
            </w:pPr>
            <w:r>
              <w:rPr>
                <w:rFonts w:ascii="Arial" w:eastAsia="Arial" w:hAnsi="Arial" w:cs="Arial"/>
              </w:rPr>
              <w:t>Ejecución:</w:t>
            </w:r>
          </w:p>
          <w:p w14:paraId="000004A8" w14:textId="77777777" w:rsidR="00B718C8" w:rsidRDefault="006022C3">
            <w:pPr>
              <w:spacing w:before="60" w:after="60"/>
              <w:ind w:left="142"/>
              <w:jc w:val="both"/>
              <w:rPr>
                <w:rFonts w:ascii="Arial" w:eastAsia="Arial" w:hAnsi="Arial" w:cs="Arial"/>
              </w:rPr>
            </w:pPr>
            <w:r>
              <w:rPr>
                <w:rFonts w:ascii="Arial" w:eastAsia="Arial" w:hAnsi="Arial" w:cs="Arial"/>
              </w:rPr>
              <w:t xml:space="preserve">Expresar el mensaje con claridad y coherencia, estructurándolo y ajustándose a los modelos y fórmulas de cada tipo de texto. Reajustar la tarea (emprender una versión más modesta de la tarea) o el mensaje (hacer concesiones en lo que realmente le gustaría expresar), tras valorar las dificultades y los recursos disponibles. Aprovechar al máximo los conocimientos previos. </w:t>
            </w:r>
            <w:r>
              <w:rPr>
                <w:rFonts w:ascii="Arial" w:eastAsia="Arial" w:hAnsi="Arial" w:cs="Arial"/>
              </w:rPr>
              <w:lastRenderedPageBreak/>
              <w:t>Compensar las carencias lingüísticas mediante los siguientes procedimientos:</w:t>
            </w:r>
          </w:p>
          <w:p w14:paraId="000004A9" w14:textId="77777777" w:rsidR="00B718C8" w:rsidRDefault="006022C3">
            <w:pPr>
              <w:spacing w:before="60" w:after="60"/>
              <w:ind w:left="142"/>
              <w:jc w:val="both"/>
              <w:rPr>
                <w:rFonts w:ascii="Arial" w:eastAsia="Arial" w:hAnsi="Arial" w:cs="Arial"/>
              </w:rPr>
            </w:pPr>
            <w:r>
              <w:rPr>
                <w:rFonts w:ascii="Arial" w:eastAsia="Arial" w:hAnsi="Arial" w:cs="Arial"/>
              </w:rPr>
              <w:t>Lingüísticos: Modificar palabras de significado parecido. Definir o parafrasear un término o expresión.</w:t>
            </w:r>
          </w:p>
          <w:p w14:paraId="000004AA" w14:textId="77777777" w:rsidR="00B718C8" w:rsidRDefault="006022C3">
            <w:pPr>
              <w:spacing w:before="60" w:after="60"/>
              <w:ind w:left="142"/>
              <w:jc w:val="both"/>
              <w:rPr>
                <w:rFonts w:ascii="Arial" w:eastAsia="Arial" w:hAnsi="Arial" w:cs="Arial"/>
              </w:rPr>
            </w:pPr>
            <w:r>
              <w:rPr>
                <w:rFonts w:ascii="Arial" w:eastAsia="Arial" w:hAnsi="Arial" w:cs="Arial"/>
              </w:rPr>
              <w:t>Paralingüísticos y paratextuales: Pedir ayuda. Señalar objetos, usar deícticos o realizar acciones que aclaren el significado. Usar lenguaje corporal culturalmente pertinente (gestos, expresiones faciales, posturas, contacto visual o corporal, proxémica). Usar sonidos extralingüísticos y cualidades prosódicas convencionales.</w:t>
            </w:r>
          </w:p>
          <w:p w14:paraId="000004AB" w14:textId="77777777" w:rsidR="00B718C8" w:rsidRDefault="006022C3">
            <w:pPr>
              <w:spacing w:before="60" w:after="60"/>
              <w:ind w:left="142"/>
              <w:jc w:val="both"/>
              <w:rPr>
                <w:rFonts w:ascii="Arial" w:eastAsia="Arial" w:hAnsi="Arial" w:cs="Arial"/>
              </w:rPr>
            </w:pPr>
            <w:r>
              <w:rPr>
                <w:rFonts w:ascii="Arial" w:eastAsia="Arial" w:hAnsi="Arial" w:cs="Arial"/>
              </w:rPr>
              <w:t>Aspectos socioculturales y sociolingüísticos:</w:t>
            </w:r>
          </w:p>
          <w:p w14:paraId="000004AC" w14:textId="77777777" w:rsidR="00B718C8" w:rsidRDefault="006022C3">
            <w:pPr>
              <w:spacing w:before="60" w:after="60"/>
              <w:ind w:left="142"/>
              <w:jc w:val="both"/>
              <w:rPr>
                <w:rFonts w:ascii="Arial" w:eastAsia="Arial" w:hAnsi="Arial" w:cs="Arial"/>
              </w:rPr>
            </w:pPr>
            <w:r>
              <w:rPr>
                <w:rFonts w:ascii="Arial" w:eastAsia="Arial" w:hAnsi="Arial" w:cs="Arial"/>
              </w:rPr>
              <w:t xml:space="preserve">Convenciones sociales, normas de cortesía y registros. Interés por conocer costumbres, valores, creencias y actitudes. Lenguaje no </w:t>
            </w:r>
            <w:r>
              <w:rPr>
                <w:rFonts w:ascii="Arial" w:eastAsia="Arial" w:hAnsi="Arial" w:cs="Arial"/>
              </w:rPr>
              <w:lastRenderedPageBreak/>
              <w:t>verbal. Funciones comunicativas:</w:t>
            </w:r>
          </w:p>
          <w:p w14:paraId="000004AD" w14:textId="77777777" w:rsidR="00B718C8" w:rsidRDefault="006022C3">
            <w:pPr>
              <w:spacing w:before="60" w:after="60"/>
              <w:ind w:left="142"/>
              <w:jc w:val="both"/>
              <w:rPr>
                <w:rFonts w:ascii="Arial" w:eastAsia="Arial" w:hAnsi="Arial" w:cs="Arial"/>
              </w:rPr>
            </w:pPr>
            <w:r>
              <w:rPr>
                <w:rFonts w:ascii="Arial" w:eastAsia="Arial" w:hAnsi="Arial" w:cs="Arial"/>
              </w:rPr>
              <w:t xml:space="preserve">Iniciación y mantenimiento de relaciones personales y sociales. Descripción de cualidades físicas y abstractas de personas, objetos, lugares y actividades. Narración de acontecimientos pasados puntuales y habituales, descripción de estados y situaciones presentes, y expresión de sucesos futuros. Petición y ofrecimiento de información, indicaciones, opiniones y puntos de vista, consejos, advertencias y avisos. Expresión del conocimiento, la certeza, la duda y la conjetura. Expresión de la voluntad, la intención, la decisión, la promesa, la orden, la autorización y la prohibición. Expresión  del interés, la aprobación, el aprecio, la simpatía, la satisfacción, la </w:t>
            </w:r>
            <w:r>
              <w:rPr>
                <w:rFonts w:ascii="Arial" w:eastAsia="Arial" w:hAnsi="Arial" w:cs="Arial"/>
              </w:rPr>
              <w:lastRenderedPageBreak/>
              <w:t>esperanza, la confianza, la sorpresa, y sus contrarios. Formulación de sugerencias, deseos  condiciones e hipótesis. Establecimiento  y mantenimiento de la comunicación y organización del discurso.</w:t>
            </w:r>
          </w:p>
          <w:p w14:paraId="000004AE" w14:textId="77777777" w:rsidR="00B718C8" w:rsidRDefault="006022C3">
            <w:pPr>
              <w:spacing w:before="60" w:after="60"/>
              <w:ind w:left="142"/>
              <w:jc w:val="both"/>
              <w:rPr>
                <w:rFonts w:ascii="Arial" w:eastAsia="Arial" w:hAnsi="Arial" w:cs="Arial"/>
              </w:rPr>
            </w:pPr>
            <w:r>
              <w:rPr>
                <w:rFonts w:ascii="Arial" w:eastAsia="Arial" w:hAnsi="Arial" w:cs="Arial"/>
              </w:rPr>
              <w:t>Estructuras sintáctico-discursivas:</w:t>
            </w:r>
          </w:p>
          <w:p w14:paraId="000004AF" w14:textId="77777777" w:rsidR="00B718C8" w:rsidRDefault="006022C3">
            <w:pPr>
              <w:spacing w:before="60" w:after="60"/>
              <w:ind w:left="142"/>
              <w:jc w:val="both"/>
              <w:rPr>
                <w:rFonts w:ascii="Arial" w:eastAsia="Arial" w:hAnsi="Arial" w:cs="Arial"/>
              </w:rPr>
            </w:pPr>
            <w:r>
              <w:rPr>
                <w:rFonts w:ascii="Arial" w:eastAsia="Arial" w:hAnsi="Arial" w:cs="Arial"/>
              </w:rPr>
              <w:t>Afirmación (</w:t>
            </w:r>
            <w:proofErr w:type="spellStart"/>
            <w:r>
              <w:rPr>
                <w:rFonts w:ascii="Arial" w:eastAsia="Arial" w:hAnsi="Arial" w:cs="Arial"/>
              </w:rPr>
              <w:t>oui</w:t>
            </w:r>
            <w:proofErr w:type="spellEnd"/>
            <w:r>
              <w:rPr>
                <w:rFonts w:ascii="Arial" w:eastAsia="Arial" w:hAnsi="Arial" w:cs="Arial"/>
              </w:rPr>
              <w:t xml:space="preserve">, </w:t>
            </w:r>
            <w:proofErr w:type="spellStart"/>
            <w:r>
              <w:rPr>
                <w:rFonts w:ascii="Arial" w:eastAsia="Arial" w:hAnsi="Arial" w:cs="Arial"/>
              </w:rPr>
              <w:t>si</w:t>
            </w:r>
            <w:proofErr w:type="spellEnd"/>
            <w:r>
              <w:rPr>
                <w:rFonts w:ascii="Arial" w:eastAsia="Arial" w:hAnsi="Arial" w:cs="Arial"/>
              </w:rPr>
              <w:t>). Negación (</w:t>
            </w:r>
            <w:proofErr w:type="spellStart"/>
            <w:r>
              <w:rPr>
                <w:rFonts w:ascii="Arial" w:eastAsia="Arial" w:hAnsi="Arial" w:cs="Arial"/>
              </w:rPr>
              <w:t>ne</w:t>
            </w:r>
            <w:proofErr w:type="spellEnd"/>
            <w:r>
              <w:rPr>
                <w:rFonts w:ascii="Arial" w:eastAsia="Arial" w:hAnsi="Arial" w:cs="Arial"/>
              </w:rPr>
              <w:t>…</w:t>
            </w:r>
            <w:proofErr w:type="spellStart"/>
            <w:r>
              <w:rPr>
                <w:rFonts w:ascii="Arial" w:eastAsia="Arial" w:hAnsi="Arial" w:cs="Arial"/>
              </w:rPr>
              <w:t>aucun</w:t>
            </w:r>
            <w:proofErr w:type="spellEnd"/>
            <w:r>
              <w:rPr>
                <w:rFonts w:ascii="Arial" w:eastAsia="Arial" w:hAnsi="Arial" w:cs="Arial"/>
              </w:rPr>
              <w:t xml:space="preserve">, ni…ni, </w:t>
            </w:r>
            <w:proofErr w:type="spellStart"/>
            <w:r>
              <w:rPr>
                <w:rFonts w:ascii="Arial" w:eastAsia="Arial" w:hAnsi="Arial" w:cs="Arial"/>
              </w:rPr>
              <w:t>ne</w:t>
            </w:r>
            <w:proofErr w:type="spellEnd"/>
            <w:r>
              <w:rPr>
                <w:rFonts w:ascii="Arial" w:eastAsia="Arial" w:hAnsi="Arial" w:cs="Arial"/>
              </w:rPr>
              <w:t>…</w:t>
            </w:r>
            <w:proofErr w:type="spellStart"/>
            <w:r>
              <w:rPr>
                <w:rFonts w:ascii="Arial" w:eastAsia="Arial" w:hAnsi="Arial" w:cs="Arial"/>
              </w:rPr>
              <w:t>jamais</w:t>
            </w:r>
            <w:proofErr w:type="spellEnd"/>
            <w:r>
              <w:rPr>
                <w:rFonts w:ascii="Arial" w:eastAsia="Arial" w:hAnsi="Arial" w:cs="Arial"/>
              </w:rPr>
              <w:t xml:space="preserve">, </w:t>
            </w:r>
            <w:proofErr w:type="spellStart"/>
            <w:r>
              <w:rPr>
                <w:rFonts w:ascii="Arial" w:eastAsia="Arial" w:hAnsi="Arial" w:cs="Arial"/>
              </w:rPr>
              <w:t>ne</w:t>
            </w:r>
            <w:proofErr w:type="spellEnd"/>
            <w:r>
              <w:rPr>
                <w:rFonts w:ascii="Arial" w:eastAsia="Arial" w:hAnsi="Arial" w:cs="Arial"/>
              </w:rPr>
              <w:t>...</w:t>
            </w:r>
            <w:proofErr w:type="spellStart"/>
            <w:r>
              <w:rPr>
                <w:rFonts w:ascii="Arial" w:eastAsia="Arial" w:hAnsi="Arial" w:cs="Arial"/>
              </w:rPr>
              <w:t>rien</w:t>
            </w:r>
            <w:proofErr w:type="spellEnd"/>
            <w:r>
              <w:rPr>
                <w:rFonts w:ascii="Arial" w:eastAsia="Arial" w:hAnsi="Arial" w:cs="Arial"/>
              </w:rPr>
              <w:t>). Exclamación (</w:t>
            </w:r>
            <w:proofErr w:type="spellStart"/>
            <w:r>
              <w:rPr>
                <w:rFonts w:ascii="Arial" w:eastAsia="Arial" w:hAnsi="Arial" w:cs="Arial"/>
              </w:rPr>
              <w:t>comme</w:t>
            </w:r>
            <w:proofErr w:type="spellEnd"/>
            <w:r>
              <w:rPr>
                <w:rFonts w:ascii="Arial" w:eastAsia="Arial" w:hAnsi="Arial" w:cs="Arial"/>
              </w:rPr>
              <w:t xml:space="preserve">… ! </w:t>
            </w:r>
            <w:proofErr w:type="spellStart"/>
            <w:r>
              <w:rPr>
                <w:rFonts w:ascii="Arial" w:eastAsia="Arial" w:hAnsi="Arial" w:cs="Arial"/>
              </w:rPr>
              <w:t>quel</w:t>
            </w:r>
            <w:proofErr w:type="spellEnd"/>
            <w:r>
              <w:rPr>
                <w:rFonts w:ascii="Arial" w:eastAsia="Arial" w:hAnsi="Arial" w:cs="Arial"/>
              </w:rPr>
              <w:t>/</w:t>
            </w:r>
            <w:proofErr w:type="spellStart"/>
            <w:r>
              <w:rPr>
                <w:rFonts w:ascii="Arial" w:eastAsia="Arial" w:hAnsi="Arial" w:cs="Arial"/>
              </w:rPr>
              <w:t>quelle</w:t>
            </w:r>
            <w:proofErr w:type="spellEnd"/>
            <w:r>
              <w:rPr>
                <w:rFonts w:ascii="Arial" w:eastAsia="Arial" w:hAnsi="Arial" w:cs="Arial"/>
              </w:rPr>
              <w:t xml:space="preserve">… !). Interrogación (et </w:t>
            </w:r>
            <w:proofErr w:type="spellStart"/>
            <w:r>
              <w:rPr>
                <w:rFonts w:ascii="Arial" w:eastAsia="Arial" w:hAnsi="Arial" w:cs="Arial"/>
              </w:rPr>
              <w:t>alors</w:t>
            </w:r>
            <w:proofErr w:type="spellEnd"/>
            <w:r>
              <w:rPr>
                <w:rFonts w:ascii="Arial" w:eastAsia="Arial" w:hAnsi="Arial" w:cs="Arial"/>
              </w:rPr>
              <w:t xml:space="preserve">? </w:t>
            </w:r>
            <w:proofErr w:type="spellStart"/>
            <w:r>
              <w:rPr>
                <w:rFonts w:ascii="Arial" w:eastAsia="Arial" w:hAnsi="Arial" w:cs="Arial"/>
              </w:rPr>
              <w:t>comment</w:t>
            </w:r>
            <w:proofErr w:type="spellEnd"/>
            <w:r>
              <w:rPr>
                <w:rFonts w:ascii="Arial" w:eastAsia="Arial" w:hAnsi="Arial" w:cs="Arial"/>
              </w:rPr>
              <w:t xml:space="preserve">? </w:t>
            </w:r>
            <w:proofErr w:type="spellStart"/>
            <w:r>
              <w:rPr>
                <w:rFonts w:ascii="Arial" w:eastAsia="Arial" w:hAnsi="Arial" w:cs="Arial"/>
              </w:rPr>
              <w:t>quel</w:t>
            </w:r>
            <w:proofErr w:type="spellEnd"/>
            <w:r>
              <w:rPr>
                <w:rFonts w:ascii="Arial" w:eastAsia="Arial" w:hAnsi="Arial" w:cs="Arial"/>
              </w:rPr>
              <w:t>/</w:t>
            </w:r>
            <w:proofErr w:type="spellStart"/>
            <w:r>
              <w:rPr>
                <w:rFonts w:ascii="Arial" w:eastAsia="Arial" w:hAnsi="Arial" w:cs="Arial"/>
              </w:rPr>
              <w:t>quelle</w:t>
            </w:r>
            <w:proofErr w:type="spellEnd"/>
            <w:r>
              <w:rPr>
                <w:rFonts w:ascii="Arial" w:eastAsia="Arial" w:hAnsi="Arial" w:cs="Arial"/>
              </w:rPr>
              <w:t>? ah bon? Expresión de relaciones lógicas: Conjunción (</w:t>
            </w:r>
            <w:proofErr w:type="spellStart"/>
            <w:r>
              <w:rPr>
                <w:rFonts w:ascii="Arial" w:eastAsia="Arial" w:hAnsi="Arial" w:cs="Arial"/>
              </w:rPr>
              <w:t>aussi</w:t>
            </w:r>
            <w:proofErr w:type="spellEnd"/>
            <w:r>
              <w:rPr>
                <w:rFonts w:ascii="Arial" w:eastAsia="Arial" w:hAnsi="Arial" w:cs="Arial"/>
              </w:rPr>
              <w:t xml:space="preserve">, en plus…). Disyunción (ex. </w:t>
            </w:r>
            <w:proofErr w:type="spellStart"/>
            <w:r>
              <w:rPr>
                <w:rFonts w:ascii="Arial" w:eastAsia="Arial" w:hAnsi="Arial" w:cs="Arial"/>
              </w:rPr>
              <w:t>ou</w:t>
            </w:r>
            <w:proofErr w:type="spellEnd"/>
            <w:r>
              <w:rPr>
                <w:rFonts w:ascii="Arial" w:eastAsia="Arial" w:hAnsi="Arial" w:cs="Arial"/>
              </w:rPr>
              <w:t xml:space="preserve"> bien). Oposición/concesión (par </w:t>
            </w:r>
            <w:proofErr w:type="spellStart"/>
            <w:r>
              <w:rPr>
                <w:rFonts w:ascii="Arial" w:eastAsia="Arial" w:hAnsi="Arial" w:cs="Arial"/>
              </w:rPr>
              <w:t>contre</w:t>
            </w:r>
            <w:proofErr w:type="spellEnd"/>
            <w:r>
              <w:rPr>
                <w:rFonts w:ascii="Arial" w:eastAsia="Arial" w:hAnsi="Arial" w:cs="Arial"/>
              </w:rPr>
              <w:t xml:space="preserve">, en </w:t>
            </w:r>
            <w:proofErr w:type="spellStart"/>
            <w:r>
              <w:rPr>
                <w:rFonts w:ascii="Arial" w:eastAsia="Arial" w:hAnsi="Arial" w:cs="Arial"/>
              </w:rPr>
              <w:t>revanche</w:t>
            </w:r>
            <w:proofErr w:type="spellEnd"/>
            <w:r>
              <w:rPr>
                <w:rFonts w:ascii="Arial" w:eastAsia="Arial" w:hAnsi="Arial" w:cs="Arial"/>
              </w:rPr>
              <w:t xml:space="preserve">, </w:t>
            </w:r>
            <w:proofErr w:type="spellStart"/>
            <w:r>
              <w:rPr>
                <w:rFonts w:ascii="Arial" w:eastAsia="Arial" w:hAnsi="Arial" w:cs="Arial"/>
              </w:rPr>
              <w:t>au</w:t>
            </w:r>
            <w:proofErr w:type="spellEnd"/>
            <w:r>
              <w:rPr>
                <w:rFonts w:ascii="Arial" w:eastAsia="Arial" w:hAnsi="Arial" w:cs="Arial"/>
              </w:rPr>
              <w:t xml:space="preserve"> </w:t>
            </w:r>
            <w:proofErr w:type="spellStart"/>
            <w:r>
              <w:rPr>
                <w:rFonts w:ascii="Arial" w:eastAsia="Arial" w:hAnsi="Arial" w:cs="Arial"/>
              </w:rPr>
              <w:t>lieu</w:t>
            </w:r>
            <w:proofErr w:type="spellEnd"/>
            <w:r>
              <w:rPr>
                <w:rFonts w:ascii="Arial" w:eastAsia="Arial" w:hAnsi="Arial" w:cs="Arial"/>
              </w:rPr>
              <w:t xml:space="preserve"> de + </w:t>
            </w:r>
            <w:proofErr w:type="spellStart"/>
            <w:r>
              <w:rPr>
                <w:rFonts w:ascii="Arial" w:eastAsia="Arial" w:hAnsi="Arial" w:cs="Arial"/>
              </w:rPr>
              <w:t>Inf</w:t>
            </w:r>
            <w:proofErr w:type="spellEnd"/>
            <w:r>
              <w:rPr>
                <w:rFonts w:ascii="Arial" w:eastAsia="Arial" w:hAnsi="Arial" w:cs="Arial"/>
              </w:rPr>
              <w:t>…). Causa (</w:t>
            </w:r>
            <w:proofErr w:type="spellStart"/>
            <w:r>
              <w:rPr>
                <w:rFonts w:ascii="Arial" w:eastAsia="Arial" w:hAnsi="Arial" w:cs="Arial"/>
              </w:rPr>
              <w:t>puisque</w:t>
            </w:r>
            <w:proofErr w:type="spellEnd"/>
            <w:r>
              <w:rPr>
                <w:rFonts w:ascii="Arial" w:eastAsia="Arial" w:hAnsi="Arial" w:cs="Arial"/>
              </w:rPr>
              <w:t xml:space="preserve">, </w:t>
            </w:r>
            <w:proofErr w:type="spellStart"/>
            <w:r>
              <w:rPr>
                <w:rFonts w:ascii="Arial" w:eastAsia="Arial" w:hAnsi="Arial" w:cs="Arial"/>
              </w:rPr>
              <w:t>grâce</w:t>
            </w:r>
            <w:proofErr w:type="spellEnd"/>
            <w:r>
              <w:rPr>
                <w:rFonts w:ascii="Arial" w:eastAsia="Arial" w:hAnsi="Arial" w:cs="Arial"/>
              </w:rPr>
              <w:t xml:space="preserve"> à…). Finalidad (de </w:t>
            </w:r>
            <w:proofErr w:type="spellStart"/>
            <w:r>
              <w:rPr>
                <w:rFonts w:ascii="Arial" w:eastAsia="Arial" w:hAnsi="Arial" w:cs="Arial"/>
              </w:rPr>
              <w:t>façon</w:t>
            </w:r>
            <w:proofErr w:type="spellEnd"/>
            <w:r>
              <w:rPr>
                <w:rFonts w:ascii="Arial" w:eastAsia="Arial" w:hAnsi="Arial" w:cs="Arial"/>
              </w:rPr>
              <w:t xml:space="preserve"> à, de </w:t>
            </w:r>
            <w:proofErr w:type="spellStart"/>
            <w:r>
              <w:rPr>
                <w:rFonts w:ascii="Arial" w:eastAsia="Arial" w:hAnsi="Arial" w:cs="Arial"/>
              </w:rPr>
              <w:t>peur</w:t>
            </w:r>
            <w:proofErr w:type="spellEnd"/>
            <w:r>
              <w:rPr>
                <w:rFonts w:ascii="Arial" w:eastAsia="Arial" w:hAnsi="Arial" w:cs="Arial"/>
              </w:rPr>
              <w:t xml:space="preserve"> de + </w:t>
            </w:r>
            <w:proofErr w:type="spellStart"/>
            <w:r>
              <w:rPr>
                <w:rFonts w:ascii="Arial" w:eastAsia="Arial" w:hAnsi="Arial" w:cs="Arial"/>
              </w:rPr>
              <w:t>Inf</w:t>
            </w:r>
            <w:proofErr w:type="spellEnd"/>
            <w:r>
              <w:rPr>
                <w:rFonts w:ascii="Arial" w:eastAsia="Arial" w:hAnsi="Arial" w:cs="Arial"/>
              </w:rPr>
              <w:t>…). Comparación (plus/</w:t>
            </w:r>
            <w:proofErr w:type="spellStart"/>
            <w:r>
              <w:rPr>
                <w:rFonts w:ascii="Arial" w:eastAsia="Arial" w:hAnsi="Arial" w:cs="Arial"/>
              </w:rPr>
              <w:t>aussi</w:t>
            </w:r>
            <w:proofErr w:type="spellEnd"/>
            <w:r>
              <w:rPr>
                <w:rFonts w:ascii="Arial" w:eastAsia="Arial" w:hAnsi="Arial" w:cs="Arial"/>
              </w:rPr>
              <w:t>/</w:t>
            </w:r>
            <w:proofErr w:type="spellStart"/>
            <w:r>
              <w:rPr>
                <w:rFonts w:ascii="Arial" w:eastAsia="Arial" w:hAnsi="Arial" w:cs="Arial"/>
              </w:rPr>
              <w:t>moins</w:t>
            </w:r>
            <w:proofErr w:type="spellEnd"/>
            <w:r>
              <w:rPr>
                <w:rFonts w:ascii="Arial" w:eastAsia="Arial" w:hAnsi="Arial" w:cs="Arial"/>
              </w:rPr>
              <w:t xml:space="preserve"> + Adj. + que…, le </w:t>
            </w:r>
            <w:proofErr w:type="spellStart"/>
            <w:r>
              <w:rPr>
                <w:rFonts w:ascii="Arial" w:eastAsia="Arial" w:hAnsi="Arial" w:cs="Arial"/>
              </w:rPr>
              <w:t>meilleur</w:t>
            </w:r>
            <w:proofErr w:type="spellEnd"/>
            <w:r>
              <w:rPr>
                <w:rFonts w:ascii="Arial" w:eastAsia="Arial" w:hAnsi="Arial" w:cs="Arial"/>
              </w:rPr>
              <w:t xml:space="preserve">, le </w:t>
            </w:r>
            <w:proofErr w:type="spellStart"/>
            <w:r>
              <w:rPr>
                <w:rFonts w:ascii="Arial" w:eastAsia="Arial" w:hAnsi="Arial" w:cs="Arial"/>
              </w:rPr>
              <w:t>mieux</w:t>
            </w:r>
            <w:proofErr w:type="spellEnd"/>
            <w:r>
              <w:rPr>
                <w:rFonts w:ascii="Arial" w:eastAsia="Arial" w:hAnsi="Arial" w:cs="Arial"/>
              </w:rPr>
              <w:t xml:space="preserve">, le pire…). </w:t>
            </w:r>
            <w:r>
              <w:rPr>
                <w:rFonts w:ascii="Arial" w:eastAsia="Arial" w:hAnsi="Arial" w:cs="Arial"/>
              </w:rPr>
              <w:lastRenderedPageBreak/>
              <w:t xml:space="preserve">Explicación (ex. </w:t>
            </w:r>
            <w:proofErr w:type="spellStart"/>
            <w:r>
              <w:rPr>
                <w:rFonts w:ascii="Arial" w:eastAsia="Arial" w:hAnsi="Arial" w:cs="Arial"/>
              </w:rPr>
              <w:t>c´est</w:t>
            </w:r>
            <w:proofErr w:type="spellEnd"/>
            <w:r>
              <w:rPr>
                <w:rFonts w:ascii="Arial" w:eastAsia="Arial" w:hAnsi="Arial" w:cs="Arial"/>
              </w:rPr>
              <w:t xml:space="preserve">-à </w:t>
            </w:r>
            <w:proofErr w:type="spellStart"/>
            <w:r>
              <w:rPr>
                <w:rFonts w:ascii="Arial" w:eastAsia="Arial" w:hAnsi="Arial" w:cs="Arial"/>
              </w:rPr>
              <w:t>dire</w:t>
            </w:r>
            <w:proofErr w:type="spellEnd"/>
            <w:r>
              <w:rPr>
                <w:rFonts w:ascii="Arial" w:eastAsia="Arial" w:hAnsi="Arial" w:cs="Arial"/>
              </w:rPr>
              <w:t>). Consecuencia (</w:t>
            </w:r>
            <w:proofErr w:type="spellStart"/>
            <w:r>
              <w:rPr>
                <w:rFonts w:ascii="Arial" w:eastAsia="Arial" w:hAnsi="Arial" w:cs="Arial"/>
              </w:rPr>
              <w:t>donc</w:t>
            </w:r>
            <w:proofErr w:type="spellEnd"/>
            <w:r>
              <w:rPr>
                <w:rFonts w:ascii="Arial" w:eastAsia="Arial" w:hAnsi="Arial" w:cs="Arial"/>
              </w:rPr>
              <w:t xml:space="preserve">, </w:t>
            </w:r>
            <w:proofErr w:type="spellStart"/>
            <w:r>
              <w:rPr>
                <w:rFonts w:ascii="Arial" w:eastAsia="Arial" w:hAnsi="Arial" w:cs="Arial"/>
              </w:rPr>
              <w:t>c´est</w:t>
            </w:r>
            <w:proofErr w:type="spellEnd"/>
            <w:r>
              <w:rPr>
                <w:rFonts w:ascii="Arial" w:eastAsia="Arial" w:hAnsi="Arial" w:cs="Arial"/>
              </w:rPr>
              <w:t xml:space="preserve"> </w:t>
            </w:r>
            <w:proofErr w:type="spellStart"/>
            <w:r>
              <w:rPr>
                <w:rFonts w:ascii="Arial" w:eastAsia="Arial" w:hAnsi="Arial" w:cs="Arial"/>
              </w:rPr>
              <w:t>pourquoi</w:t>
            </w:r>
            <w:proofErr w:type="spellEnd"/>
            <w:r>
              <w:rPr>
                <w:rFonts w:ascii="Arial" w:eastAsia="Arial" w:hAnsi="Arial" w:cs="Arial"/>
              </w:rPr>
              <w:t xml:space="preserve">...). Condición (à </w:t>
            </w:r>
            <w:proofErr w:type="spellStart"/>
            <w:r>
              <w:rPr>
                <w:rFonts w:ascii="Arial" w:eastAsia="Arial" w:hAnsi="Arial" w:cs="Arial"/>
              </w:rPr>
              <w:t>condition</w:t>
            </w:r>
            <w:proofErr w:type="spellEnd"/>
            <w:r>
              <w:rPr>
                <w:rFonts w:ascii="Arial" w:eastAsia="Arial" w:hAnsi="Arial" w:cs="Arial"/>
              </w:rPr>
              <w:t xml:space="preserve"> de + </w:t>
            </w:r>
            <w:proofErr w:type="spellStart"/>
            <w:r>
              <w:rPr>
                <w:rFonts w:ascii="Arial" w:eastAsia="Arial" w:hAnsi="Arial" w:cs="Arial"/>
              </w:rPr>
              <w:t>Inf</w:t>
            </w:r>
            <w:proofErr w:type="spellEnd"/>
            <w:r>
              <w:rPr>
                <w:rFonts w:ascii="Arial" w:eastAsia="Arial" w:hAnsi="Arial" w:cs="Arial"/>
              </w:rPr>
              <w:t xml:space="preserve">., si + </w:t>
            </w:r>
            <w:proofErr w:type="spellStart"/>
            <w:r>
              <w:rPr>
                <w:rFonts w:ascii="Arial" w:eastAsia="Arial" w:hAnsi="Arial" w:cs="Arial"/>
              </w:rPr>
              <w:t>présent-futur</w:t>
            </w:r>
            <w:proofErr w:type="spellEnd"/>
            <w:r>
              <w:rPr>
                <w:rFonts w:ascii="Arial" w:eastAsia="Arial" w:hAnsi="Arial" w:cs="Arial"/>
              </w:rPr>
              <w:t>). Estilo indirecto (</w:t>
            </w:r>
            <w:proofErr w:type="spellStart"/>
            <w:r>
              <w:rPr>
                <w:rFonts w:ascii="Arial" w:eastAsia="Arial" w:hAnsi="Arial" w:cs="Arial"/>
              </w:rPr>
              <w:t>rapporter</w:t>
            </w:r>
            <w:proofErr w:type="spellEnd"/>
            <w:r>
              <w:rPr>
                <w:rFonts w:ascii="Arial" w:eastAsia="Arial" w:hAnsi="Arial" w:cs="Arial"/>
              </w:rPr>
              <w:t xml:space="preserve"> des </w:t>
            </w:r>
            <w:proofErr w:type="spellStart"/>
            <w:r>
              <w:rPr>
                <w:rFonts w:ascii="Arial" w:eastAsia="Arial" w:hAnsi="Arial" w:cs="Arial"/>
              </w:rPr>
              <w:t>informations</w:t>
            </w:r>
            <w:proofErr w:type="spellEnd"/>
            <w:r>
              <w:rPr>
                <w:rFonts w:ascii="Arial" w:eastAsia="Arial" w:hAnsi="Arial" w:cs="Arial"/>
              </w:rPr>
              <w:t xml:space="preserve"> </w:t>
            </w:r>
            <w:proofErr w:type="spellStart"/>
            <w:r>
              <w:rPr>
                <w:rFonts w:ascii="Arial" w:eastAsia="Arial" w:hAnsi="Arial" w:cs="Arial"/>
              </w:rPr>
              <w:t>au</w:t>
            </w:r>
            <w:proofErr w:type="spellEnd"/>
            <w:r>
              <w:rPr>
                <w:rFonts w:ascii="Arial" w:eastAsia="Arial" w:hAnsi="Arial" w:cs="Arial"/>
              </w:rPr>
              <w:t xml:space="preserve"> </w:t>
            </w:r>
            <w:proofErr w:type="spellStart"/>
            <w:r>
              <w:rPr>
                <w:rFonts w:ascii="Arial" w:eastAsia="Arial" w:hAnsi="Arial" w:cs="Arial"/>
              </w:rPr>
              <w:t>présent</w:t>
            </w:r>
            <w:proofErr w:type="spellEnd"/>
            <w:r>
              <w:rPr>
                <w:rFonts w:ascii="Arial" w:eastAsia="Arial" w:hAnsi="Arial" w:cs="Arial"/>
              </w:rPr>
              <w:t>). Expresión de relaciones temporales (</w:t>
            </w:r>
            <w:proofErr w:type="spellStart"/>
            <w:r>
              <w:rPr>
                <w:rFonts w:ascii="Arial" w:eastAsia="Arial" w:hAnsi="Arial" w:cs="Arial"/>
              </w:rPr>
              <w:t>avant</w:t>
            </w:r>
            <w:proofErr w:type="spellEnd"/>
            <w:r>
              <w:rPr>
                <w:rFonts w:ascii="Arial" w:eastAsia="Arial" w:hAnsi="Arial" w:cs="Arial"/>
              </w:rPr>
              <w:t xml:space="preserve">/ </w:t>
            </w:r>
            <w:proofErr w:type="spellStart"/>
            <w:r>
              <w:rPr>
                <w:rFonts w:ascii="Arial" w:eastAsia="Arial" w:hAnsi="Arial" w:cs="Arial"/>
              </w:rPr>
              <w:t>après</w:t>
            </w:r>
            <w:proofErr w:type="spellEnd"/>
            <w:r>
              <w:rPr>
                <w:rFonts w:ascii="Arial" w:eastAsia="Arial" w:hAnsi="Arial" w:cs="Arial"/>
              </w:rPr>
              <w:t xml:space="preserve"> de + </w:t>
            </w:r>
            <w:proofErr w:type="spellStart"/>
            <w:r>
              <w:rPr>
                <w:rFonts w:ascii="Arial" w:eastAsia="Arial" w:hAnsi="Arial" w:cs="Arial"/>
              </w:rPr>
              <w:t>Inf</w:t>
            </w:r>
            <w:proofErr w:type="spellEnd"/>
            <w:r>
              <w:rPr>
                <w:rFonts w:ascii="Arial" w:eastAsia="Arial" w:hAnsi="Arial" w:cs="Arial"/>
              </w:rPr>
              <w:t xml:space="preserve">., </w:t>
            </w:r>
            <w:proofErr w:type="spellStart"/>
            <w:r>
              <w:rPr>
                <w:rFonts w:ascii="Arial" w:eastAsia="Arial" w:hAnsi="Arial" w:cs="Arial"/>
              </w:rPr>
              <w:t>aussitôt</w:t>
            </w:r>
            <w:proofErr w:type="spellEnd"/>
            <w:r>
              <w:rPr>
                <w:rFonts w:ascii="Arial" w:eastAsia="Arial" w:hAnsi="Arial" w:cs="Arial"/>
              </w:rPr>
              <w:t xml:space="preserve">, (à) chaque </w:t>
            </w:r>
            <w:proofErr w:type="spellStart"/>
            <w:r>
              <w:rPr>
                <w:rFonts w:ascii="Arial" w:eastAsia="Arial" w:hAnsi="Arial" w:cs="Arial"/>
              </w:rPr>
              <w:t>fois</w:t>
            </w:r>
            <w:proofErr w:type="spellEnd"/>
            <w:r>
              <w:rPr>
                <w:rFonts w:ascii="Arial" w:eastAsia="Arial" w:hAnsi="Arial" w:cs="Arial"/>
              </w:rPr>
              <w:t xml:space="preserve"> que). Expresión del tiempo verbal: Presente. Pasado (</w:t>
            </w:r>
            <w:proofErr w:type="spellStart"/>
            <w:r>
              <w:rPr>
                <w:rFonts w:ascii="Arial" w:eastAsia="Arial" w:hAnsi="Arial" w:cs="Arial"/>
              </w:rPr>
              <w:t>passé</w:t>
            </w:r>
            <w:proofErr w:type="spellEnd"/>
            <w:r>
              <w:rPr>
                <w:rFonts w:ascii="Arial" w:eastAsia="Arial" w:hAnsi="Arial" w:cs="Arial"/>
              </w:rPr>
              <w:t xml:space="preserve"> </w:t>
            </w:r>
            <w:proofErr w:type="spellStart"/>
            <w:r>
              <w:rPr>
                <w:rFonts w:ascii="Arial" w:eastAsia="Arial" w:hAnsi="Arial" w:cs="Arial"/>
              </w:rPr>
              <w:t>composé</w:t>
            </w:r>
            <w:proofErr w:type="spellEnd"/>
            <w:r>
              <w:rPr>
                <w:rFonts w:ascii="Arial" w:eastAsia="Arial" w:hAnsi="Arial" w:cs="Arial"/>
              </w:rPr>
              <w:t xml:space="preserve">, </w:t>
            </w:r>
            <w:proofErr w:type="spellStart"/>
            <w:r>
              <w:rPr>
                <w:rFonts w:ascii="Arial" w:eastAsia="Arial" w:hAnsi="Arial" w:cs="Arial"/>
              </w:rPr>
              <w:t>imparfait</w:t>
            </w:r>
            <w:proofErr w:type="spellEnd"/>
            <w:r>
              <w:rPr>
                <w:rFonts w:ascii="Arial" w:eastAsia="Arial" w:hAnsi="Arial" w:cs="Arial"/>
              </w:rPr>
              <w:t>). Futuro (</w:t>
            </w:r>
            <w:proofErr w:type="spellStart"/>
            <w:r>
              <w:rPr>
                <w:rFonts w:ascii="Arial" w:eastAsia="Arial" w:hAnsi="Arial" w:cs="Arial"/>
              </w:rPr>
              <w:t>futur</w:t>
            </w:r>
            <w:proofErr w:type="spellEnd"/>
            <w:r>
              <w:rPr>
                <w:rFonts w:ascii="Arial" w:eastAsia="Arial" w:hAnsi="Arial" w:cs="Arial"/>
              </w:rPr>
              <w:t xml:space="preserve"> simple). Expresión del aspecto: Puntual (</w:t>
            </w:r>
            <w:proofErr w:type="spellStart"/>
            <w:r>
              <w:rPr>
                <w:rFonts w:ascii="Arial" w:eastAsia="Arial" w:hAnsi="Arial" w:cs="Arial"/>
              </w:rPr>
              <w:t>phrases</w:t>
            </w:r>
            <w:proofErr w:type="spellEnd"/>
            <w:r>
              <w:rPr>
                <w:rFonts w:ascii="Arial" w:eastAsia="Arial" w:hAnsi="Arial" w:cs="Arial"/>
              </w:rPr>
              <w:t xml:space="preserve"> simples). Habitual (</w:t>
            </w:r>
            <w:proofErr w:type="spellStart"/>
            <w:r>
              <w:rPr>
                <w:rFonts w:ascii="Arial" w:eastAsia="Arial" w:hAnsi="Arial" w:cs="Arial"/>
              </w:rPr>
              <w:t>souvent</w:t>
            </w:r>
            <w:proofErr w:type="spellEnd"/>
            <w:r>
              <w:rPr>
                <w:rFonts w:ascii="Arial" w:eastAsia="Arial" w:hAnsi="Arial" w:cs="Arial"/>
              </w:rPr>
              <w:t xml:space="preserve">, </w:t>
            </w:r>
            <w:proofErr w:type="spellStart"/>
            <w:r>
              <w:rPr>
                <w:rFonts w:ascii="Arial" w:eastAsia="Arial" w:hAnsi="Arial" w:cs="Arial"/>
              </w:rPr>
              <w:t>parfois</w:t>
            </w:r>
            <w:proofErr w:type="spellEnd"/>
            <w:r>
              <w:rPr>
                <w:rFonts w:ascii="Arial" w:eastAsia="Arial" w:hAnsi="Arial" w:cs="Arial"/>
              </w:rPr>
              <w:t>...). Incoativo (</w:t>
            </w:r>
            <w:proofErr w:type="spellStart"/>
            <w:r>
              <w:rPr>
                <w:rFonts w:ascii="Arial" w:eastAsia="Arial" w:hAnsi="Arial" w:cs="Arial"/>
              </w:rPr>
              <w:t>futur</w:t>
            </w:r>
            <w:proofErr w:type="spellEnd"/>
            <w:r>
              <w:rPr>
                <w:rFonts w:ascii="Arial" w:eastAsia="Arial" w:hAnsi="Arial" w:cs="Arial"/>
              </w:rPr>
              <w:t xml:space="preserve"> </w:t>
            </w:r>
            <w:proofErr w:type="spellStart"/>
            <w:r>
              <w:rPr>
                <w:rFonts w:ascii="Arial" w:eastAsia="Arial" w:hAnsi="Arial" w:cs="Arial"/>
              </w:rPr>
              <w:t>proche</w:t>
            </w:r>
            <w:proofErr w:type="spellEnd"/>
            <w:r>
              <w:rPr>
                <w:rFonts w:ascii="Arial" w:eastAsia="Arial" w:hAnsi="Arial" w:cs="Arial"/>
              </w:rPr>
              <w:t xml:space="preserve">; ex: je vais partir en </w:t>
            </w:r>
            <w:proofErr w:type="spellStart"/>
            <w:r>
              <w:rPr>
                <w:rFonts w:ascii="Arial" w:eastAsia="Arial" w:hAnsi="Arial" w:cs="Arial"/>
              </w:rPr>
              <w:t>cinq</w:t>
            </w:r>
            <w:proofErr w:type="spellEnd"/>
            <w:r>
              <w:rPr>
                <w:rFonts w:ascii="Arial" w:eastAsia="Arial" w:hAnsi="Arial" w:cs="Arial"/>
              </w:rPr>
              <w:t xml:space="preserve"> minutes). Terminativo (ex. </w:t>
            </w:r>
            <w:proofErr w:type="spellStart"/>
            <w:r>
              <w:rPr>
                <w:rFonts w:ascii="Arial" w:eastAsia="Arial" w:hAnsi="Arial" w:cs="Arial"/>
              </w:rPr>
              <w:t>arrêter</w:t>
            </w:r>
            <w:proofErr w:type="spellEnd"/>
            <w:r>
              <w:rPr>
                <w:rFonts w:ascii="Arial" w:eastAsia="Arial" w:hAnsi="Arial" w:cs="Arial"/>
              </w:rPr>
              <w:t xml:space="preserve"> de). Expresión de la modalidad: </w:t>
            </w:r>
            <w:proofErr w:type="spellStart"/>
            <w:r>
              <w:rPr>
                <w:rFonts w:ascii="Arial" w:eastAsia="Arial" w:hAnsi="Arial" w:cs="Arial"/>
              </w:rPr>
              <w:t>Factualidad</w:t>
            </w:r>
            <w:proofErr w:type="spellEnd"/>
            <w:r>
              <w:rPr>
                <w:rFonts w:ascii="Arial" w:eastAsia="Arial" w:hAnsi="Arial" w:cs="Arial"/>
              </w:rPr>
              <w:t xml:space="preserve"> (</w:t>
            </w:r>
            <w:proofErr w:type="spellStart"/>
            <w:r>
              <w:rPr>
                <w:rFonts w:ascii="Arial" w:eastAsia="Arial" w:hAnsi="Arial" w:cs="Arial"/>
              </w:rPr>
              <w:t>phrases</w:t>
            </w:r>
            <w:proofErr w:type="spellEnd"/>
            <w:r>
              <w:rPr>
                <w:rFonts w:ascii="Arial" w:eastAsia="Arial" w:hAnsi="Arial" w:cs="Arial"/>
              </w:rPr>
              <w:t xml:space="preserve"> </w:t>
            </w:r>
            <w:proofErr w:type="spellStart"/>
            <w:r>
              <w:rPr>
                <w:rFonts w:ascii="Arial" w:eastAsia="Arial" w:hAnsi="Arial" w:cs="Arial"/>
              </w:rPr>
              <w:t>déclaratives</w:t>
            </w:r>
            <w:proofErr w:type="spellEnd"/>
            <w:r>
              <w:rPr>
                <w:rFonts w:ascii="Arial" w:eastAsia="Arial" w:hAnsi="Arial" w:cs="Arial"/>
              </w:rPr>
              <w:t>). Capacidad (</w:t>
            </w:r>
            <w:proofErr w:type="spellStart"/>
            <w:r>
              <w:rPr>
                <w:rFonts w:ascii="Arial" w:eastAsia="Arial" w:hAnsi="Arial" w:cs="Arial"/>
              </w:rPr>
              <w:t>être</w:t>
            </w:r>
            <w:proofErr w:type="spellEnd"/>
            <w:r>
              <w:rPr>
                <w:rFonts w:ascii="Arial" w:eastAsia="Arial" w:hAnsi="Arial" w:cs="Arial"/>
              </w:rPr>
              <w:t xml:space="preserve"> </w:t>
            </w:r>
            <w:proofErr w:type="spellStart"/>
            <w:r>
              <w:rPr>
                <w:rFonts w:ascii="Arial" w:eastAsia="Arial" w:hAnsi="Arial" w:cs="Arial"/>
              </w:rPr>
              <w:t>capable</w:t>
            </w:r>
            <w:proofErr w:type="spellEnd"/>
            <w:r>
              <w:rPr>
                <w:rFonts w:ascii="Arial" w:eastAsia="Arial" w:hAnsi="Arial" w:cs="Arial"/>
              </w:rPr>
              <w:t xml:space="preserve"> de, </w:t>
            </w:r>
            <w:proofErr w:type="spellStart"/>
            <w:r>
              <w:rPr>
                <w:rFonts w:ascii="Arial" w:eastAsia="Arial" w:hAnsi="Arial" w:cs="Arial"/>
              </w:rPr>
              <w:t>réussir</w:t>
            </w:r>
            <w:proofErr w:type="spellEnd"/>
            <w:r>
              <w:rPr>
                <w:rFonts w:ascii="Arial" w:eastAsia="Arial" w:hAnsi="Arial" w:cs="Arial"/>
              </w:rPr>
              <w:t xml:space="preserve"> à…). Posibilidad/probabilidad (</w:t>
            </w:r>
            <w:proofErr w:type="spellStart"/>
            <w:r>
              <w:rPr>
                <w:rFonts w:ascii="Arial" w:eastAsia="Arial" w:hAnsi="Arial" w:cs="Arial"/>
              </w:rPr>
              <w:t>il</w:t>
            </w:r>
            <w:proofErr w:type="spellEnd"/>
            <w:r>
              <w:rPr>
                <w:rFonts w:ascii="Arial" w:eastAsia="Arial" w:hAnsi="Arial" w:cs="Arial"/>
              </w:rPr>
              <w:t xml:space="preserve"> </w:t>
            </w:r>
            <w:proofErr w:type="spellStart"/>
            <w:r>
              <w:rPr>
                <w:rFonts w:ascii="Arial" w:eastAsia="Arial" w:hAnsi="Arial" w:cs="Arial"/>
              </w:rPr>
              <w:t>est</w:t>
            </w:r>
            <w:proofErr w:type="spellEnd"/>
            <w:r>
              <w:rPr>
                <w:rFonts w:ascii="Arial" w:eastAsia="Arial" w:hAnsi="Arial" w:cs="Arial"/>
              </w:rPr>
              <w:t xml:space="preserve"> probable que, </w:t>
            </w:r>
            <w:proofErr w:type="spellStart"/>
            <w:r>
              <w:rPr>
                <w:rFonts w:ascii="Arial" w:eastAsia="Arial" w:hAnsi="Arial" w:cs="Arial"/>
              </w:rPr>
              <w:t>il</w:t>
            </w:r>
            <w:proofErr w:type="spellEnd"/>
            <w:r>
              <w:rPr>
                <w:rFonts w:ascii="Arial" w:eastAsia="Arial" w:hAnsi="Arial" w:cs="Arial"/>
              </w:rPr>
              <w:t xml:space="preserve"> </w:t>
            </w:r>
            <w:proofErr w:type="spellStart"/>
            <w:r>
              <w:rPr>
                <w:rFonts w:ascii="Arial" w:eastAsia="Arial" w:hAnsi="Arial" w:cs="Arial"/>
              </w:rPr>
              <w:t>est</w:t>
            </w:r>
            <w:proofErr w:type="spellEnd"/>
            <w:r>
              <w:rPr>
                <w:rFonts w:ascii="Arial" w:eastAsia="Arial" w:hAnsi="Arial" w:cs="Arial"/>
              </w:rPr>
              <w:t xml:space="preserve"> </w:t>
            </w:r>
            <w:proofErr w:type="spellStart"/>
            <w:r>
              <w:rPr>
                <w:rFonts w:ascii="Arial" w:eastAsia="Arial" w:hAnsi="Arial" w:cs="Arial"/>
              </w:rPr>
              <w:t>possible</w:t>
            </w:r>
            <w:proofErr w:type="spellEnd"/>
            <w:r>
              <w:rPr>
                <w:rFonts w:ascii="Arial" w:eastAsia="Arial" w:hAnsi="Arial" w:cs="Arial"/>
              </w:rPr>
              <w:t xml:space="preserve"> que, </w:t>
            </w:r>
            <w:proofErr w:type="spellStart"/>
            <w:r>
              <w:rPr>
                <w:rFonts w:ascii="Arial" w:eastAsia="Arial" w:hAnsi="Arial" w:cs="Arial"/>
              </w:rPr>
              <w:t>sans</w:t>
            </w:r>
            <w:proofErr w:type="spellEnd"/>
            <w:r>
              <w:rPr>
                <w:rFonts w:ascii="Arial" w:eastAsia="Arial" w:hAnsi="Arial" w:cs="Arial"/>
              </w:rPr>
              <w:t xml:space="preserve"> </w:t>
            </w:r>
            <w:proofErr w:type="spellStart"/>
            <w:r>
              <w:rPr>
                <w:rFonts w:ascii="Arial" w:eastAsia="Arial" w:hAnsi="Arial" w:cs="Arial"/>
              </w:rPr>
              <w:lastRenderedPageBreak/>
              <w:t>doute</w:t>
            </w:r>
            <w:proofErr w:type="spellEnd"/>
            <w:r>
              <w:rPr>
                <w:rFonts w:ascii="Arial" w:eastAsia="Arial" w:hAnsi="Arial" w:cs="Arial"/>
              </w:rPr>
              <w:t>…). Necesidad (</w:t>
            </w:r>
            <w:proofErr w:type="spellStart"/>
            <w:r>
              <w:rPr>
                <w:rFonts w:ascii="Arial" w:eastAsia="Arial" w:hAnsi="Arial" w:cs="Arial"/>
              </w:rPr>
              <w:t>il</w:t>
            </w:r>
            <w:proofErr w:type="spellEnd"/>
            <w:r>
              <w:rPr>
                <w:rFonts w:ascii="Arial" w:eastAsia="Arial" w:hAnsi="Arial" w:cs="Arial"/>
              </w:rPr>
              <w:t xml:space="preserve"> </w:t>
            </w:r>
            <w:proofErr w:type="spellStart"/>
            <w:r>
              <w:rPr>
                <w:rFonts w:ascii="Arial" w:eastAsia="Arial" w:hAnsi="Arial" w:cs="Arial"/>
              </w:rPr>
              <w:t>faut</w:t>
            </w:r>
            <w:proofErr w:type="spellEnd"/>
            <w:r>
              <w:rPr>
                <w:rFonts w:ascii="Arial" w:eastAsia="Arial" w:hAnsi="Arial" w:cs="Arial"/>
              </w:rPr>
              <w:t xml:space="preserve">, </w:t>
            </w:r>
            <w:proofErr w:type="spellStart"/>
            <w:r>
              <w:rPr>
                <w:rFonts w:ascii="Arial" w:eastAsia="Arial" w:hAnsi="Arial" w:cs="Arial"/>
              </w:rPr>
              <w:t>avoir</w:t>
            </w:r>
            <w:proofErr w:type="spellEnd"/>
            <w:r>
              <w:rPr>
                <w:rFonts w:ascii="Arial" w:eastAsia="Arial" w:hAnsi="Arial" w:cs="Arial"/>
              </w:rPr>
              <w:t xml:space="preserve"> </w:t>
            </w:r>
            <w:proofErr w:type="spellStart"/>
            <w:r>
              <w:rPr>
                <w:rFonts w:ascii="Arial" w:eastAsia="Arial" w:hAnsi="Arial" w:cs="Arial"/>
              </w:rPr>
              <w:t>besoin</w:t>
            </w:r>
            <w:proofErr w:type="spellEnd"/>
            <w:r>
              <w:rPr>
                <w:rFonts w:ascii="Arial" w:eastAsia="Arial" w:hAnsi="Arial" w:cs="Arial"/>
              </w:rPr>
              <w:t xml:space="preserve"> de...). Obligación (</w:t>
            </w:r>
            <w:proofErr w:type="spellStart"/>
            <w:r>
              <w:rPr>
                <w:rFonts w:ascii="Arial" w:eastAsia="Arial" w:hAnsi="Arial" w:cs="Arial"/>
              </w:rPr>
              <w:t>devoir</w:t>
            </w:r>
            <w:proofErr w:type="spellEnd"/>
            <w:r>
              <w:rPr>
                <w:rFonts w:ascii="Arial" w:eastAsia="Arial" w:hAnsi="Arial" w:cs="Arial"/>
              </w:rPr>
              <w:t xml:space="preserve">, il </w:t>
            </w:r>
            <w:proofErr w:type="spellStart"/>
            <w:r>
              <w:rPr>
                <w:rFonts w:ascii="Arial" w:eastAsia="Arial" w:hAnsi="Arial" w:cs="Arial"/>
              </w:rPr>
              <w:t>faut</w:t>
            </w:r>
            <w:proofErr w:type="spellEnd"/>
            <w:r>
              <w:rPr>
                <w:rFonts w:ascii="Arial" w:eastAsia="Arial" w:hAnsi="Arial" w:cs="Arial"/>
              </w:rPr>
              <w:t xml:space="preserve">, </w:t>
            </w:r>
            <w:proofErr w:type="spellStart"/>
            <w:r>
              <w:rPr>
                <w:rFonts w:ascii="Arial" w:eastAsia="Arial" w:hAnsi="Arial" w:cs="Arial"/>
              </w:rPr>
              <w:t>impératif</w:t>
            </w:r>
            <w:proofErr w:type="spellEnd"/>
            <w:r>
              <w:rPr>
                <w:rFonts w:ascii="Arial" w:eastAsia="Arial" w:hAnsi="Arial" w:cs="Arial"/>
              </w:rPr>
              <w:t>…). Prohibición (</w:t>
            </w:r>
            <w:proofErr w:type="spellStart"/>
            <w:r>
              <w:rPr>
                <w:rFonts w:ascii="Arial" w:eastAsia="Arial" w:hAnsi="Arial" w:cs="Arial"/>
              </w:rPr>
              <w:t>défense</w:t>
            </w:r>
            <w:proofErr w:type="spellEnd"/>
            <w:r>
              <w:rPr>
                <w:rFonts w:ascii="Arial" w:eastAsia="Arial" w:hAnsi="Arial" w:cs="Arial"/>
              </w:rPr>
              <w:t xml:space="preserve"> de, </w:t>
            </w:r>
            <w:proofErr w:type="spellStart"/>
            <w:r>
              <w:rPr>
                <w:rFonts w:ascii="Arial" w:eastAsia="Arial" w:hAnsi="Arial" w:cs="Arial"/>
              </w:rPr>
              <w:t>interdit</w:t>
            </w:r>
            <w:proofErr w:type="spellEnd"/>
            <w:r>
              <w:rPr>
                <w:rFonts w:ascii="Arial" w:eastAsia="Arial" w:hAnsi="Arial" w:cs="Arial"/>
              </w:rPr>
              <w:t xml:space="preserve"> de…). Permiso (</w:t>
            </w:r>
            <w:proofErr w:type="spellStart"/>
            <w:r>
              <w:rPr>
                <w:rFonts w:ascii="Arial" w:eastAsia="Arial" w:hAnsi="Arial" w:cs="Arial"/>
              </w:rPr>
              <w:t>pouvoir</w:t>
            </w:r>
            <w:proofErr w:type="spellEnd"/>
            <w:r>
              <w:rPr>
                <w:rFonts w:ascii="Arial" w:eastAsia="Arial" w:hAnsi="Arial" w:cs="Arial"/>
              </w:rPr>
              <w:t xml:space="preserve">, </w:t>
            </w:r>
            <w:proofErr w:type="spellStart"/>
            <w:r>
              <w:rPr>
                <w:rFonts w:ascii="Arial" w:eastAsia="Arial" w:hAnsi="Arial" w:cs="Arial"/>
              </w:rPr>
              <w:t>demander</w:t>
            </w:r>
            <w:proofErr w:type="spellEnd"/>
            <w:r>
              <w:rPr>
                <w:rFonts w:ascii="Arial" w:eastAsia="Arial" w:hAnsi="Arial" w:cs="Arial"/>
              </w:rPr>
              <w:t xml:space="preserve">, </w:t>
            </w:r>
            <w:proofErr w:type="spellStart"/>
            <w:r>
              <w:rPr>
                <w:rFonts w:ascii="Arial" w:eastAsia="Arial" w:hAnsi="Arial" w:cs="Arial"/>
              </w:rPr>
              <w:t>donner</w:t>
            </w:r>
            <w:proofErr w:type="spellEnd"/>
            <w:r>
              <w:rPr>
                <w:rFonts w:ascii="Arial" w:eastAsia="Arial" w:hAnsi="Arial" w:cs="Arial"/>
              </w:rPr>
              <w:t xml:space="preserve"> la </w:t>
            </w:r>
            <w:proofErr w:type="spellStart"/>
            <w:r>
              <w:rPr>
                <w:rFonts w:ascii="Arial" w:eastAsia="Arial" w:hAnsi="Arial" w:cs="Arial"/>
              </w:rPr>
              <w:t>permission</w:t>
            </w:r>
            <w:proofErr w:type="spellEnd"/>
            <w:r>
              <w:rPr>
                <w:rFonts w:ascii="Arial" w:eastAsia="Arial" w:hAnsi="Arial" w:cs="Arial"/>
              </w:rPr>
              <w:t xml:space="preserve"> à </w:t>
            </w:r>
            <w:proofErr w:type="spellStart"/>
            <w:r>
              <w:rPr>
                <w:rFonts w:ascii="Arial" w:eastAsia="Arial" w:hAnsi="Arial" w:cs="Arial"/>
              </w:rPr>
              <w:t>qq’un</w:t>
            </w:r>
            <w:proofErr w:type="spellEnd"/>
            <w:r>
              <w:rPr>
                <w:rFonts w:ascii="Arial" w:eastAsia="Arial" w:hAnsi="Arial" w:cs="Arial"/>
              </w:rPr>
              <w:t xml:space="preserve"> de faire </w:t>
            </w:r>
            <w:proofErr w:type="spellStart"/>
            <w:r>
              <w:rPr>
                <w:rFonts w:ascii="Arial" w:eastAsia="Arial" w:hAnsi="Arial" w:cs="Arial"/>
              </w:rPr>
              <w:t>qqch</w:t>
            </w:r>
            <w:proofErr w:type="spellEnd"/>
            <w:r>
              <w:rPr>
                <w:rFonts w:ascii="Arial" w:eastAsia="Arial" w:hAnsi="Arial" w:cs="Arial"/>
              </w:rPr>
              <w:t>). Consejo (</w:t>
            </w:r>
            <w:proofErr w:type="spellStart"/>
            <w:r>
              <w:rPr>
                <w:rFonts w:ascii="Arial" w:eastAsia="Arial" w:hAnsi="Arial" w:cs="Arial"/>
              </w:rPr>
              <w:t>conseiller</w:t>
            </w:r>
            <w:proofErr w:type="spellEnd"/>
            <w:r>
              <w:rPr>
                <w:rFonts w:ascii="Arial" w:eastAsia="Arial" w:hAnsi="Arial" w:cs="Arial"/>
              </w:rPr>
              <w:t xml:space="preserve"> de, à </w:t>
            </w:r>
            <w:proofErr w:type="spellStart"/>
            <w:r>
              <w:rPr>
                <w:rFonts w:ascii="Arial" w:eastAsia="Arial" w:hAnsi="Arial" w:cs="Arial"/>
              </w:rPr>
              <w:t>ta</w:t>
            </w:r>
            <w:proofErr w:type="spellEnd"/>
            <w:r>
              <w:rPr>
                <w:rFonts w:ascii="Arial" w:eastAsia="Arial" w:hAnsi="Arial" w:cs="Arial"/>
              </w:rPr>
              <w:t xml:space="preserve"> place + </w:t>
            </w:r>
            <w:proofErr w:type="spellStart"/>
            <w:r>
              <w:rPr>
                <w:rFonts w:ascii="Arial" w:eastAsia="Arial" w:hAnsi="Arial" w:cs="Arial"/>
              </w:rPr>
              <w:t>conditionnel</w:t>
            </w:r>
            <w:proofErr w:type="spellEnd"/>
            <w:r>
              <w:rPr>
                <w:rFonts w:ascii="Arial" w:eastAsia="Arial" w:hAnsi="Arial" w:cs="Arial"/>
              </w:rPr>
              <w:t>). Intención/deseo (</w:t>
            </w:r>
            <w:proofErr w:type="spellStart"/>
            <w:r>
              <w:rPr>
                <w:rFonts w:ascii="Arial" w:eastAsia="Arial" w:hAnsi="Arial" w:cs="Arial"/>
              </w:rPr>
              <w:t>avoir</w:t>
            </w:r>
            <w:proofErr w:type="spellEnd"/>
            <w:r>
              <w:rPr>
                <w:rFonts w:ascii="Arial" w:eastAsia="Arial" w:hAnsi="Arial" w:cs="Arial"/>
              </w:rPr>
              <w:t xml:space="preserve"> </w:t>
            </w:r>
            <w:proofErr w:type="spellStart"/>
            <w:r>
              <w:rPr>
                <w:rFonts w:ascii="Arial" w:eastAsia="Arial" w:hAnsi="Arial" w:cs="Arial"/>
              </w:rPr>
              <w:t>l’intention</w:t>
            </w:r>
            <w:proofErr w:type="spellEnd"/>
            <w:r>
              <w:rPr>
                <w:rFonts w:ascii="Arial" w:eastAsia="Arial" w:hAnsi="Arial" w:cs="Arial"/>
              </w:rPr>
              <w:t xml:space="preserve"> de faire </w:t>
            </w:r>
            <w:proofErr w:type="spellStart"/>
            <w:r>
              <w:rPr>
                <w:rFonts w:ascii="Arial" w:eastAsia="Arial" w:hAnsi="Arial" w:cs="Arial"/>
              </w:rPr>
              <w:t>qqch</w:t>
            </w:r>
            <w:proofErr w:type="spellEnd"/>
            <w:r>
              <w:rPr>
                <w:rFonts w:ascii="Arial" w:eastAsia="Arial" w:hAnsi="Arial" w:cs="Arial"/>
              </w:rPr>
              <w:t xml:space="preserve">, </w:t>
            </w:r>
            <w:proofErr w:type="spellStart"/>
            <w:r>
              <w:rPr>
                <w:rFonts w:ascii="Arial" w:eastAsia="Arial" w:hAnsi="Arial" w:cs="Arial"/>
              </w:rPr>
              <w:t>avoir</w:t>
            </w:r>
            <w:proofErr w:type="spellEnd"/>
            <w:r>
              <w:rPr>
                <w:rFonts w:ascii="Arial" w:eastAsia="Arial" w:hAnsi="Arial" w:cs="Arial"/>
              </w:rPr>
              <w:t xml:space="preserve"> </w:t>
            </w:r>
            <w:proofErr w:type="spellStart"/>
            <w:r>
              <w:rPr>
                <w:rFonts w:ascii="Arial" w:eastAsia="Arial" w:hAnsi="Arial" w:cs="Arial"/>
              </w:rPr>
              <w:t>envie</w:t>
            </w:r>
            <w:proofErr w:type="spellEnd"/>
            <w:r>
              <w:rPr>
                <w:rFonts w:ascii="Arial" w:eastAsia="Arial" w:hAnsi="Arial" w:cs="Arial"/>
              </w:rPr>
              <w:t xml:space="preserve"> de faire </w:t>
            </w:r>
            <w:proofErr w:type="spellStart"/>
            <w:r>
              <w:rPr>
                <w:rFonts w:ascii="Arial" w:eastAsia="Arial" w:hAnsi="Arial" w:cs="Arial"/>
              </w:rPr>
              <w:t>qqch</w:t>
            </w:r>
            <w:proofErr w:type="spellEnd"/>
            <w:r>
              <w:rPr>
                <w:rFonts w:ascii="Arial" w:eastAsia="Arial" w:hAnsi="Arial" w:cs="Arial"/>
              </w:rPr>
              <w:t xml:space="preserve">., </w:t>
            </w:r>
            <w:proofErr w:type="spellStart"/>
            <w:r>
              <w:rPr>
                <w:rFonts w:ascii="Arial" w:eastAsia="Arial" w:hAnsi="Arial" w:cs="Arial"/>
              </w:rPr>
              <w:t>décider</w:t>
            </w:r>
            <w:proofErr w:type="spellEnd"/>
            <w:r>
              <w:rPr>
                <w:rFonts w:ascii="Arial" w:eastAsia="Arial" w:hAnsi="Arial" w:cs="Arial"/>
              </w:rPr>
              <w:t xml:space="preserve"> de faire </w:t>
            </w:r>
            <w:proofErr w:type="spellStart"/>
            <w:r>
              <w:rPr>
                <w:rFonts w:ascii="Arial" w:eastAsia="Arial" w:hAnsi="Arial" w:cs="Arial"/>
              </w:rPr>
              <w:t>qqch</w:t>
            </w:r>
            <w:proofErr w:type="spellEnd"/>
            <w:r>
              <w:rPr>
                <w:rFonts w:ascii="Arial" w:eastAsia="Arial" w:hAnsi="Arial" w:cs="Arial"/>
              </w:rPr>
              <w:t>.). Expresión de la existencia (</w:t>
            </w:r>
            <w:proofErr w:type="spellStart"/>
            <w:r>
              <w:rPr>
                <w:rFonts w:ascii="Arial" w:eastAsia="Arial" w:hAnsi="Arial" w:cs="Arial"/>
              </w:rPr>
              <w:t>présentatifs</w:t>
            </w:r>
            <w:proofErr w:type="spellEnd"/>
            <w:r>
              <w:rPr>
                <w:rFonts w:ascii="Arial" w:eastAsia="Arial" w:hAnsi="Arial" w:cs="Arial"/>
              </w:rPr>
              <w:t>). Expresión de la entidad (</w:t>
            </w:r>
            <w:proofErr w:type="spellStart"/>
            <w:r>
              <w:rPr>
                <w:rFonts w:ascii="Arial" w:eastAsia="Arial" w:hAnsi="Arial" w:cs="Arial"/>
              </w:rPr>
              <w:t>articles</w:t>
            </w:r>
            <w:proofErr w:type="spellEnd"/>
            <w:r>
              <w:rPr>
                <w:rFonts w:ascii="Arial" w:eastAsia="Arial" w:hAnsi="Arial" w:cs="Arial"/>
              </w:rPr>
              <w:t xml:space="preserve">, </w:t>
            </w:r>
            <w:proofErr w:type="spellStart"/>
            <w:r>
              <w:rPr>
                <w:rFonts w:ascii="Arial" w:eastAsia="Arial" w:hAnsi="Arial" w:cs="Arial"/>
              </w:rPr>
              <w:t>morphologie</w:t>
            </w:r>
            <w:proofErr w:type="spellEnd"/>
            <w:r>
              <w:rPr>
                <w:rFonts w:ascii="Arial" w:eastAsia="Arial" w:hAnsi="Arial" w:cs="Arial"/>
              </w:rPr>
              <w:t xml:space="preserve"> (</w:t>
            </w:r>
            <w:proofErr w:type="spellStart"/>
            <w:r>
              <w:rPr>
                <w:rFonts w:ascii="Arial" w:eastAsia="Arial" w:hAnsi="Arial" w:cs="Arial"/>
              </w:rPr>
              <w:t>préfixes</w:t>
            </w:r>
            <w:proofErr w:type="spellEnd"/>
            <w:r>
              <w:rPr>
                <w:rFonts w:ascii="Arial" w:eastAsia="Arial" w:hAnsi="Arial" w:cs="Arial"/>
              </w:rPr>
              <w:t xml:space="preserve">, </w:t>
            </w:r>
            <w:proofErr w:type="spellStart"/>
            <w:r>
              <w:rPr>
                <w:rFonts w:ascii="Arial" w:eastAsia="Arial" w:hAnsi="Arial" w:cs="Arial"/>
              </w:rPr>
              <w:t>suffixes</w:t>
            </w:r>
            <w:proofErr w:type="spellEnd"/>
            <w:r>
              <w:rPr>
                <w:rFonts w:ascii="Arial" w:eastAsia="Arial" w:hAnsi="Arial" w:cs="Arial"/>
              </w:rPr>
              <w:t xml:space="preserve">) </w:t>
            </w:r>
            <w:proofErr w:type="spellStart"/>
            <w:r>
              <w:rPr>
                <w:rFonts w:ascii="Arial" w:eastAsia="Arial" w:hAnsi="Arial" w:cs="Arial"/>
              </w:rPr>
              <w:t>pronoms</w:t>
            </w:r>
            <w:proofErr w:type="spellEnd"/>
            <w:r>
              <w:rPr>
                <w:rFonts w:ascii="Arial" w:eastAsia="Arial" w:hAnsi="Arial" w:cs="Arial"/>
              </w:rPr>
              <w:t xml:space="preserve"> </w:t>
            </w:r>
            <w:proofErr w:type="spellStart"/>
            <w:r>
              <w:rPr>
                <w:rFonts w:ascii="Arial" w:eastAsia="Arial" w:hAnsi="Arial" w:cs="Arial"/>
              </w:rPr>
              <w:t>personnels</w:t>
            </w:r>
            <w:proofErr w:type="spellEnd"/>
            <w:r>
              <w:rPr>
                <w:rFonts w:ascii="Arial" w:eastAsia="Arial" w:hAnsi="Arial" w:cs="Arial"/>
              </w:rPr>
              <w:t xml:space="preserve"> COD, COI, « en », « y », </w:t>
            </w:r>
            <w:proofErr w:type="spellStart"/>
            <w:r>
              <w:rPr>
                <w:rFonts w:ascii="Arial" w:eastAsia="Arial" w:hAnsi="Arial" w:cs="Arial"/>
              </w:rPr>
              <w:t>pronoms</w:t>
            </w:r>
            <w:proofErr w:type="spellEnd"/>
            <w:r>
              <w:rPr>
                <w:rFonts w:ascii="Arial" w:eastAsia="Arial" w:hAnsi="Arial" w:cs="Arial"/>
              </w:rPr>
              <w:t xml:space="preserve"> </w:t>
            </w:r>
            <w:proofErr w:type="spellStart"/>
            <w:r>
              <w:rPr>
                <w:rFonts w:ascii="Arial" w:eastAsia="Arial" w:hAnsi="Arial" w:cs="Arial"/>
              </w:rPr>
              <w:t>démonstratifs</w:t>
            </w:r>
            <w:proofErr w:type="spellEnd"/>
            <w:r>
              <w:rPr>
                <w:rFonts w:ascii="Arial" w:eastAsia="Arial" w:hAnsi="Arial" w:cs="Arial"/>
              </w:rPr>
              <w:t xml:space="preserve">, </w:t>
            </w:r>
            <w:proofErr w:type="spellStart"/>
            <w:r>
              <w:rPr>
                <w:rFonts w:ascii="Arial" w:eastAsia="Arial" w:hAnsi="Arial" w:cs="Arial"/>
              </w:rPr>
              <w:t>propositions</w:t>
            </w:r>
            <w:proofErr w:type="spellEnd"/>
            <w:r>
              <w:rPr>
                <w:rFonts w:ascii="Arial" w:eastAsia="Arial" w:hAnsi="Arial" w:cs="Arial"/>
              </w:rPr>
              <w:t xml:space="preserve"> </w:t>
            </w:r>
            <w:proofErr w:type="spellStart"/>
            <w:r>
              <w:rPr>
                <w:rFonts w:ascii="Arial" w:eastAsia="Arial" w:hAnsi="Arial" w:cs="Arial"/>
              </w:rPr>
              <w:t>adjectives</w:t>
            </w:r>
            <w:proofErr w:type="spellEnd"/>
            <w:r>
              <w:rPr>
                <w:rFonts w:ascii="Arial" w:eastAsia="Arial" w:hAnsi="Arial" w:cs="Arial"/>
              </w:rPr>
              <w:t xml:space="preserve">). Expresión de la cualidad (place de </w:t>
            </w:r>
            <w:proofErr w:type="spellStart"/>
            <w:r>
              <w:rPr>
                <w:rFonts w:ascii="Arial" w:eastAsia="Arial" w:hAnsi="Arial" w:cs="Arial"/>
              </w:rPr>
              <w:t>l´adjectif</w:t>
            </w:r>
            <w:proofErr w:type="spellEnd"/>
            <w:r>
              <w:rPr>
                <w:rFonts w:ascii="Arial" w:eastAsia="Arial" w:hAnsi="Arial" w:cs="Arial"/>
              </w:rPr>
              <w:t>).   Expresión</w:t>
            </w:r>
          </w:p>
          <w:p w14:paraId="000004B0" w14:textId="77777777" w:rsidR="00B718C8" w:rsidRDefault="006022C3">
            <w:pPr>
              <w:spacing w:before="60" w:after="60"/>
              <w:ind w:left="142"/>
              <w:jc w:val="both"/>
              <w:rPr>
                <w:rFonts w:ascii="Arial" w:eastAsia="Arial" w:hAnsi="Arial" w:cs="Arial"/>
              </w:rPr>
            </w:pPr>
            <w:r>
              <w:rPr>
                <w:rFonts w:ascii="Arial" w:eastAsia="Arial" w:hAnsi="Arial" w:cs="Arial"/>
              </w:rPr>
              <w:t>de la posesión (</w:t>
            </w:r>
            <w:proofErr w:type="spellStart"/>
            <w:r>
              <w:rPr>
                <w:rFonts w:ascii="Arial" w:eastAsia="Arial" w:hAnsi="Arial" w:cs="Arial"/>
              </w:rPr>
              <w:t>adjectifs</w:t>
            </w:r>
            <w:proofErr w:type="spellEnd"/>
            <w:r>
              <w:rPr>
                <w:rFonts w:ascii="Arial" w:eastAsia="Arial" w:hAnsi="Arial" w:cs="Arial"/>
              </w:rPr>
              <w:t xml:space="preserve"> et </w:t>
            </w:r>
            <w:proofErr w:type="spellStart"/>
            <w:r>
              <w:rPr>
                <w:rFonts w:ascii="Arial" w:eastAsia="Arial" w:hAnsi="Arial" w:cs="Arial"/>
              </w:rPr>
              <w:t>pronoms</w:t>
            </w:r>
            <w:proofErr w:type="spellEnd"/>
            <w:r>
              <w:rPr>
                <w:rFonts w:ascii="Arial" w:eastAsia="Arial" w:hAnsi="Arial" w:cs="Arial"/>
              </w:rPr>
              <w:t xml:space="preserve"> </w:t>
            </w:r>
            <w:proofErr w:type="spellStart"/>
            <w:r>
              <w:rPr>
                <w:rFonts w:ascii="Arial" w:eastAsia="Arial" w:hAnsi="Arial" w:cs="Arial"/>
              </w:rPr>
              <w:t>possessifs</w:t>
            </w:r>
            <w:proofErr w:type="spellEnd"/>
            <w:r>
              <w:rPr>
                <w:rFonts w:ascii="Arial" w:eastAsia="Arial" w:hAnsi="Arial" w:cs="Arial"/>
              </w:rPr>
              <w:t>). Expresión de la cantidad: Número (</w:t>
            </w:r>
            <w:proofErr w:type="spellStart"/>
            <w:r>
              <w:rPr>
                <w:rFonts w:ascii="Arial" w:eastAsia="Arial" w:hAnsi="Arial" w:cs="Arial"/>
              </w:rPr>
              <w:t>pluriels</w:t>
            </w:r>
            <w:proofErr w:type="spellEnd"/>
            <w:r>
              <w:rPr>
                <w:rFonts w:ascii="Arial" w:eastAsia="Arial" w:hAnsi="Arial" w:cs="Arial"/>
              </w:rPr>
              <w:t xml:space="preserve"> </w:t>
            </w:r>
            <w:proofErr w:type="spellStart"/>
            <w:r>
              <w:rPr>
                <w:rFonts w:ascii="Arial" w:eastAsia="Arial" w:hAnsi="Arial" w:cs="Arial"/>
              </w:rPr>
              <w:lastRenderedPageBreak/>
              <w:t>irréguliers</w:t>
            </w:r>
            <w:proofErr w:type="spellEnd"/>
            <w:r>
              <w:rPr>
                <w:rFonts w:ascii="Arial" w:eastAsia="Arial" w:hAnsi="Arial" w:cs="Arial"/>
              </w:rPr>
              <w:t>). Numerales (</w:t>
            </w:r>
            <w:proofErr w:type="spellStart"/>
            <w:r>
              <w:rPr>
                <w:rFonts w:ascii="Arial" w:eastAsia="Arial" w:hAnsi="Arial" w:cs="Arial"/>
              </w:rPr>
              <w:t>chiffres</w:t>
            </w:r>
            <w:proofErr w:type="spellEnd"/>
            <w:r>
              <w:rPr>
                <w:rFonts w:ascii="Arial" w:eastAsia="Arial" w:hAnsi="Arial" w:cs="Arial"/>
              </w:rPr>
              <w:t xml:space="preserve"> </w:t>
            </w:r>
            <w:proofErr w:type="spellStart"/>
            <w:r>
              <w:rPr>
                <w:rFonts w:ascii="Arial" w:eastAsia="Arial" w:hAnsi="Arial" w:cs="Arial"/>
              </w:rPr>
              <w:t>cardinaux</w:t>
            </w:r>
            <w:proofErr w:type="spellEnd"/>
            <w:r>
              <w:rPr>
                <w:rFonts w:ascii="Arial" w:eastAsia="Arial" w:hAnsi="Arial" w:cs="Arial"/>
              </w:rPr>
              <w:t xml:space="preserve"> et </w:t>
            </w:r>
            <w:proofErr w:type="spellStart"/>
            <w:r>
              <w:rPr>
                <w:rFonts w:ascii="Arial" w:eastAsia="Arial" w:hAnsi="Arial" w:cs="Arial"/>
              </w:rPr>
              <w:t>ordinaux</w:t>
            </w:r>
            <w:proofErr w:type="spellEnd"/>
            <w:r>
              <w:rPr>
                <w:rFonts w:ascii="Arial" w:eastAsia="Arial" w:hAnsi="Arial" w:cs="Arial"/>
              </w:rPr>
              <w:t xml:space="preserve"> (50e à 100e), </w:t>
            </w:r>
            <w:proofErr w:type="spellStart"/>
            <w:r>
              <w:rPr>
                <w:rFonts w:ascii="Arial" w:eastAsia="Arial" w:hAnsi="Arial" w:cs="Arial"/>
              </w:rPr>
              <w:t>beaucoup</w:t>
            </w:r>
            <w:proofErr w:type="spellEnd"/>
            <w:r>
              <w:rPr>
                <w:rFonts w:ascii="Arial" w:eastAsia="Arial" w:hAnsi="Arial" w:cs="Arial"/>
              </w:rPr>
              <w:t xml:space="preserve"> de monde, </w:t>
            </w:r>
            <w:proofErr w:type="spellStart"/>
            <w:r>
              <w:rPr>
                <w:rFonts w:ascii="Arial" w:eastAsia="Arial" w:hAnsi="Arial" w:cs="Arial"/>
              </w:rPr>
              <w:t>quelques</w:t>
            </w:r>
            <w:proofErr w:type="spellEnd"/>
            <w:r>
              <w:rPr>
                <w:rFonts w:ascii="Arial" w:eastAsia="Arial" w:hAnsi="Arial" w:cs="Arial"/>
              </w:rPr>
              <w:t xml:space="preserve">, </w:t>
            </w:r>
            <w:proofErr w:type="spellStart"/>
            <w:r>
              <w:rPr>
                <w:rFonts w:ascii="Arial" w:eastAsia="Arial" w:hAnsi="Arial" w:cs="Arial"/>
              </w:rPr>
              <w:t>tout</w:t>
            </w:r>
            <w:proofErr w:type="spellEnd"/>
            <w:r>
              <w:rPr>
                <w:rFonts w:ascii="Arial" w:eastAsia="Arial" w:hAnsi="Arial" w:cs="Arial"/>
              </w:rPr>
              <w:t xml:space="preserve"> le</w:t>
            </w:r>
          </w:p>
          <w:p w14:paraId="000004B1" w14:textId="77777777" w:rsidR="00B718C8" w:rsidRDefault="006022C3">
            <w:pPr>
              <w:spacing w:before="60" w:after="60"/>
              <w:ind w:left="142"/>
              <w:jc w:val="both"/>
              <w:rPr>
                <w:rFonts w:ascii="Arial" w:eastAsia="Arial" w:hAnsi="Arial" w:cs="Arial"/>
              </w:rPr>
            </w:pPr>
            <w:r>
              <w:rPr>
                <w:rFonts w:ascii="Arial" w:eastAsia="Arial" w:hAnsi="Arial" w:cs="Arial"/>
              </w:rPr>
              <w:t xml:space="preserve">monde, </w:t>
            </w:r>
            <w:proofErr w:type="spellStart"/>
            <w:r>
              <w:rPr>
                <w:rFonts w:ascii="Arial" w:eastAsia="Arial" w:hAnsi="Arial" w:cs="Arial"/>
              </w:rPr>
              <w:t>plusieurs</w:t>
            </w:r>
            <w:proofErr w:type="spellEnd"/>
            <w:r>
              <w:rPr>
                <w:rFonts w:ascii="Arial" w:eastAsia="Arial" w:hAnsi="Arial" w:cs="Arial"/>
              </w:rPr>
              <w:t>…). Cantidad (</w:t>
            </w:r>
            <w:proofErr w:type="spellStart"/>
            <w:r>
              <w:rPr>
                <w:rFonts w:ascii="Arial" w:eastAsia="Arial" w:hAnsi="Arial" w:cs="Arial"/>
              </w:rPr>
              <w:t>articles</w:t>
            </w:r>
            <w:proofErr w:type="spellEnd"/>
            <w:r>
              <w:rPr>
                <w:rFonts w:ascii="Arial" w:eastAsia="Arial" w:hAnsi="Arial" w:cs="Arial"/>
              </w:rPr>
              <w:t xml:space="preserve"> </w:t>
            </w:r>
            <w:proofErr w:type="spellStart"/>
            <w:r>
              <w:rPr>
                <w:rFonts w:ascii="Arial" w:eastAsia="Arial" w:hAnsi="Arial" w:cs="Arial"/>
              </w:rPr>
              <w:t>partitifs</w:t>
            </w:r>
            <w:proofErr w:type="spellEnd"/>
            <w:r>
              <w:rPr>
                <w:rFonts w:ascii="Arial" w:eastAsia="Arial" w:hAnsi="Arial" w:cs="Arial"/>
              </w:rPr>
              <w:t xml:space="preserve"> ; un </w:t>
            </w:r>
            <w:proofErr w:type="spellStart"/>
            <w:r>
              <w:rPr>
                <w:rFonts w:ascii="Arial" w:eastAsia="Arial" w:hAnsi="Arial" w:cs="Arial"/>
              </w:rPr>
              <w:t>paquet</w:t>
            </w:r>
            <w:proofErr w:type="spellEnd"/>
            <w:r>
              <w:rPr>
                <w:rFonts w:ascii="Arial" w:eastAsia="Arial" w:hAnsi="Arial" w:cs="Arial"/>
              </w:rPr>
              <w:t>, une boîte…). Expresión del grado (</w:t>
            </w:r>
            <w:proofErr w:type="spellStart"/>
            <w:r>
              <w:rPr>
                <w:rFonts w:ascii="Arial" w:eastAsia="Arial" w:hAnsi="Arial" w:cs="Arial"/>
              </w:rPr>
              <w:t>très</w:t>
            </w:r>
            <w:proofErr w:type="spellEnd"/>
            <w:r>
              <w:rPr>
                <w:rFonts w:ascii="Arial" w:eastAsia="Arial" w:hAnsi="Arial" w:cs="Arial"/>
              </w:rPr>
              <w:t xml:space="preserve">, </w:t>
            </w:r>
            <w:proofErr w:type="spellStart"/>
            <w:r>
              <w:rPr>
                <w:rFonts w:ascii="Arial" w:eastAsia="Arial" w:hAnsi="Arial" w:cs="Arial"/>
              </w:rPr>
              <w:t>vraiment</w:t>
            </w:r>
            <w:proofErr w:type="spellEnd"/>
            <w:r>
              <w:rPr>
                <w:rFonts w:ascii="Arial" w:eastAsia="Arial" w:hAnsi="Arial" w:cs="Arial"/>
              </w:rPr>
              <w:t xml:space="preserve">...). Expresión del modo (Adv. de </w:t>
            </w:r>
            <w:proofErr w:type="spellStart"/>
            <w:r>
              <w:rPr>
                <w:rFonts w:ascii="Arial" w:eastAsia="Arial" w:hAnsi="Arial" w:cs="Arial"/>
              </w:rPr>
              <w:t>manière</w:t>
            </w:r>
            <w:proofErr w:type="spellEnd"/>
            <w:r>
              <w:rPr>
                <w:rFonts w:ascii="Arial" w:eastAsia="Arial" w:hAnsi="Arial" w:cs="Arial"/>
              </w:rPr>
              <w:t xml:space="preserve"> en –</w:t>
            </w:r>
            <w:proofErr w:type="spellStart"/>
            <w:r>
              <w:rPr>
                <w:rFonts w:ascii="Arial" w:eastAsia="Arial" w:hAnsi="Arial" w:cs="Arial"/>
              </w:rPr>
              <w:t>ment</w:t>
            </w:r>
            <w:proofErr w:type="spellEnd"/>
            <w:r>
              <w:rPr>
                <w:rFonts w:ascii="Arial" w:eastAsia="Arial" w:hAnsi="Arial" w:cs="Arial"/>
              </w:rPr>
              <w:t>). Expresión del espacio (</w:t>
            </w:r>
            <w:proofErr w:type="spellStart"/>
            <w:r>
              <w:rPr>
                <w:rFonts w:ascii="Arial" w:eastAsia="Arial" w:hAnsi="Arial" w:cs="Arial"/>
              </w:rPr>
              <w:t>prépositions</w:t>
            </w:r>
            <w:proofErr w:type="spellEnd"/>
            <w:r>
              <w:rPr>
                <w:rFonts w:ascii="Arial" w:eastAsia="Arial" w:hAnsi="Arial" w:cs="Arial"/>
              </w:rPr>
              <w:t xml:space="preserve"> et </w:t>
            </w:r>
            <w:proofErr w:type="spellStart"/>
            <w:r>
              <w:rPr>
                <w:rFonts w:ascii="Arial" w:eastAsia="Arial" w:hAnsi="Arial" w:cs="Arial"/>
              </w:rPr>
              <w:t>adverbes</w:t>
            </w:r>
            <w:proofErr w:type="spellEnd"/>
            <w:r>
              <w:rPr>
                <w:rFonts w:ascii="Arial" w:eastAsia="Arial" w:hAnsi="Arial" w:cs="Arial"/>
              </w:rPr>
              <w:t xml:space="preserve"> de </w:t>
            </w:r>
            <w:proofErr w:type="spellStart"/>
            <w:r>
              <w:rPr>
                <w:rFonts w:ascii="Arial" w:eastAsia="Arial" w:hAnsi="Arial" w:cs="Arial"/>
              </w:rPr>
              <w:t>lieu</w:t>
            </w:r>
            <w:proofErr w:type="spellEnd"/>
            <w:r>
              <w:rPr>
                <w:rFonts w:ascii="Arial" w:eastAsia="Arial" w:hAnsi="Arial" w:cs="Arial"/>
              </w:rPr>
              <w:t xml:space="preserve">, position, </w:t>
            </w:r>
            <w:proofErr w:type="spellStart"/>
            <w:r>
              <w:rPr>
                <w:rFonts w:ascii="Arial" w:eastAsia="Arial" w:hAnsi="Arial" w:cs="Arial"/>
              </w:rPr>
              <w:t>distance</w:t>
            </w:r>
            <w:proofErr w:type="spellEnd"/>
            <w:r>
              <w:rPr>
                <w:rFonts w:ascii="Arial" w:eastAsia="Arial" w:hAnsi="Arial" w:cs="Arial"/>
              </w:rPr>
              <w:t xml:space="preserve">, </w:t>
            </w:r>
            <w:proofErr w:type="spellStart"/>
            <w:r>
              <w:rPr>
                <w:rFonts w:ascii="Arial" w:eastAsia="Arial" w:hAnsi="Arial" w:cs="Arial"/>
              </w:rPr>
              <w:t>mouvement</w:t>
            </w:r>
            <w:proofErr w:type="spellEnd"/>
            <w:r>
              <w:rPr>
                <w:rFonts w:ascii="Arial" w:eastAsia="Arial" w:hAnsi="Arial" w:cs="Arial"/>
              </w:rPr>
              <w:t xml:space="preserve">, </w:t>
            </w:r>
            <w:proofErr w:type="spellStart"/>
            <w:r>
              <w:rPr>
                <w:rFonts w:ascii="Arial" w:eastAsia="Arial" w:hAnsi="Arial" w:cs="Arial"/>
              </w:rPr>
              <w:t>direction</w:t>
            </w:r>
            <w:proofErr w:type="spellEnd"/>
            <w:r>
              <w:rPr>
                <w:rFonts w:ascii="Arial" w:eastAsia="Arial" w:hAnsi="Arial" w:cs="Arial"/>
              </w:rPr>
              <w:t xml:space="preserve">, </w:t>
            </w:r>
            <w:proofErr w:type="spellStart"/>
            <w:r>
              <w:rPr>
                <w:rFonts w:ascii="Arial" w:eastAsia="Arial" w:hAnsi="Arial" w:cs="Arial"/>
              </w:rPr>
              <w:t>provenance</w:t>
            </w:r>
            <w:proofErr w:type="spellEnd"/>
            <w:r>
              <w:rPr>
                <w:rFonts w:ascii="Arial" w:eastAsia="Arial" w:hAnsi="Arial" w:cs="Arial"/>
              </w:rPr>
              <w:t xml:space="preserve">, </w:t>
            </w:r>
            <w:proofErr w:type="spellStart"/>
            <w:r>
              <w:rPr>
                <w:rFonts w:ascii="Arial" w:eastAsia="Arial" w:hAnsi="Arial" w:cs="Arial"/>
              </w:rPr>
              <w:t>destination</w:t>
            </w:r>
            <w:proofErr w:type="spellEnd"/>
            <w:r>
              <w:rPr>
                <w:rFonts w:ascii="Arial" w:eastAsia="Arial" w:hAnsi="Arial" w:cs="Arial"/>
              </w:rPr>
              <w:t xml:space="preserve">; </w:t>
            </w:r>
            <w:proofErr w:type="spellStart"/>
            <w:r>
              <w:rPr>
                <w:rFonts w:ascii="Arial" w:eastAsia="Arial" w:hAnsi="Arial" w:cs="Arial"/>
              </w:rPr>
              <w:t>pronom</w:t>
            </w:r>
            <w:proofErr w:type="spellEnd"/>
            <w:r>
              <w:rPr>
                <w:rFonts w:ascii="Arial" w:eastAsia="Arial" w:hAnsi="Arial" w:cs="Arial"/>
              </w:rPr>
              <w:t xml:space="preserve"> « y »). Expresión del tiempo: Puntual (</w:t>
            </w:r>
            <w:proofErr w:type="spellStart"/>
            <w:r>
              <w:rPr>
                <w:rFonts w:ascii="Arial" w:eastAsia="Arial" w:hAnsi="Arial" w:cs="Arial"/>
              </w:rPr>
              <w:t>tout</w:t>
            </w:r>
            <w:proofErr w:type="spellEnd"/>
            <w:r>
              <w:rPr>
                <w:rFonts w:ascii="Arial" w:eastAsia="Arial" w:hAnsi="Arial" w:cs="Arial"/>
              </w:rPr>
              <w:t xml:space="preserve"> à </w:t>
            </w:r>
            <w:proofErr w:type="spellStart"/>
            <w:r>
              <w:rPr>
                <w:rFonts w:ascii="Arial" w:eastAsia="Arial" w:hAnsi="Arial" w:cs="Arial"/>
              </w:rPr>
              <w:t>l’heure</w:t>
            </w:r>
            <w:proofErr w:type="spellEnd"/>
            <w:r>
              <w:rPr>
                <w:rFonts w:ascii="Arial" w:eastAsia="Arial" w:hAnsi="Arial" w:cs="Arial"/>
              </w:rPr>
              <w:t xml:space="preserve">, à ce </w:t>
            </w:r>
            <w:proofErr w:type="spellStart"/>
            <w:r>
              <w:rPr>
                <w:rFonts w:ascii="Arial" w:eastAsia="Arial" w:hAnsi="Arial" w:cs="Arial"/>
              </w:rPr>
              <w:t>moment-là</w:t>
            </w:r>
            <w:proofErr w:type="spellEnd"/>
            <w:r>
              <w:rPr>
                <w:rFonts w:ascii="Arial" w:eastAsia="Arial" w:hAnsi="Arial" w:cs="Arial"/>
              </w:rPr>
              <w:t xml:space="preserve">…). Divisiones temporales (semestre, </w:t>
            </w:r>
            <w:proofErr w:type="spellStart"/>
            <w:r>
              <w:rPr>
                <w:rFonts w:ascii="Arial" w:eastAsia="Arial" w:hAnsi="Arial" w:cs="Arial"/>
              </w:rPr>
              <w:t>période</w:t>
            </w:r>
            <w:proofErr w:type="spellEnd"/>
            <w:r>
              <w:rPr>
                <w:rFonts w:ascii="Arial" w:eastAsia="Arial" w:hAnsi="Arial" w:cs="Arial"/>
              </w:rPr>
              <w:t xml:space="preserve">, </w:t>
            </w:r>
            <w:proofErr w:type="spellStart"/>
            <w:r>
              <w:rPr>
                <w:rFonts w:ascii="Arial" w:eastAsia="Arial" w:hAnsi="Arial" w:cs="Arial"/>
              </w:rPr>
              <w:t>mensuel</w:t>
            </w:r>
            <w:proofErr w:type="spellEnd"/>
            <w:r>
              <w:rPr>
                <w:rFonts w:ascii="Arial" w:eastAsia="Arial" w:hAnsi="Arial" w:cs="Arial"/>
              </w:rPr>
              <w:t xml:space="preserve">…). Indicaciones de tiempo (la </w:t>
            </w:r>
            <w:proofErr w:type="spellStart"/>
            <w:r>
              <w:rPr>
                <w:rFonts w:ascii="Arial" w:eastAsia="Arial" w:hAnsi="Arial" w:cs="Arial"/>
              </w:rPr>
              <w:t>semaine</w:t>
            </w:r>
            <w:proofErr w:type="spellEnd"/>
            <w:r>
              <w:rPr>
                <w:rFonts w:ascii="Arial" w:eastAsia="Arial" w:hAnsi="Arial" w:cs="Arial"/>
              </w:rPr>
              <w:t xml:space="preserve"> </w:t>
            </w:r>
            <w:proofErr w:type="spellStart"/>
            <w:r>
              <w:rPr>
                <w:rFonts w:ascii="Arial" w:eastAsia="Arial" w:hAnsi="Arial" w:cs="Arial"/>
              </w:rPr>
              <w:t>dernière</w:t>
            </w:r>
            <w:proofErr w:type="spellEnd"/>
            <w:r>
              <w:rPr>
                <w:rFonts w:ascii="Arial" w:eastAsia="Arial" w:hAnsi="Arial" w:cs="Arial"/>
              </w:rPr>
              <w:t xml:space="preserve">, le </w:t>
            </w:r>
            <w:proofErr w:type="spellStart"/>
            <w:r>
              <w:rPr>
                <w:rFonts w:ascii="Arial" w:eastAsia="Arial" w:hAnsi="Arial" w:cs="Arial"/>
              </w:rPr>
              <w:t>mois</w:t>
            </w:r>
            <w:proofErr w:type="spellEnd"/>
            <w:r>
              <w:rPr>
                <w:rFonts w:ascii="Arial" w:eastAsia="Arial" w:hAnsi="Arial" w:cs="Arial"/>
              </w:rPr>
              <w:t xml:space="preserve"> </w:t>
            </w:r>
            <w:proofErr w:type="spellStart"/>
            <w:r>
              <w:rPr>
                <w:rFonts w:ascii="Arial" w:eastAsia="Arial" w:hAnsi="Arial" w:cs="Arial"/>
              </w:rPr>
              <w:t>dernier</w:t>
            </w:r>
            <w:proofErr w:type="spellEnd"/>
            <w:r>
              <w:rPr>
                <w:rFonts w:ascii="Arial" w:eastAsia="Arial" w:hAnsi="Arial" w:cs="Arial"/>
              </w:rPr>
              <w:t xml:space="preserve">, </w:t>
            </w:r>
            <w:proofErr w:type="spellStart"/>
            <w:r>
              <w:rPr>
                <w:rFonts w:ascii="Arial" w:eastAsia="Arial" w:hAnsi="Arial" w:cs="Arial"/>
              </w:rPr>
              <w:t>dans</w:t>
            </w:r>
            <w:proofErr w:type="spellEnd"/>
            <w:r>
              <w:rPr>
                <w:rFonts w:ascii="Arial" w:eastAsia="Arial" w:hAnsi="Arial" w:cs="Arial"/>
              </w:rPr>
              <w:t xml:space="preserve"> </w:t>
            </w:r>
            <w:proofErr w:type="spellStart"/>
            <w:r>
              <w:rPr>
                <w:rFonts w:ascii="Arial" w:eastAsia="Arial" w:hAnsi="Arial" w:cs="Arial"/>
              </w:rPr>
              <w:t>deux</w:t>
            </w:r>
            <w:proofErr w:type="spellEnd"/>
            <w:r>
              <w:rPr>
                <w:rFonts w:ascii="Arial" w:eastAsia="Arial" w:hAnsi="Arial" w:cs="Arial"/>
              </w:rPr>
              <w:t xml:space="preserve"> </w:t>
            </w:r>
            <w:proofErr w:type="spellStart"/>
            <w:r>
              <w:rPr>
                <w:rFonts w:ascii="Arial" w:eastAsia="Arial" w:hAnsi="Arial" w:cs="Arial"/>
              </w:rPr>
              <w:t>semaines</w:t>
            </w:r>
            <w:proofErr w:type="spellEnd"/>
            <w:r>
              <w:rPr>
                <w:rFonts w:ascii="Arial" w:eastAsia="Arial" w:hAnsi="Arial" w:cs="Arial"/>
              </w:rPr>
              <w:t>…). Duración (</w:t>
            </w:r>
            <w:proofErr w:type="spellStart"/>
            <w:r>
              <w:rPr>
                <w:rFonts w:ascii="Arial" w:eastAsia="Arial" w:hAnsi="Arial" w:cs="Arial"/>
              </w:rPr>
              <w:t>encore</w:t>
            </w:r>
            <w:proofErr w:type="spellEnd"/>
            <w:r>
              <w:rPr>
                <w:rFonts w:ascii="Arial" w:eastAsia="Arial" w:hAnsi="Arial" w:cs="Arial"/>
              </w:rPr>
              <w:t>/</w:t>
            </w:r>
            <w:proofErr w:type="spellStart"/>
            <w:r>
              <w:rPr>
                <w:rFonts w:ascii="Arial" w:eastAsia="Arial" w:hAnsi="Arial" w:cs="Arial"/>
              </w:rPr>
              <w:t>ne</w:t>
            </w:r>
            <w:proofErr w:type="spellEnd"/>
            <w:r>
              <w:rPr>
                <w:rFonts w:ascii="Arial" w:eastAsia="Arial" w:hAnsi="Arial" w:cs="Arial"/>
              </w:rPr>
              <w:t xml:space="preserve">…plus). Anterioridad (ex. </w:t>
            </w:r>
            <w:proofErr w:type="spellStart"/>
            <w:r>
              <w:rPr>
                <w:rFonts w:ascii="Arial" w:eastAsia="Arial" w:hAnsi="Arial" w:cs="Arial"/>
              </w:rPr>
              <w:t>déjà</w:t>
            </w:r>
            <w:proofErr w:type="spellEnd"/>
            <w:r>
              <w:rPr>
                <w:rFonts w:ascii="Arial" w:eastAsia="Arial" w:hAnsi="Arial" w:cs="Arial"/>
              </w:rPr>
              <w:t xml:space="preserve">). </w:t>
            </w:r>
            <w:r>
              <w:rPr>
                <w:rFonts w:ascii="Arial" w:eastAsia="Arial" w:hAnsi="Arial" w:cs="Arial"/>
              </w:rPr>
              <w:lastRenderedPageBreak/>
              <w:t>Posterioridad (</w:t>
            </w:r>
            <w:proofErr w:type="spellStart"/>
            <w:r>
              <w:rPr>
                <w:rFonts w:ascii="Arial" w:eastAsia="Arial" w:hAnsi="Arial" w:cs="Arial"/>
              </w:rPr>
              <w:t>ensuite</w:t>
            </w:r>
            <w:proofErr w:type="spellEnd"/>
            <w:r>
              <w:rPr>
                <w:rFonts w:ascii="Arial" w:eastAsia="Arial" w:hAnsi="Arial" w:cs="Arial"/>
              </w:rPr>
              <w:t>, puis…). Secuenciación (</w:t>
            </w:r>
            <w:proofErr w:type="spellStart"/>
            <w:r>
              <w:rPr>
                <w:rFonts w:ascii="Arial" w:eastAsia="Arial" w:hAnsi="Arial" w:cs="Arial"/>
              </w:rPr>
              <w:t>tout</w:t>
            </w:r>
            <w:proofErr w:type="spellEnd"/>
            <w:r>
              <w:rPr>
                <w:rFonts w:ascii="Arial" w:eastAsia="Arial" w:hAnsi="Arial" w:cs="Arial"/>
              </w:rPr>
              <w:t xml:space="preserve"> </w:t>
            </w:r>
            <w:proofErr w:type="spellStart"/>
            <w:r>
              <w:rPr>
                <w:rFonts w:ascii="Arial" w:eastAsia="Arial" w:hAnsi="Arial" w:cs="Arial"/>
              </w:rPr>
              <w:t>d´abord</w:t>
            </w:r>
            <w:proofErr w:type="spellEnd"/>
            <w:r>
              <w:rPr>
                <w:rFonts w:ascii="Arial" w:eastAsia="Arial" w:hAnsi="Arial" w:cs="Arial"/>
              </w:rPr>
              <w:t xml:space="preserve">, puis, </w:t>
            </w:r>
            <w:proofErr w:type="spellStart"/>
            <w:r>
              <w:rPr>
                <w:rFonts w:ascii="Arial" w:eastAsia="Arial" w:hAnsi="Arial" w:cs="Arial"/>
              </w:rPr>
              <w:t>enfin</w:t>
            </w:r>
            <w:proofErr w:type="spellEnd"/>
            <w:r>
              <w:rPr>
                <w:rFonts w:ascii="Arial" w:eastAsia="Arial" w:hAnsi="Arial" w:cs="Arial"/>
              </w:rPr>
              <w:t>…). Simultaneidad (</w:t>
            </w:r>
            <w:proofErr w:type="spellStart"/>
            <w:r>
              <w:rPr>
                <w:rFonts w:ascii="Arial" w:eastAsia="Arial" w:hAnsi="Arial" w:cs="Arial"/>
              </w:rPr>
              <w:t>pendant</w:t>
            </w:r>
            <w:proofErr w:type="spellEnd"/>
            <w:r>
              <w:rPr>
                <w:rFonts w:ascii="Arial" w:eastAsia="Arial" w:hAnsi="Arial" w:cs="Arial"/>
              </w:rPr>
              <w:t xml:space="preserve">, </w:t>
            </w:r>
            <w:proofErr w:type="spellStart"/>
            <w:r>
              <w:rPr>
                <w:rFonts w:ascii="Arial" w:eastAsia="Arial" w:hAnsi="Arial" w:cs="Arial"/>
              </w:rPr>
              <w:t>alors</w:t>
            </w:r>
            <w:proofErr w:type="spellEnd"/>
            <w:r>
              <w:rPr>
                <w:rFonts w:ascii="Arial" w:eastAsia="Arial" w:hAnsi="Arial" w:cs="Arial"/>
              </w:rPr>
              <w:t xml:space="preserve"> que…). Frecuencia (</w:t>
            </w:r>
            <w:proofErr w:type="spellStart"/>
            <w:r>
              <w:rPr>
                <w:rFonts w:ascii="Arial" w:eastAsia="Arial" w:hAnsi="Arial" w:cs="Arial"/>
              </w:rPr>
              <w:t>toujours</w:t>
            </w:r>
            <w:proofErr w:type="spellEnd"/>
            <w:r>
              <w:rPr>
                <w:rFonts w:ascii="Arial" w:eastAsia="Arial" w:hAnsi="Arial" w:cs="Arial"/>
              </w:rPr>
              <w:t xml:space="preserve">, </w:t>
            </w:r>
            <w:proofErr w:type="spellStart"/>
            <w:r>
              <w:rPr>
                <w:rFonts w:ascii="Arial" w:eastAsia="Arial" w:hAnsi="Arial" w:cs="Arial"/>
              </w:rPr>
              <w:t>généralement</w:t>
            </w:r>
            <w:proofErr w:type="spellEnd"/>
            <w:r>
              <w:rPr>
                <w:rFonts w:ascii="Arial" w:eastAsia="Arial" w:hAnsi="Arial" w:cs="Arial"/>
              </w:rPr>
              <w:t xml:space="preserve">, </w:t>
            </w:r>
            <w:proofErr w:type="spellStart"/>
            <w:r>
              <w:rPr>
                <w:rFonts w:ascii="Arial" w:eastAsia="Arial" w:hAnsi="Arial" w:cs="Arial"/>
              </w:rPr>
              <w:t>souvent</w:t>
            </w:r>
            <w:proofErr w:type="spellEnd"/>
            <w:r>
              <w:rPr>
                <w:rFonts w:ascii="Arial" w:eastAsia="Arial" w:hAnsi="Arial" w:cs="Arial"/>
              </w:rPr>
              <w:t xml:space="preserve">, </w:t>
            </w:r>
            <w:proofErr w:type="spellStart"/>
            <w:r>
              <w:rPr>
                <w:rFonts w:ascii="Arial" w:eastAsia="Arial" w:hAnsi="Arial" w:cs="Arial"/>
              </w:rPr>
              <w:t>pas</w:t>
            </w:r>
            <w:proofErr w:type="spellEnd"/>
            <w:r>
              <w:rPr>
                <w:rFonts w:ascii="Arial" w:eastAsia="Arial" w:hAnsi="Arial" w:cs="Arial"/>
              </w:rPr>
              <w:t xml:space="preserve"> </w:t>
            </w:r>
            <w:proofErr w:type="spellStart"/>
            <w:r>
              <w:rPr>
                <w:rFonts w:ascii="Arial" w:eastAsia="Arial" w:hAnsi="Arial" w:cs="Arial"/>
              </w:rPr>
              <w:t>souvent</w:t>
            </w:r>
            <w:proofErr w:type="spellEnd"/>
            <w:r>
              <w:rPr>
                <w:rFonts w:ascii="Arial" w:eastAsia="Arial" w:hAnsi="Arial" w:cs="Arial"/>
              </w:rPr>
              <w:t xml:space="preserve">, </w:t>
            </w:r>
            <w:proofErr w:type="spellStart"/>
            <w:r>
              <w:rPr>
                <w:rFonts w:ascii="Arial" w:eastAsia="Arial" w:hAnsi="Arial" w:cs="Arial"/>
              </w:rPr>
              <w:t>parfois</w:t>
            </w:r>
            <w:proofErr w:type="spellEnd"/>
            <w:r>
              <w:rPr>
                <w:rFonts w:ascii="Arial" w:eastAsia="Arial" w:hAnsi="Arial" w:cs="Arial"/>
              </w:rPr>
              <w:t xml:space="preserve">, </w:t>
            </w:r>
            <w:proofErr w:type="spellStart"/>
            <w:r>
              <w:rPr>
                <w:rFonts w:ascii="Arial" w:eastAsia="Arial" w:hAnsi="Arial" w:cs="Arial"/>
              </w:rPr>
              <w:t>quelquefois</w:t>
            </w:r>
            <w:proofErr w:type="spellEnd"/>
            <w:r>
              <w:rPr>
                <w:rFonts w:ascii="Arial" w:eastAsia="Arial" w:hAnsi="Arial" w:cs="Arial"/>
              </w:rPr>
              <w:t xml:space="preserve">, </w:t>
            </w:r>
            <w:proofErr w:type="spellStart"/>
            <w:r>
              <w:rPr>
                <w:rFonts w:ascii="Arial" w:eastAsia="Arial" w:hAnsi="Arial" w:cs="Arial"/>
              </w:rPr>
              <w:t>jamais</w:t>
            </w:r>
            <w:proofErr w:type="spellEnd"/>
            <w:r>
              <w:rPr>
                <w:rFonts w:ascii="Arial" w:eastAsia="Arial" w:hAnsi="Arial" w:cs="Arial"/>
              </w:rPr>
              <w:t>…)</w:t>
            </w:r>
          </w:p>
        </w:tc>
        <w:tc>
          <w:tcPr>
            <w:tcW w:w="2220" w:type="dxa"/>
            <w:vMerge w:val="restart"/>
          </w:tcPr>
          <w:p w14:paraId="000004B2" w14:textId="77777777" w:rsidR="00B718C8" w:rsidRDefault="006022C3">
            <w:pPr>
              <w:spacing w:before="60" w:after="60"/>
              <w:ind w:left="142"/>
              <w:jc w:val="both"/>
              <w:rPr>
                <w:rFonts w:ascii="Arial" w:eastAsia="Arial" w:hAnsi="Arial" w:cs="Arial"/>
              </w:rPr>
            </w:pPr>
            <w:r>
              <w:rPr>
                <w:rFonts w:ascii="Arial" w:eastAsia="Arial" w:hAnsi="Arial" w:cs="Arial"/>
              </w:rPr>
              <w:lastRenderedPageBreak/>
              <w:t>Ce1. Crit.FR.4.1. Escribir, en papel o en soporte digital, textos breves, sencillos y de estructura clara sobre temas habituales en situaciones cotidianas o del propio interés, en un registro neutro o informal, utilizando recursos básicos de cohesión, las convenciones ortográficas básicas y los signos de puntuación más frecuentes</w:t>
            </w:r>
          </w:p>
        </w:tc>
        <w:tc>
          <w:tcPr>
            <w:tcW w:w="1572" w:type="dxa"/>
            <w:vMerge w:val="restart"/>
          </w:tcPr>
          <w:p w14:paraId="000004B3" w14:textId="77777777" w:rsidR="00B718C8" w:rsidRDefault="00B718C8">
            <w:pPr>
              <w:spacing w:before="60" w:after="60"/>
              <w:ind w:left="142"/>
              <w:jc w:val="both"/>
              <w:rPr>
                <w:rFonts w:ascii="Arial" w:eastAsia="Arial" w:hAnsi="Arial" w:cs="Arial"/>
              </w:rPr>
            </w:pPr>
          </w:p>
          <w:p w14:paraId="000004B4" w14:textId="77777777" w:rsidR="00B718C8" w:rsidRDefault="00B718C8">
            <w:pPr>
              <w:spacing w:before="60" w:after="60"/>
              <w:ind w:left="142"/>
              <w:jc w:val="both"/>
              <w:rPr>
                <w:rFonts w:ascii="Arial" w:eastAsia="Arial" w:hAnsi="Arial" w:cs="Arial"/>
              </w:rPr>
            </w:pPr>
          </w:p>
          <w:p w14:paraId="000004B5" w14:textId="77777777" w:rsidR="00B718C8" w:rsidRDefault="00B718C8">
            <w:pPr>
              <w:spacing w:before="60" w:after="60"/>
              <w:ind w:left="142"/>
              <w:jc w:val="both"/>
              <w:rPr>
                <w:rFonts w:ascii="Arial" w:eastAsia="Arial" w:hAnsi="Arial" w:cs="Arial"/>
              </w:rPr>
            </w:pPr>
          </w:p>
          <w:p w14:paraId="000004B6" w14:textId="77777777" w:rsidR="00B718C8" w:rsidRDefault="006022C3">
            <w:pPr>
              <w:spacing w:before="60" w:after="60"/>
              <w:ind w:left="142"/>
              <w:jc w:val="center"/>
              <w:rPr>
                <w:rFonts w:ascii="Arial" w:eastAsia="Arial" w:hAnsi="Arial" w:cs="Arial"/>
              </w:rPr>
            </w:pPr>
            <w:r>
              <w:rPr>
                <w:rFonts w:ascii="Arial" w:eastAsia="Arial" w:hAnsi="Arial" w:cs="Arial"/>
              </w:rPr>
              <w:t>CCL-CD-CAA</w:t>
            </w:r>
          </w:p>
        </w:tc>
        <w:tc>
          <w:tcPr>
            <w:tcW w:w="857" w:type="dxa"/>
          </w:tcPr>
          <w:p w14:paraId="000004B7"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4B8"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1-2</w:t>
            </w:r>
          </w:p>
          <w:p w14:paraId="000004B9"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823" w:type="dxa"/>
          </w:tcPr>
          <w:p w14:paraId="000004BA"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4BB"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3-4</w:t>
            </w:r>
          </w:p>
          <w:p w14:paraId="000004BC"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674" w:type="dxa"/>
          </w:tcPr>
          <w:p w14:paraId="000004BD"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4BE"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UD 5-6</w:t>
            </w:r>
          </w:p>
          <w:p w14:paraId="000004BF"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2311" w:type="dxa"/>
          </w:tcPr>
          <w:p w14:paraId="000004C0" w14:textId="77777777" w:rsidR="00B718C8" w:rsidRDefault="00B718C8">
            <w:pPr>
              <w:spacing w:before="60" w:after="60"/>
              <w:ind w:left="142"/>
              <w:jc w:val="both"/>
              <w:rPr>
                <w:rFonts w:ascii="Arial" w:eastAsia="Arial" w:hAnsi="Arial" w:cs="Arial"/>
                <w:b/>
                <w:u w:val="single"/>
              </w:rPr>
            </w:pPr>
          </w:p>
        </w:tc>
      </w:tr>
      <w:tr w:rsidR="00B718C8" w14:paraId="1FC87DA7" w14:textId="77777777">
        <w:trPr>
          <w:trHeight w:val="220"/>
          <w:jc w:val="center"/>
        </w:trPr>
        <w:tc>
          <w:tcPr>
            <w:tcW w:w="2220" w:type="dxa"/>
            <w:vMerge/>
          </w:tcPr>
          <w:p w14:paraId="000004C1" w14:textId="77777777" w:rsidR="00B718C8" w:rsidRDefault="00B718C8">
            <w:pPr>
              <w:widowControl w:val="0"/>
              <w:pBdr>
                <w:top w:val="nil"/>
                <w:left w:val="nil"/>
                <w:bottom w:val="nil"/>
                <w:right w:val="nil"/>
                <w:between w:val="nil"/>
              </w:pBdr>
              <w:spacing w:after="0" w:line="240" w:lineRule="auto"/>
              <w:rPr>
                <w:rFonts w:ascii="Arial" w:eastAsia="Arial" w:hAnsi="Arial" w:cs="Arial"/>
                <w:b/>
                <w:u w:val="single"/>
              </w:rPr>
            </w:pPr>
          </w:p>
        </w:tc>
        <w:tc>
          <w:tcPr>
            <w:tcW w:w="2220" w:type="dxa"/>
            <w:vMerge/>
          </w:tcPr>
          <w:p w14:paraId="000004C2" w14:textId="77777777" w:rsidR="00B718C8" w:rsidRDefault="00B718C8">
            <w:pPr>
              <w:widowControl w:val="0"/>
              <w:pBdr>
                <w:top w:val="nil"/>
                <w:left w:val="nil"/>
                <w:bottom w:val="nil"/>
                <w:right w:val="nil"/>
                <w:between w:val="nil"/>
              </w:pBdr>
              <w:spacing w:after="0" w:line="276" w:lineRule="auto"/>
              <w:rPr>
                <w:rFonts w:ascii="Arial" w:eastAsia="Arial" w:hAnsi="Arial" w:cs="Arial"/>
                <w:b/>
                <w:u w:val="single"/>
              </w:rPr>
            </w:pPr>
          </w:p>
        </w:tc>
        <w:tc>
          <w:tcPr>
            <w:tcW w:w="1572" w:type="dxa"/>
            <w:vMerge/>
          </w:tcPr>
          <w:p w14:paraId="000004C3" w14:textId="77777777" w:rsidR="00B718C8" w:rsidRDefault="00B718C8">
            <w:pPr>
              <w:widowControl w:val="0"/>
              <w:pBdr>
                <w:top w:val="nil"/>
                <w:left w:val="nil"/>
                <w:bottom w:val="nil"/>
                <w:right w:val="nil"/>
                <w:between w:val="nil"/>
              </w:pBdr>
              <w:spacing w:after="0" w:line="276" w:lineRule="auto"/>
              <w:rPr>
                <w:rFonts w:ascii="Arial" w:eastAsia="Arial" w:hAnsi="Arial" w:cs="Arial"/>
                <w:b/>
                <w:u w:val="single"/>
              </w:rPr>
            </w:pPr>
          </w:p>
        </w:tc>
        <w:tc>
          <w:tcPr>
            <w:tcW w:w="857" w:type="dxa"/>
          </w:tcPr>
          <w:p w14:paraId="000004C4" w14:textId="77777777" w:rsidR="00B718C8" w:rsidRDefault="00B718C8">
            <w:pPr>
              <w:spacing w:before="60" w:after="60"/>
              <w:ind w:left="142"/>
              <w:jc w:val="both"/>
              <w:rPr>
                <w:rFonts w:ascii="Arial" w:eastAsia="Arial" w:hAnsi="Arial" w:cs="Arial"/>
              </w:rPr>
            </w:pPr>
          </w:p>
          <w:p w14:paraId="000004C5" w14:textId="77777777" w:rsidR="00B718C8" w:rsidRDefault="00B718C8">
            <w:pPr>
              <w:spacing w:before="60" w:after="60"/>
              <w:ind w:left="142"/>
              <w:jc w:val="both"/>
              <w:rPr>
                <w:rFonts w:ascii="Arial" w:eastAsia="Arial" w:hAnsi="Arial" w:cs="Arial"/>
              </w:rPr>
            </w:pPr>
          </w:p>
          <w:p w14:paraId="000004C6" w14:textId="77777777" w:rsidR="00B718C8" w:rsidRDefault="00B718C8">
            <w:pPr>
              <w:spacing w:before="60" w:after="60"/>
              <w:ind w:left="142"/>
              <w:jc w:val="both"/>
              <w:rPr>
                <w:rFonts w:ascii="Arial" w:eastAsia="Arial" w:hAnsi="Arial" w:cs="Arial"/>
              </w:rPr>
            </w:pPr>
          </w:p>
        </w:tc>
        <w:tc>
          <w:tcPr>
            <w:tcW w:w="823" w:type="dxa"/>
          </w:tcPr>
          <w:p w14:paraId="000004C7" w14:textId="77777777" w:rsidR="00B718C8" w:rsidRDefault="00B718C8">
            <w:pPr>
              <w:spacing w:before="60" w:after="60"/>
              <w:ind w:left="142"/>
              <w:jc w:val="both"/>
              <w:rPr>
                <w:rFonts w:ascii="Arial" w:eastAsia="Arial" w:hAnsi="Arial" w:cs="Arial"/>
              </w:rPr>
            </w:pPr>
          </w:p>
        </w:tc>
        <w:tc>
          <w:tcPr>
            <w:tcW w:w="674" w:type="dxa"/>
          </w:tcPr>
          <w:p w14:paraId="000004C8" w14:textId="77777777" w:rsidR="00B718C8" w:rsidRDefault="00B718C8">
            <w:pPr>
              <w:spacing w:before="60" w:after="60"/>
              <w:ind w:left="142"/>
              <w:jc w:val="both"/>
              <w:rPr>
                <w:rFonts w:ascii="Arial" w:eastAsia="Arial" w:hAnsi="Arial" w:cs="Arial"/>
              </w:rPr>
            </w:pPr>
          </w:p>
        </w:tc>
        <w:tc>
          <w:tcPr>
            <w:tcW w:w="2311" w:type="dxa"/>
          </w:tcPr>
          <w:p w14:paraId="000004C9" w14:textId="77777777" w:rsidR="00B718C8" w:rsidRDefault="00B718C8">
            <w:pPr>
              <w:spacing w:before="60" w:after="60"/>
              <w:ind w:left="142"/>
              <w:jc w:val="both"/>
              <w:rPr>
                <w:rFonts w:ascii="Arial" w:eastAsia="Arial" w:hAnsi="Arial" w:cs="Arial"/>
                <w:sz w:val="14"/>
                <w:szCs w:val="14"/>
              </w:rPr>
            </w:pPr>
          </w:p>
        </w:tc>
      </w:tr>
      <w:tr w:rsidR="00B718C8" w14:paraId="69891FE2" w14:textId="77777777">
        <w:trPr>
          <w:trHeight w:val="140"/>
          <w:jc w:val="center"/>
        </w:trPr>
        <w:tc>
          <w:tcPr>
            <w:tcW w:w="2220" w:type="dxa"/>
            <w:vMerge/>
          </w:tcPr>
          <w:p w14:paraId="000004CA" w14:textId="77777777" w:rsidR="00B718C8" w:rsidRDefault="00B718C8">
            <w:pPr>
              <w:widowControl w:val="0"/>
              <w:pBdr>
                <w:top w:val="nil"/>
                <w:left w:val="nil"/>
                <w:bottom w:val="nil"/>
                <w:right w:val="nil"/>
                <w:between w:val="nil"/>
              </w:pBdr>
              <w:spacing w:after="0" w:line="240" w:lineRule="auto"/>
              <w:rPr>
                <w:rFonts w:ascii="Arial" w:eastAsia="Arial" w:hAnsi="Arial" w:cs="Arial"/>
                <w:sz w:val="14"/>
                <w:szCs w:val="14"/>
              </w:rPr>
            </w:pPr>
          </w:p>
        </w:tc>
        <w:tc>
          <w:tcPr>
            <w:tcW w:w="2220" w:type="dxa"/>
            <w:vMerge/>
          </w:tcPr>
          <w:p w14:paraId="000004CB" w14:textId="77777777" w:rsidR="00B718C8" w:rsidRDefault="00B718C8">
            <w:pPr>
              <w:widowControl w:val="0"/>
              <w:pBdr>
                <w:top w:val="nil"/>
                <w:left w:val="nil"/>
                <w:bottom w:val="nil"/>
                <w:right w:val="nil"/>
                <w:between w:val="nil"/>
              </w:pBdr>
              <w:spacing w:after="0" w:line="276" w:lineRule="auto"/>
              <w:rPr>
                <w:rFonts w:ascii="Arial" w:eastAsia="Arial" w:hAnsi="Arial" w:cs="Arial"/>
                <w:sz w:val="14"/>
                <w:szCs w:val="14"/>
              </w:rPr>
            </w:pPr>
          </w:p>
        </w:tc>
        <w:tc>
          <w:tcPr>
            <w:tcW w:w="1572" w:type="dxa"/>
            <w:vMerge/>
          </w:tcPr>
          <w:p w14:paraId="000004CC" w14:textId="77777777" w:rsidR="00B718C8" w:rsidRDefault="00B718C8">
            <w:pPr>
              <w:widowControl w:val="0"/>
              <w:pBdr>
                <w:top w:val="nil"/>
                <w:left w:val="nil"/>
                <w:bottom w:val="nil"/>
                <w:right w:val="nil"/>
                <w:between w:val="nil"/>
              </w:pBdr>
              <w:spacing w:after="0" w:line="276" w:lineRule="auto"/>
              <w:rPr>
                <w:rFonts w:ascii="Arial" w:eastAsia="Arial" w:hAnsi="Arial" w:cs="Arial"/>
                <w:sz w:val="14"/>
                <w:szCs w:val="14"/>
              </w:rPr>
            </w:pPr>
          </w:p>
        </w:tc>
        <w:tc>
          <w:tcPr>
            <w:tcW w:w="857" w:type="dxa"/>
          </w:tcPr>
          <w:p w14:paraId="000004CD"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4CE"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1-2</w:t>
            </w:r>
          </w:p>
          <w:p w14:paraId="000004CF"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823" w:type="dxa"/>
          </w:tcPr>
          <w:p w14:paraId="000004D0"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4D1"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3-4</w:t>
            </w:r>
          </w:p>
          <w:p w14:paraId="000004D2"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674" w:type="dxa"/>
          </w:tcPr>
          <w:p w14:paraId="000004D3"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4D4"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UD 5-6</w:t>
            </w:r>
          </w:p>
          <w:p w14:paraId="000004D5"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2311" w:type="dxa"/>
          </w:tcPr>
          <w:p w14:paraId="000004D6" w14:textId="77777777" w:rsidR="00B718C8" w:rsidRDefault="00B718C8">
            <w:pPr>
              <w:spacing w:before="60" w:after="60"/>
              <w:ind w:left="142"/>
              <w:jc w:val="both"/>
              <w:rPr>
                <w:rFonts w:ascii="Arial" w:eastAsia="Arial" w:hAnsi="Arial" w:cs="Arial"/>
                <w:b/>
                <w:u w:val="single"/>
              </w:rPr>
            </w:pPr>
          </w:p>
        </w:tc>
      </w:tr>
      <w:tr w:rsidR="00B718C8" w14:paraId="4C9909BD" w14:textId="77777777">
        <w:trPr>
          <w:trHeight w:val="220"/>
          <w:jc w:val="center"/>
        </w:trPr>
        <w:tc>
          <w:tcPr>
            <w:tcW w:w="2220" w:type="dxa"/>
            <w:vMerge/>
          </w:tcPr>
          <w:p w14:paraId="000004D7" w14:textId="77777777" w:rsidR="00B718C8" w:rsidRDefault="00B718C8">
            <w:pPr>
              <w:widowControl w:val="0"/>
              <w:pBdr>
                <w:top w:val="nil"/>
                <w:left w:val="nil"/>
                <w:bottom w:val="nil"/>
                <w:right w:val="nil"/>
                <w:between w:val="nil"/>
              </w:pBdr>
              <w:spacing w:after="0" w:line="240" w:lineRule="auto"/>
              <w:rPr>
                <w:rFonts w:ascii="Arial" w:eastAsia="Arial" w:hAnsi="Arial" w:cs="Arial"/>
                <w:b/>
                <w:u w:val="single"/>
              </w:rPr>
            </w:pPr>
          </w:p>
        </w:tc>
        <w:tc>
          <w:tcPr>
            <w:tcW w:w="2220" w:type="dxa"/>
            <w:vMerge/>
          </w:tcPr>
          <w:p w14:paraId="000004D8" w14:textId="77777777" w:rsidR="00B718C8" w:rsidRDefault="00B718C8">
            <w:pPr>
              <w:widowControl w:val="0"/>
              <w:pBdr>
                <w:top w:val="nil"/>
                <w:left w:val="nil"/>
                <w:bottom w:val="nil"/>
                <w:right w:val="nil"/>
                <w:between w:val="nil"/>
              </w:pBdr>
              <w:spacing w:after="0" w:line="276" w:lineRule="auto"/>
              <w:rPr>
                <w:rFonts w:ascii="Arial" w:eastAsia="Arial" w:hAnsi="Arial" w:cs="Arial"/>
                <w:b/>
                <w:u w:val="single"/>
              </w:rPr>
            </w:pPr>
          </w:p>
        </w:tc>
        <w:tc>
          <w:tcPr>
            <w:tcW w:w="1572" w:type="dxa"/>
          </w:tcPr>
          <w:p w14:paraId="000004D9" w14:textId="77777777" w:rsidR="00B718C8" w:rsidRDefault="00B718C8">
            <w:pPr>
              <w:spacing w:before="60" w:after="60"/>
              <w:ind w:left="142"/>
              <w:jc w:val="both"/>
              <w:rPr>
                <w:rFonts w:ascii="Arial" w:eastAsia="Arial" w:hAnsi="Arial" w:cs="Arial"/>
              </w:rPr>
            </w:pPr>
          </w:p>
        </w:tc>
        <w:tc>
          <w:tcPr>
            <w:tcW w:w="857" w:type="dxa"/>
          </w:tcPr>
          <w:p w14:paraId="000004DA" w14:textId="77777777" w:rsidR="00B718C8" w:rsidRDefault="00B718C8">
            <w:pPr>
              <w:spacing w:before="60" w:after="60"/>
              <w:ind w:left="142"/>
              <w:jc w:val="both"/>
              <w:rPr>
                <w:rFonts w:ascii="Arial" w:eastAsia="Arial" w:hAnsi="Arial" w:cs="Arial"/>
              </w:rPr>
            </w:pPr>
          </w:p>
        </w:tc>
        <w:tc>
          <w:tcPr>
            <w:tcW w:w="823" w:type="dxa"/>
          </w:tcPr>
          <w:p w14:paraId="000004DB" w14:textId="77777777" w:rsidR="00B718C8" w:rsidRDefault="00B718C8">
            <w:pPr>
              <w:spacing w:before="60" w:after="60"/>
              <w:ind w:left="142"/>
              <w:jc w:val="both"/>
              <w:rPr>
                <w:rFonts w:ascii="Arial" w:eastAsia="Arial" w:hAnsi="Arial" w:cs="Arial"/>
              </w:rPr>
            </w:pPr>
          </w:p>
          <w:p w14:paraId="000004DC" w14:textId="77777777" w:rsidR="00B718C8" w:rsidRDefault="00B718C8">
            <w:pPr>
              <w:spacing w:before="60" w:after="60"/>
              <w:jc w:val="both"/>
              <w:rPr>
                <w:rFonts w:ascii="Arial" w:eastAsia="Arial" w:hAnsi="Arial" w:cs="Arial"/>
              </w:rPr>
            </w:pPr>
          </w:p>
        </w:tc>
        <w:tc>
          <w:tcPr>
            <w:tcW w:w="674" w:type="dxa"/>
          </w:tcPr>
          <w:p w14:paraId="000004DD" w14:textId="77777777" w:rsidR="00B718C8" w:rsidRDefault="00B718C8">
            <w:pPr>
              <w:spacing w:before="60" w:after="60"/>
              <w:ind w:left="142"/>
              <w:jc w:val="both"/>
              <w:rPr>
                <w:rFonts w:ascii="Arial" w:eastAsia="Arial" w:hAnsi="Arial" w:cs="Arial"/>
              </w:rPr>
            </w:pPr>
          </w:p>
        </w:tc>
        <w:tc>
          <w:tcPr>
            <w:tcW w:w="2311" w:type="dxa"/>
          </w:tcPr>
          <w:p w14:paraId="000004DE" w14:textId="77777777" w:rsidR="00B718C8" w:rsidRDefault="00B718C8">
            <w:pPr>
              <w:spacing w:before="60" w:after="60"/>
              <w:ind w:left="142"/>
              <w:jc w:val="both"/>
              <w:rPr>
                <w:rFonts w:ascii="Arial" w:eastAsia="Arial" w:hAnsi="Arial" w:cs="Arial"/>
                <w:sz w:val="14"/>
                <w:szCs w:val="14"/>
              </w:rPr>
            </w:pPr>
          </w:p>
        </w:tc>
      </w:tr>
      <w:tr w:rsidR="00B718C8" w14:paraId="261777B8" w14:textId="77777777">
        <w:trPr>
          <w:trHeight w:val="220"/>
          <w:jc w:val="center"/>
        </w:trPr>
        <w:tc>
          <w:tcPr>
            <w:tcW w:w="2220" w:type="dxa"/>
            <w:vMerge/>
          </w:tcPr>
          <w:p w14:paraId="000004DF" w14:textId="77777777" w:rsidR="00B718C8" w:rsidRDefault="00B718C8">
            <w:pPr>
              <w:spacing w:after="0" w:line="240" w:lineRule="auto"/>
              <w:jc w:val="both"/>
              <w:rPr>
                <w:rFonts w:ascii="Arial" w:eastAsia="Arial" w:hAnsi="Arial" w:cs="Arial"/>
              </w:rPr>
            </w:pPr>
          </w:p>
        </w:tc>
        <w:tc>
          <w:tcPr>
            <w:tcW w:w="2220" w:type="dxa"/>
            <w:vMerge w:val="restart"/>
          </w:tcPr>
          <w:p w14:paraId="000004E0" w14:textId="77777777" w:rsidR="00B718C8" w:rsidRDefault="006022C3">
            <w:pPr>
              <w:spacing w:before="60" w:after="60"/>
              <w:ind w:left="142"/>
              <w:jc w:val="both"/>
              <w:rPr>
                <w:rFonts w:ascii="Arial" w:eastAsia="Arial" w:hAnsi="Arial" w:cs="Arial"/>
              </w:rPr>
            </w:pPr>
            <w:r>
              <w:rPr>
                <w:rFonts w:ascii="Arial" w:eastAsia="Arial" w:hAnsi="Arial" w:cs="Arial"/>
              </w:rPr>
              <w:t xml:space="preserve">Ce2 Crit.FR.4.2. Conocer y aplicar </w:t>
            </w:r>
            <w:r>
              <w:rPr>
                <w:rFonts w:ascii="Arial" w:eastAsia="Arial" w:hAnsi="Arial" w:cs="Arial"/>
              </w:rPr>
              <w:lastRenderedPageBreak/>
              <w:t>estrategias adecuadas para elaborar textos escritos breves y de estructura simple, p. e. copiando formatos, fórmulas y modelos convencionales propios de cada tipo de texto.</w:t>
            </w:r>
          </w:p>
          <w:p w14:paraId="000004E1" w14:textId="77777777" w:rsidR="00B718C8" w:rsidRDefault="00B718C8">
            <w:pPr>
              <w:spacing w:before="60" w:after="60"/>
              <w:ind w:left="142"/>
              <w:jc w:val="both"/>
              <w:rPr>
                <w:rFonts w:ascii="Arial" w:eastAsia="Arial" w:hAnsi="Arial" w:cs="Arial"/>
              </w:rPr>
            </w:pPr>
          </w:p>
          <w:p w14:paraId="000004E2" w14:textId="77777777" w:rsidR="00B718C8" w:rsidRDefault="00B718C8">
            <w:pPr>
              <w:pBdr>
                <w:top w:val="nil"/>
                <w:left w:val="nil"/>
                <w:bottom w:val="nil"/>
                <w:right w:val="nil"/>
                <w:between w:val="nil"/>
              </w:pBdr>
              <w:spacing w:before="280" w:after="60" w:line="264" w:lineRule="auto"/>
              <w:ind w:left="142" w:right="96"/>
              <w:jc w:val="both"/>
              <w:rPr>
                <w:rFonts w:ascii="Arial" w:eastAsia="Arial" w:hAnsi="Arial" w:cs="Arial"/>
                <w:color w:val="000000"/>
                <w:sz w:val="24"/>
                <w:szCs w:val="24"/>
              </w:rPr>
            </w:pPr>
          </w:p>
          <w:p w14:paraId="000004E3" w14:textId="77777777" w:rsidR="00B718C8" w:rsidRDefault="00B718C8">
            <w:pPr>
              <w:pBdr>
                <w:top w:val="nil"/>
                <w:left w:val="nil"/>
                <w:bottom w:val="nil"/>
                <w:right w:val="nil"/>
                <w:between w:val="nil"/>
              </w:pBdr>
              <w:spacing w:before="280" w:after="60" w:line="264" w:lineRule="auto"/>
              <w:ind w:left="142" w:right="96"/>
              <w:jc w:val="both"/>
              <w:rPr>
                <w:rFonts w:ascii="Arial" w:eastAsia="Arial" w:hAnsi="Arial" w:cs="Arial"/>
                <w:color w:val="000000"/>
                <w:sz w:val="24"/>
                <w:szCs w:val="24"/>
              </w:rPr>
            </w:pPr>
          </w:p>
          <w:p w14:paraId="000004E4" w14:textId="77777777" w:rsidR="00B718C8" w:rsidRDefault="00B718C8">
            <w:pPr>
              <w:pBdr>
                <w:top w:val="nil"/>
                <w:left w:val="nil"/>
                <w:bottom w:val="nil"/>
                <w:right w:val="nil"/>
                <w:between w:val="nil"/>
              </w:pBdr>
              <w:spacing w:before="280" w:after="60" w:line="264" w:lineRule="auto"/>
              <w:ind w:left="142" w:right="96"/>
              <w:jc w:val="both"/>
              <w:rPr>
                <w:rFonts w:ascii="Arial" w:eastAsia="Arial" w:hAnsi="Arial" w:cs="Arial"/>
                <w:color w:val="000000"/>
                <w:sz w:val="24"/>
                <w:szCs w:val="24"/>
              </w:rPr>
            </w:pPr>
          </w:p>
          <w:p w14:paraId="000004E5" w14:textId="77777777" w:rsidR="00B718C8" w:rsidRDefault="00B718C8">
            <w:pPr>
              <w:pBdr>
                <w:top w:val="nil"/>
                <w:left w:val="nil"/>
                <w:bottom w:val="nil"/>
                <w:right w:val="nil"/>
                <w:between w:val="nil"/>
              </w:pBdr>
              <w:spacing w:before="280" w:after="60" w:line="264" w:lineRule="auto"/>
              <w:ind w:left="142" w:right="96"/>
              <w:jc w:val="both"/>
              <w:rPr>
                <w:rFonts w:ascii="Arial" w:eastAsia="Arial" w:hAnsi="Arial" w:cs="Arial"/>
                <w:color w:val="000000"/>
                <w:sz w:val="24"/>
                <w:szCs w:val="24"/>
              </w:rPr>
            </w:pPr>
          </w:p>
          <w:p w14:paraId="000004E6" w14:textId="77777777" w:rsidR="00B718C8" w:rsidRDefault="00B718C8">
            <w:pPr>
              <w:pBdr>
                <w:top w:val="nil"/>
                <w:left w:val="nil"/>
                <w:bottom w:val="nil"/>
                <w:right w:val="nil"/>
                <w:between w:val="nil"/>
              </w:pBdr>
              <w:spacing w:before="280" w:after="60" w:line="264" w:lineRule="auto"/>
              <w:ind w:left="142" w:right="96"/>
              <w:jc w:val="both"/>
              <w:rPr>
                <w:rFonts w:ascii="Arial" w:eastAsia="Arial" w:hAnsi="Arial" w:cs="Arial"/>
                <w:color w:val="000000"/>
                <w:sz w:val="24"/>
                <w:szCs w:val="24"/>
              </w:rPr>
            </w:pPr>
          </w:p>
        </w:tc>
        <w:tc>
          <w:tcPr>
            <w:tcW w:w="1572" w:type="dxa"/>
            <w:vMerge w:val="restart"/>
          </w:tcPr>
          <w:p w14:paraId="000004E7" w14:textId="77777777" w:rsidR="00B718C8" w:rsidRDefault="00B718C8">
            <w:pPr>
              <w:pBdr>
                <w:top w:val="nil"/>
                <w:left w:val="nil"/>
                <w:bottom w:val="nil"/>
                <w:right w:val="nil"/>
                <w:between w:val="nil"/>
              </w:pBdr>
              <w:tabs>
                <w:tab w:val="left" w:pos="1026"/>
              </w:tabs>
              <w:spacing w:before="60" w:after="60" w:line="264" w:lineRule="auto"/>
              <w:ind w:left="142" w:right="96"/>
              <w:jc w:val="center"/>
              <w:rPr>
                <w:rFonts w:ascii="Arial" w:eastAsia="Arial" w:hAnsi="Arial" w:cs="Arial"/>
                <w:color w:val="000000"/>
              </w:rPr>
            </w:pPr>
          </w:p>
          <w:p w14:paraId="000004E8" w14:textId="77777777" w:rsidR="00B718C8" w:rsidRDefault="006022C3">
            <w:pPr>
              <w:pBdr>
                <w:top w:val="nil"/>
                <w:left w:val="nil"/>
                <w:bottom w:val="nil"/>
                <w:right w:val="nil"/>
                <w:between w:val="nil"/>
              </w:pBdr>
              <w:tabs>
                <w:tab w:val="left" w:pos="1026"/>
              </w:tabs>
              <w:spacing w:before="280" w:after="60" w:line="264" w:lineRule="auto"/>
              <w:ind w:left="142" w:right="96"/>
              <w:jc w:val="center"/>
              <w:rPr>
                <w:rFonts w:ascii="Arial" w:eastAsia="Arial" w:hAnsi="Arial" w:cs="Arial"/>
                <w:color w:val="000000"/>
              </w:rPr>
            </w:pPr>
            <w:r>
              <w:rPr>
                <w:rFonts w:ascii="Arial" w:eastAsia="Arial" w:hAnsi="Arial" w:cs="Arial"/>
                <w:color w:val="000000"/>
              </w:rPr>
              <w:lastRenderedPageBreak/>
              <w:t>CCL-CAA-CD</w:t>
            </w:r>
          </w:p>
          <w:p w14:paraId="000004E9" w14:textId="77777777" w:rsidR="00B718C8" w:rsidRDefault="00B718C8">
            <w:pPr>
              <w:pBdr>
                <w:top w:val="nil"/>
                <w:left w:val="nil"/>
                <w:bottom w:val="nil"/>
                <w:right w:val="nil"/>
                <w:between w:val="nil"/>
              </w:pBdr>
              <w:tabs>
                <w:tab w:val="left" w:pos="1026"/>
              </w:tabs>
              <w:spacing w:before="280" w:after="60" w:line="264" w:lineRule="auto"/>
              <w:ind w:left="142" w:right="96"/>
              <w:jc w:val="center"/>
              <w:rPr>
                <w:rFonts w:ascii="Arial" w:eastAsia="Arial" w:hAnsi="Arial" w:cs="Arial"/>
                <w:color w:val="000000"/>
              </w:rPr>
            </w:pPr>
          </w:p>
          <w:p w14:paraId="000004EA" w14:textId="77777777" w:rsidR="00B718C8" w:rsidRDefault="00B718C8">
            <w:pPr>
              <w:pBdr>
                <w:top w:val="nil"/>
                <w:left w:val="nil"/>
                <w:bottom w:val="nil"/>
                <w:right w:val="nil"/>
                <w:between w:val="nil"/>
              </w:pBdr>
              <w:tabs>
                <w:tab w:val="left" w:pos="1026"/>
              </w:tabs>
              <w:spacing w:before="280" w:after="60" w:line="264" w:lineRule="auto"/>
              <w:ind w:left="142" w:right="96"/>
              <w:jc w:val="center"/>
              <w:rPr>
                <w:rFonts w:ascii="Arial" w:eastAsia="Arial" w:hAnsi="Arial" w:cs="Arial"/>
                <w:color w:val="000000"/>
              </w:rPr>
            </w:pPr>
          </w:p>
          <w:p w14:paraId="000004EB" w14:textId="77777777" w:rsidR="00B718C8" w:rsidRDefault="00B718C8">
            <w:pPr>
              <w:pBdr>
                <w:top w:val="nil"/>
                <w:left w:val="nil"/>
                <w:bottom w:val="nil"/>
                <w:right w:val="nil"/>
                <w:between w:val="nil"/>
              </w:pBdr>
              <w:tabs>
                <w:tab w:val="left" w:pos="1026"/>
              </w:tabs>
              <w:spacing w:before="280" w:after="60" w:line="264" w:lineRule="auto"/>
              <w:ind w:left="142" w:right="96"/>
              <w:jc w:val="center"/>
              <w:rPr>
                <w:rFonts w:ascii="Arial" w:eastAsia="Arial" w:hAnsi="Arial" w:cs="Arial"/>
                <w:color w:val="000000"/>
              </w:rPr>
            </w:pPr>
          </w:p>
          <w:p w14:paraId="000004EC" w14:textId="77777777" w:rsidR="00B718C8" w:rsidRDefault="00B718C8">
            <w:pPr>
              <w:pBdr>
                <w:top w:val="nil"/>
                <w:left w:val="nil"/>
                <w:bottom w:val="nil"/>
                <w:right w:val="nil"/>
                <w:between w:val="nil"/>
              </w:pBdr>
              <w:tabs>
                <w:tab w:val="left" w:pos="1026"/>
              </w:tabs>
              <w:spacing w:before="280" w:after="60" w:line="264" w:lineRule="auto"/>
              <w:ind w:left="142" w:right="96"/>
              <w:jc w:val="center"/>
              <w:rPr>
                <w:rFonts w:ascii="Arial" w:eastAsia="Arial" w:hAnsi="Arial" w:cs="Arial"/>
                <w:color w:val="000000"/>
              </w:rPr>
            </w:pPr>
          </w:p>
          <w:p w14:paraId="000004ED" w14:textId="77777777" w:rsidR="00B718C8" w:rsidRDefault="00B718C8">
            <w:pPr>
              <w:pBdr>
                <w:top w:val="nil"/>
                <w:left w:val="nil"/>
                <w:bottom w:val="nil"/>
                <w:right w:val="nil"/>
                <w:between w:val="nil"/>
              </w:pBdr>
              <w:tabs>
                <w:tab w:val="left" w:pos="1026"/>
              </w:tabs>
              <w:spacing w:before="280" w:after="60" w:line="264" w:lineRule="auto"/>
              <w:ind w:left="142" w:right="96"/>
              <w:jc w:val="center"/>
              <w:rPr>
                <w:rFonts w:ascii="Arial" w:eastAsia="Arial" w:hAnsi="Arial" w:cs="Arial"/>
                <w:color w:val="000000"/>
              </w:rPr>
            </w:pPr>
          </w:p>
          <w:p w14:paraId="000004EE" w14:textId="77777777" w:rsidR="00B718C8" w:rsidRDefault="00B718C8">
            <w:pPr>
              <w:pBdr>
                <w:top w:val="nil"/>
                <w:left w:val="nil"/>
                <w:bottom w:val="nil"/>
                <w:right w:val="nil"/>
                <w:between w:val="nil"/>
              </w:pBdr>
              <w:tabs>
                <w:tab w:val="left" w:pos="1026"/>
              </w:tabs>
              <w:spacing w:before="280" w:after="60" w:line="264" w:lineRule="auto"/>
              <w:ind w:left="142" w:right="96"/>
              <w:jc w:val="center"/>
              <w:rPr>
                <w:rFonts w:ascii="Arial" w:eastAsia="Arial" w:hAnsi="Arial" w:cs="Arial"/>
                <w:color w:val="000000"/>
              </w:rPr>
            </w:pPr>
          </w:p>
        </w:tc>
        <w:tc>
          <w:tcPr>
            <w:tcW w:w="857" w:type="dxa"/>
          </w:tcPr>
          <w:p w14:paraId="000004EF"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4F0"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1-2</w:t>
            </w:r>
          </w:p>
          <w:p w14:paraId="000004F1"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lastRenderedPageBreak/>
              <w:t>C y/o T</w:t>
            </w:r>
          </w:p>
        </w:tc>
        <w:tc>
          <w:tcPr>
            <w:tcW w:w="823" w:type="dxa"/>
          </w:tcPr>
          <w:p w14:paraId="000004F2"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4F3"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3-4</w:t>
            </w:r>
          </w:p>
          <w:p w14:paraId="000004F4"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lastRenderedPageBreak/>
              <w:t>C y/o T</w:t>
            </w:r>
          </w:p>
        </w:tc>
        <w:tc>
          <w:tcPr>
            <w:tcW w:w="674" w:type="dxa"/>
          </w:tcPr>
          <w:p w14:paraId="000004F5"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4F6"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UD 5-6</w:t>
            </w:r>
          </w:p>
          <w:p w14:paraId="000004F7"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lastRenderedPageBreak/>
              <w:t>C y/o T</w:t>
            </w:r>
          </w:p>
        </w:tc>
        <w:tc>
          <w:tcPr>
            <w:tcW w:w="2311" w:type="dxa"/>
          </w:tcPr>
          <w:p w14:paraId="000004F8" w14:textId="77777777" w:rsidR="00B718C8" w:rsidRDefault="00B718C8">
            <w:pPr>
              <w:pBdr>
                <w:top w:val="nil"/>
                <w:left w:val="nil"/>
                <w:bottom w:val="nil"/>
                <w:right w:val="nil"/>
                <w:between w:val="nil"/>
              </w:pBdr>
              <w:spacing w:before="60" w:after="60" w:line="264" w:lineRule="auto"/>
              <w:ind w:left="142" w:right="96"/>
              <w:rPr>
                <w:rFonts w:ascii="Arial" w:eastAsia="Arial" w:hAnsi="Arial" w:cs="Arial"/>
                <w:b/>
                <w:color w:val="000000"/>
                <w:u w:val="single"/>
              </w:rPr>
            </w:pPr>
          </w:p>
        </w:tc>
      </w:tr>
      <w:tr w:rsidR="00B718C8" w14:paraId="6D58A26F" w14:textId="77777777">
        <w:trPr>
          <w:trHeight w:val="220"/>
          <w:jc w:val="center"/>
        </w:trPr>
        <w:tc>
          <w:tcPr>
            <w:tcW w:w="2220" w:type="dxa"/>
            <w:vMerge/>
          </w:tcPr>
          <w:p w14:paraId="000004F9" w14:textId="77777777" w:rsidR="00B718C8" w:rsidRDefault="00B718C8">
            <w:pPr>
              <w:widowControl w:val="0"/>
              <w:pBdr>
                <w:top w:val="nil"/>
                <w:left w:val="nil"/>
                <w:bottom w:val="nil"/>
                <w:right w:val="nil"/>
                <w:between w:val="nil"/>
              </w:pBdr>
              <w:spacing w:after="0" w:line="240" w:lineRule="auto"/>
              <w:rPr>
                <w:rFonts w:ascii="Arial" w:eastAsia="Arial" w:hAnsi="Arial" w:cs="Arial"/>
                <w:b/>
                <w:color w:val="000000"/>
                <w:u w:val="single"/>
              </w:rPr>
            </w:pPr>
          </w:p>
        </w:tc>
        <w:tc>
          <w:tcPr>
            <w:tcW w:w="2220" w:type="dxa"/>
            <w:vMerge/>
          </w:tcPr>
          <w:p w14:paraId="000004FA" w14:textId="77777777" w:rsidR="00B718C8" w:rsidRDefault="00B718C8">
            <w:pPr>
              <w:widowControl w:val="0"/>
              <w:pBdr>
                <w:top w:val="nil"/>
                <w:left w:val="nil"/>
                <w:bottom w:val="nil"/>
                <w:right w:val="nil"/>
                <w:between w:val="nil"/>
              </w:pBdr>
              <w:spacing w:after="0" w:line="276" w:lineRule="auto"/>
              <w:rPr>
                <w:rFonts w:ascii="Arial" w:eastAsia="Arial" w:hAnsi="Arial" w:cs="Arial"/>
                <w:b/>
                <w:color w:val="000000"/>
                <w:u w:val="single"/>
              </w:rPr>
            </w:pPr>
          </w:p>
        </w:tc>
        <w:tc>
          <w:tcPr>
            <w:tcW w:w="1572" w:type="dxa"/>
            <w:vMerge/>
          </w:tcPr>
          <w:p w14:paraId="000004FB" w14:textId="77777777" w:rsidR="00B718C8" w:rsidRDefault="00B718C8">
            <w:pPr>
              <w:widowControl w:val="0"/>
              <w:pBdr>
                <w:top w:val="nil"/>
                <w:left w:val="nil"/>
                <w:bottom w:val="nil"/>
                <w:right w:val="nil"/>
                <w:between w:val="nil"/>
              </w:pBdr>
              <w:spacing w:after="0" w:line="276" w:lineRule="auto"/>
              <w:rPr>
                <w:rFonts w:ascii="Arial" w:eastAsia="Arial" w:hAnsi="Arial" w:cs="Arial"/>
                <w:b/>
                <w:color w:val="000000"/>
                <w:u w:val="single"/>
              </w:rPr>
            </w:pPr>
          </w:p>
        </w:tc>
        <w:tc>
          <w:tcPr>
            <w:tcW w:w="857" w:type="dxa"/>
          </w:tcPr>
          <w:p w14:paraId="000004FC" w14:textId="77777777" w:rsidR="00B718C8" w:rsidRDefault="00B718C8">
            <w:pPr>
              <w:spacing w:before="60" w:after="60" w:line="264" w:lineRule="auto"/>
              <w:ind w:left="142" w:right="96"/>
              <w:jc w:val="both"/>
              <w:rPr>
                <w:rFonts w:ascii="Arial" w:eastAsia="Arial" w:hAnsi="Arial" w:cs="Arial"/>
              </w:rPr>
            </w:pPr>
          </w:p>
        </w:tc>
        <w:tc>
          <w:tcPr>
            <w:tcW w:w="823" w:type="dxa"/>
          </w:tcPr>
          <w:p w14:paraId="000004FD" w14:textId="77777777" w:rsidR="00B718C8" w:rsidRDefault="00B718C8">
            <w:pPr>
              <w:spacing w:before="60" w:after="60"/>
              <w:ind w:left="142"/>
              <w:rPr>
                <w:rFonts w:ascii="Arial" w:eastAsia="Arial" w:hAnsi="Arial" w:cs="Arial"/>
              </w:rPr>
            </w:pPr>
          </w:p>
        </w:tc>
        <w:tc>
          <w:tcPr>
            <w:tcW w:w="674" w:type="dxa"/>
          </w:tcPr>
          <w:p w14:paraId="000004FE" w14:textId="77777777" w:rsidR="00B718C8" w:rsidRDefault="00B718C8">
            <w:pPr>
              <w:spacing w:before="60" w:after="60"/>
              <w:ind w:left="142"/>
              <w:rPr>
                <w:rFonts w:ascii="Arial" w:eastAsia="Arial" w:hAnsi="Arial" w:cs="Arial"/>
              </w:rPr>
            </w:pPr>
          </w:p>
          <w:p w14:paraId="000004FF" w14:textId="77777777" w:rsidR="00B718C8" w:rsidRDefault="00B718C8">
            <w:pPr>
              <w:spacing w:before="60" w:after="60"/>
              <w:ind w:left="142"/>
              <w:rPr>
                <w:rFonts w:ascii="Arial" w:eastAsia="Arial" w:hAnsi="Arial" w:cs="Arial"/>
              </w:rPr>
            </w:pPr>
          </w:p>
          <w:p w14:paraId="00000500" w14:textId="77777777" w:rsidR="00B718C8" w:rsidRDefault="00B718C8">
            <w:pPr>
              <w:spacing w:before="60" w:after="60"/>
              <w:ind w:left="142"/>
              <w:rPr>
                <w:rFonts w:ascii="Arial" w:eastAsia="Arial" w:hAnsi="Arial" w:cs="Arial"/>
              </w:rPr>
            </w:pPr>
          </w:p>
        </w:tc>
        <w:tc>
          <w:tcPr>
            <w:tcW w:w="2311" w:type="dxa"/>
          </w:tcPr>
          <w:p w14:paraId="00000501" w14:textId="77777777" w:rsidR="00B718C8" w:rsidRDefault="00B718C8">
            <w:pPr>
              <w:pBdr>
                <w:top w:val="nil"/>
                <w:left w:val="nil"/>
                <w:bottom w:val="nil"/>
                <w:right w:val="nil"/>
                <w:between w:val="nil"/>
              </w:pBdr>
              <w:spacing w:before="60" w:after="60" w:line="264" w:lineRule="auto"/>
              <w:ind w:left="142" w:right="96"/>
              <w:rPr>
                <w:rFonts w:ascii="Arial" w:eastAsia="Arial" w:hAnsi="Arial" w:cs="Arial"/>
                <w:color w:val="000000"/>
                <w:sz w:val="14"/>
                <w:szCs w:val="14"/>
              </w:rPr>
            </w:pPr>
          </w:p>
        </w:tc>
      </w:tr>
      <w:tr w:rsidR="00B718C8" w14:paraId="7C5C7F4C" w14:textId="77777777">
        <w:trPr>
          <w:trHeight w:val="140"/>
          <w:jc w:val="center"/>
        </w:trPr>
        <w:tc>
          <w:tcPr>
            <w:tcW w:w="2220" w:type="dxa"/>
            <w:vMerge/>
          </w:tcPr>
          <w:p w14:paraId="00000502" w14:textId="77777777" w:rsidR="00B718C8" w:rsidRDefault="00B718C8">
            <w:pPr>
              <w:widowControl w:val="0"/>
              <w:pBdr>
                <w:top w:val="nil"/>
                <w:left w:val="nil"/>
                <w:bottom w:val="nil"/>
                <w:right w:val="nil"/>
                <w:between w:val="nil"/>
              </w:pBdr>
              <w:spacing w:after="0" w:line="240" w:lineRule="auto"/>
              <w:rPr>
                <w:rFonts w:ascii="Arial" w:eastAsia="Arial" w:hAnsi="Arial" w:cs="Arial"/>
                <w:color w:val="000000"/>
                <w:sz w:val="14"/>
                <w:szCs w:val="14"/>
              </w:rPr>
            </w:pPr>
          </w:p>
        </w:tc>
        <w:tc>
          <w:tcPr>
            <w:tcW w:w="2220" w:type="dxa"/>
            <w:vMerge/>
          </w:tcPr>
          <w:p w14:paraId="00000503"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14"/>
                <w:szCs w:val="14"/>
              </w:rPr>
            </w:pPr>
          </w:p>
        </w:tc>
        <w:tc>
          <w:tcPr>
            <w:tcW w:w="1572" w:type="dxa"/>
            <w:vMerge/>
          </w:tcPr>
          <w:p w14:paraId="00000504" w14:textId="77777777" w:rsidR="00B718C8" w:rsidRDefault="00B718C8">
            <w:pPr>
              <w:widowControl w:val="0"/>
              <w:pBdr>
                <w:top w:val="nil"/>
                <w:left w:val="nil"/>
                <w:bottom w:val="nil"/>
                <w:right w:val="nil"/>
                <w:between w:val="nil"/>
              </w:pBdr>
              <w:spacing w:after="0" w:line="276" w:lineRule="auto"/>
              <w:rPr>
                <w:rFonts w:ascii="Arial" w:eastAsia="Arial" w:hAnsi="Arial" w:cs="Arial"/>
                <w:color w:val="000000"/>
                <w:sz w:val="14"/>
                <w:szCs w:val="14"/>
              </w:rPr>
            </w:pPr>
          </w:p>
        </w:tc>
        <w:tc>
          <w:tcPr>
            <w:tcW w:w="857" w:type="dxa"/>
          </w:tcPr>
          <w:p w14:paraId="00000505"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506"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1-2</w:t>
            </w:r>
          </w:p>
          <w:p w14:paraId="00000507"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823" w:type="dxa"/>
          </w:tcPr>
          <w:p w14:paraId="00000508"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509"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3-4</w:t>
            </w:r>
          </w:p>
          <w:p w14:paraId="0000050A"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674" w:type="dxa"/>
          </w:tcPr>
          <w:p w14:paraId="0000050B"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50C"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UD 5-6</w:t>
            </w:r>
          </w:p>
          <w:p w14:paraId="0000050D"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2311" w:type="dxa"/>
          </w:tcPr>
          <w:p w14:paraId="0000050E" w14:textId="77777777" w:rsidR="00B718C8" w:rsidRDefault="00B718C8">
            <w:pPr>
              <w:spacing w:before="60" w:after="60"/>
              <w:ind w:left="142"/>
              <w:jc w:val="both"/>
              <w:rPr>
                <w:rFonts w:ascii="Arial" w:eastAsia="Arial" w:hAnsi="Arial" w:cs="Arial"/>
              </w:rPr>
            </w:pPr>
          </w:p>
        </w:tc>
      </w:tr>
      <w:tr w:rsidR="00B718C8" w14:paraId="038C73EF" w14:textId="77777777">
        <w:trPr>
          <w:trHeight w:val="220"/>
          <w:jc w:val="center"/>
        </w:trPr>
        <w:tc>
          <w:tcPr>
            <w:tcW w:w="2220" w:type="dxa"/>
            <w:vMerge/>
          </w:tcPr>
          <w:p w14:paraId="0000050F" w14:textId="77777777" w:rsidR="00B718C8" w:rsidRDefault="00B718C8">
            <w:pPr>
              <w:widowControl w:val="0"/>
              <w:pBdr>
                <w:top w:val="nil"/>
                <w:left w:val="nil"/>
                <w:bottom w:val="nil"/>
                <w:right w:val="nil"/>
                <w:between w:val="nil"/>
              </w:pBdr>
              <w:spacing w:after="0" w:line="240" w:lineRule="auto"/>
              <w:rPr>
                <w:rFonts w:ascii="Arial" w:eastAsia="Arial" w:hAnsi="Arial" w:cs="Arial"/>
              </w:rPr>
            </w:pPr>
          </w:p>
        </w:tc>
        <w:tc>
          <w:tcPr>
            <w:tcW w:w="2220" w:type="dxa"/>
            <w:vMerge/>
          </w:tcPr>
          <w:p w14:paraId="00000510" w14:textId="77777777" w:rsidR="00B718C8" w:rsidRDefault="00B718C8">
            <w:pPr>
              <w:widowControl w:val="0"/>
              <w:pBdr>
                <w:top w:val="nil"/>
                <w:left w:val="nil"/>
                <w:bottom w:val="nil"/>
                <w:right w:val="nil"/>
                <w:between w:val="nil"/>
              </w:pBdr>
              <w:spacing w:after="0" w:line="276" w:lineRule="auto"/>
              <w:rPr>
                <w:rFonts w:ascii="Arial" w:eastAsia="Arial" w:hAnsi="Arial" w:cs="Arial"/>
              </w:rPr>
            </w:pPr>
          </w:p>
        </w:tc>
        <w:tc>
          <w:tcPr>
            <w:tcW w:w="1572" w:type="dxa"/>
            <w:vMerge/>
          </w:tcPr>
          <w:p w14:paraId="00000511" w14:textId="77777777" w:rsidR="00B718C8" w:rsidRDefault="00B718C8">
            <w:pPr>
              <w:widowControl w:val="0"/>
              <w:pBdr>
                <w:top w:val="nil"/>
                <w:left w:val="nil"/>
                <w:bottom w:val="nil"/>
                <w:right w:val="nil"/>
                <w:between w:val="nil"/>
              </w:pBdr>
              <w:spacing w:after="0" w:line="276" w:lineRule="auto"/>
              <w:rPr>
                <w:rFonts w:ascii="Arial" w:eastAsia="Arial" w:hAnsi="Arial" w:cs="Arial"/>
              </w:rPr>
            </w:pPr>
          </w:p>
        </w:tc>
        <w:tc>
          <w:tcPr>
            <w:tcW w:w="857" w:type="dxa"/>
          </w:tcPr>
          <w:p w14:paraId="00000512" w14:textId="77777777" w:rsidR="00B718C8" w:rsidRDefault="00B718C8">
            <w:pPr>
              <w:spacing w:before="60" w:after="60"/>
              <w:ind w:left="142"/>
              <w:jc w:val="both"/>
              <w:rPr>
                <w:rFonts w:ascii="Arial" w:eastAsia="Arial" w:hAnsi="Arial" w:cs="Arial"/>
              </w:rPr>
            </w:pPr>
          </w:p>
        </w:tc>
        <w:tc>
          <w:tcPr>
            <w:tcW w:w="823" w:type="dxa"/>
          </w:tcPr>
          <w:p w14:paraId="00000513" w14:textId="77777777" w:rsidR="00B718C8" w:rsidRDefault="00B718C8">
            <w:pPr>
              <w:spacing w:before="60" w:after="60"/>
              <w:ind w:left="142"/>
              <w:jc w:val="both"/>
              <w:rPr>
                <w:rFonts w:ascii="Arial" w:eastAsia="Arial" w:hAnsi="Arial" w:cs="Arial"/>
              </w:rPr>
            </w:pPr>
          </w:p>
          <w:p w14:paraId="00000514" w14:textId="77777777" w:rsidR="00B718C8" w:rsidRDefault="00B718C8">
            <w:pPr>
              <w:spacing w:before="60" w:after="60"/>
              <w:ind w:left="142"/>
              <w:jc w:val="both"/>
              <w:rPr>
                <w:rFonts w:ascii="Arial" w:eastAsia="Arial" w:hAnsi="Arial" w:cs="Arial"/>
              </w:rPr>
            </w:pPr>
          </w:p>
          <w:p w14:paraId="00000515" w14:textId="77777777" w:rsidR="00B718C8" w:rsidRDefault="00B718C8">
            <w:pPr>
              <w:spacing w:before="60" w:after="60"/>
              <w:ind w:left="142"/>
              <w:jc w:val="both"/>
              <w:rPr>
                <w:rFonts w:ascii="Arial" w:eastAsia="Arial" w:hAnsi="Arial" w:cs="Arial"/>
              </w:rPr>
            </w:pPr>
          </w:p>
        </w:tc>
        <w:tc>
          <w:tcPr>
            <w:tcW w:w="674" w:type="dxa"/>
          </w:tcPr>
          <w:p w14:paraId="00000516" w14:textId="77777777" w:rsidR="00B718C8" w:rsidRDefault="00B718C8">
            <w:pPr>
              <w:spacing w:before="60" w:after="60"/>
              <w:ind w:left="142"/>
              <w:jc w:val="both"/>
              <w:rPr>
                <w:rFonts w:ascii="Arial" w:eastAsia="Arial" w:hAnsi="Arial" w:cs="Arial"/>
              </w:rPr>
            </w:pPr>
          </w:p>
        </w:tc>
        <w:tc>
          <w:tcPr>
            <w:tcW w:w="2311" w:type="dxa"/>
          </w:tcPr>
          <w:p w14:paraId="00000517" w14:textId="77777777" w:rsidR="00B718C8" w:rsidRDefault="00B718C8">
            <w:pPr>
              <w:spacing w:before="60" w:after="60"/>
              <w:ind w:left="142"/>
              <w:jc w:val="both"/>
              <w:rPr>
                <w:rFonts w:ascii="Arial" w:eastAsia="Arial" w:hAnsi="Arial" w:cs="Arial"/>
                <w:sz w:val="14"/>
                <w:szCs w:val="14"/>
              </w:rPr>
            </w:pPr>
          </w:p>
        </w:tc>
      </w:tr>
      <w:tr w:rsidR="00B718C8" w14:paraId="3E484BE6" w14:textId="77777777">
        <w:trPr>
          <w:trHeight w:val="220"/>
          <w:jc w:val="center"/>
        </w:trPr>
        <w:tc>
          <w:tcPr>
            <w:tcW w:w="2220" w:type="dxa"/>
            <w:vMerge/>
          </w:tcPr>
          <w:p w14:paraId="00000518" w14:textId="77777777" w:rsidR="00B718C8" w:rsidRDefault="00B718C8">
            <w:pPr>
              <w:spacing w:after="0" w:line="240" w:lineRule="auto"/>
              <w:jc w:val="both"/>
              <w:rPr>
                <w:rFonts w:ascii="Arial" w:eastAsia="Arial" w:hAnsi="Arial" w:cs="Arial"/>
              </w:rPr>
            </w:pPr>
          </w:p>
        </w:tc>
        <w:tc>
          <w:tcPr>
            <w:tcW w:w="2220" w:type="dxa"/>
            <w:vMerge w:val="restart"/>
          </w:tcPr>
          <w:p w14:paraId="00000519" w14:textId="77777777" w:rsidR="00B718C8" w:rsidRDefault="006022C3">
            <w:pPr>
              <w:spacing w:before="60" w:after="60"/>
              <w:ind w:left="142"/>
              <w:jc w:val="both"/>
              <w:rPr>
                <w:rFonts w:ascii="Arial" w:eastAsia="Arial" w:hAnsi="Arial" w:cs="Arial"/>
              </w:rPr>
            </w:pPr>
            <w:r>
              <w:rPr>
                <w:rFonts w:ascii="Arial" w:eastAsia="Arial" w:hAnsi="Arial" w:cs="Arial"/>
              </w:rPr>
              <w:t>Ce3 Crit.FR.4.3. Incorporar a la producción del texto escrito los conocimientos socioculturales y sociolingüísticos adquiridos relativos a relaciones interpersonales, comportamiento y convenciones sociales, respetando las normas de cortesía y de la netiqueta más importantes en los contextos respectivos.</w:t>
            </w:r>
          </w:p>
          <w:p w14:paraId="0000051A" w14:textId="77777777" w:rsidR="00B718C8" w:rsidRDefault="00B718C8">
            <w:pPr>
              <w:pBdr>
                <w:top w:val="nil"/>
                <w:left w:val="nil"/>
                <w:bottom w:val="nil"/>
                <w:right w:val="nil"/>
                <w:between w:val="nil"/>
              </w:pBdr>
              <w:spacing w:after="0" w:line="264" w:lineRule="auto"/>
              <w:ind w:left="142" w:right="96"/>
              <w:jc w:val="both"/>
              <w:rPr>
                <w:rFonts w:ascii="Arial" w:eastAsia="Arial" w:hAnsi="Arial" w:cs="Arial"/>
                <w:color w:val="000000"/>
              </w:rPr>
            </w:pPr>
          </w:p>
        </w:tc>
        <w:tc>
          <w:tcPr>
            <w:tcW w:w="1572" w:type="dxa"/>
            <w:vMerge w:val="restart"/>
          </w:tcPr>
          <w:p w14:paraId="0000051B" w14:textId="77777777" w:rsidR="00B718C8" w:rsidRDefault="00B718C8">
            <w:pPr>
              <w:pBdr>
                <w:top w:val="nil"/>
                <w:left w:val="nil"/>
                <w:bottom w:val="nil"/>
                <w:right w:val="nil"/>
                <w:between w:val="nil"/>
              </w:pBdr>
              <w:tabs>
                <w:tab w:val="left" w:pos="1026"/>
              </w:tabs>
              <w:spacing w:after="0" w:line="264" w:lineRule="auto"/>
              <w:ind w:left="142" w:right="96"/>
              <w:jc w:val="center"/>
              <w:rPr>
                <w:rFonts w:ascii="Arial" w:eastAsia="Arial" w:hAnsi="Arial" w:cs="Arial"/>
                <w:color w:val="000000"/>
              </w:rPr>
            </w:pPr>
          </w:p>
          <w:p w14:paraId="0000051C" w14:textId="77777777" w:rsidR="00B718C8" w:rsidRDefault="00B718C8">
            <w:pPr>
              <w:pBdr>
                <w:top w:val="nil"/>
                <w:left w:val="nil"/>
                <w:bottom w:val="nil"/>
                <w:right w:val="nil"/>
                <w:between w:val="nil"/>
              </w:pBdr>
              <w:tabs>
                <w:tab w:val="left" w:pos="1026"/>
              </w:tabs>
              <w:spacing w:after="0" w:line="264" w:lineRule="auto"/>
              <w:ind w:left="142" w:right="96"/>
              <w:jc w:val="center"/>
              <w:rPr>
                <w:rFonts w:ascii="Arial" w:eastAsia="Arial" w:hAnsi="Arial" w:cs="Arial"/>
                <w:color w:val="000000"/>
              </w:rPr>
            </w:pPr>
          </w:p>
          <w:p w14:paraId="0000051D" w14:textId="77777777" w:rsidR="00B718C8" w:rsidRDefault="00B718C8">
            <w:pPr>
              <w:pBdr>
                <w:top w:val="nil"/>
                <w:left w:val="nil"/>
                <w:bottom w:val="nil"/>
                <w:right w:val="nil"/>
                <w:between w:val="nil"/>
              </w:pBdr>
              <w:tabs>
                <w:tab w:val="left" w:pos="1026"/>
              </w:tabs>
              <w:spacing w:after="0" w:line="264" w:lineRule="auto"/>
              <w:ind w:left="142" w:right="96"/>
              <w:jc w:val="center"/>
              <w:rPr>
                <w:rFonts w:ascii="Arial" w:eastAsia="Arial" w:hAnsi="Arial" w:cs="Arial"/>
                <w:color w:val="000000"/>
              </w:rPr>
            </w:pPr>
          </w:p>
          <w:p w14:paraId="0000051E" w14:textId="77777777" w:rsidR="00B718C8" w:rsidRDefault="006022C3">
            <w:pPr>
              <w:pBdr>
                <w:top w:val="nil"/>
                <w:left w:val="nil"/>
                <w:bottom w:val="nil"/>
                <w:right w:val="nil"/>
                <w:between w:val="nil"/>
              </w:pBdr>
              <w:tabs>
                <w:tab w:val="left" w:pos="1026"/>
              </w:tabs>
              <w:spacing w:after="0" w:line="264" w:lineRule="auto"/>
              <w:ind w:left="142" w:right="96"/>
              <w:jc w:val="center"/>
              <w:rPr>
                <w:rFonts w:ascii="Arial" w:eastAsia="Arial" w:hAnsi="Arial" w:cs="Arial"/>
                <w:color w:val="000000"/>
              </w:rPr>
            </w:pPr>
            <w:r>
              <w:rPr>
                <w:rFonts w:ascii="Arial" w:eastAsia="Arial" w:hAnsi="Arial" w:cs="Arial"/>
                <w:color w:val="000000"/>
              </w:rPr>
              <w:t xml:space="preserve">CCL-CAA-CSC-CD- </w:t>
            </w:r>
          </w:p>
        </w:tc>
        <w:tc>
          <w:tcPr>
            <w:tcW w:w="857" w:type="dxa"/>
          </w:tcPr>
          <w:p w14:paraId="0000051F"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520"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1-2</w:t>
            </w:r>
          </w:p>
          <w:p w14:paraId="00000521"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823" w:type="dxa"/>
          </w:tcPr>
          <w:p w14:paraId="00000522"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523"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3-4</w:t>
            </w:r>
          </w:p>
          <w:p w14:paraId="00000524"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674" w:type="dxa"/>
          </w:tcPr>
          <w:p w14:paraId="00000525"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526"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UD 5-6</w:t>
            </w:r>
          </w:p>
          <w:p w14:paraId="00000527"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2311" w:type="dxa"/>
          </w:tcPr>
          <w:p w14:paraId="00000528" w14:textId="77777777" w:rsidR="00B718C8" w:rsidRDefault="00B718C8">
            <w:pPr>
              <w:pBdr>
                <w:top w:val="nil"/>
                <w:left w:val="nil"/>
                <w:bottom w:val="nil"/>
                <w:right w:val="nil"/>
                <w:between w:val="nil"/>
              </w:pBdr>
              <w:spacing w:after="0" w:line="264" w:lineRule="auto"/>
              <w:ind w:left="142" w:right="96"/>
              <w:rPr>
                <w:rFonts w:ascii="Arial" w:eastAsia="Arial" w:hAnsi="Arial" w:cs="Arial"/>
                <w:b/>
                <w:color w:val="000000"/>
                <w:u w:val="single"/>
              </w:rPr>
            </w:pPr>
          </w:p>
        </w:tc>
      </w:tr>
      <w:tr w:rsidR="00B718C8" w14:paraId="7694999B" w14:textId="77777777">
        <w:trPr>
          <w:trHeight w:val="220"/>
          <w:jc w:val="center"/>
        </w:trPr>
        <w:tc>
          <w:tcPr>
            <w:tcW w:w="2220" w:type="dxa"/>
            <w:vMerge/>
          </w:tcPr>
          <w:p w14:paraId="00000529" w14:textId="77777777" w:rsidR="00B718C8" w:rsidRDefault="00B718C8">
            <w:pPr>
              <w:widowControl w:val="0"/>
              <w:pBdr>
                <w:top w:val="nil"/>
                <w:left w:val="nil"/>
                <w:bottom w:val="nil"/>
                <w:right w:val="nil"/>
                <w:between w:val="nil"/>
              </w:pBdr>
              <w:spacing w:after="0" w:line="240" w:lineRule="auto"/>
              <w:rPr>
                <w:rFonts w:ascii="Arial" w:eastAsia="Arial" w:hAnsi="Arial" w:cs="Arial"/>
                <w:b/>
                <w:color w:val="000000"/>
                <w:u w:val="single"/>
              </w:rPr>
            </w:pPr>
          </w:p>
        </w:tc>
        <w:tc>
          <w:tcPr>
            <w:tcW w:w="2220" w:type="dxa"/>
            <w:vMerge/>
          </w:tcPr>
          <w:p w14:paraId="0000052A" w14:textId="77777777" w:rsidR="00B718C8" w:rsidRDefault="00B718C8">
            <w:pPr>
              <w:widowControl w:val="0"/>
              <w:pBdr>
                <w:top w:val="nil"/>
                <w:left w:val="nil"/>
                <w:bottom w:val="nil"/>
                <w:right w:val="nil"/>
                <w:between w:val="nil"/>
              </w:pBdr>
              <w:spacing w:after="0" w:line="276" w:lineRule="auto"/>
              <w:rPr>
                <w:rFonts w:ascii="Arial" w:eastAsia="Arial" w:hAnsi="Arial" w:cs="Arial"/>
                <w:b/>
                <w:color w:val="000000"/>
                <w:u w:val="single"/>
              </w:rPr>
            </w:pPr>
          </w:p>
        </w:tc>
        <w:tc>
          <w:tcPr>
            <w:tcW w:w="1572" w:type="dxa"/>
            <w:vMerge/>
          </w:tcPr>
          <w:p w14:paraId="0000052B" w14:textId="77777777" w:rsidR="00B718C8" w:rsidRDefault="00B718C8">
            <w:pPr>
              <w:widowControl w:val="0"/>
              <w:pBdr>
                <w:top w:val="nil"/>
                <w:left w:val="nil"/>
                <w:bottom w:val="nil"/>
                <w:right w:val="nil"/>
                <w:between w:val="nil"/>
              </w:pBdr>
              <w:spacing w:after="0" w:line="276" w:lineRule="auto"/>
              <w:rPr>
                <w:rFonts w:ascii="Arial" w:eastAsia="Arial" w:hAnsi="Arial" w:cs="Arial"/>
                <w:b/>
                <w:color w:val="000000"/>
                <w:u w:val="single"/>
              </w:rPr>
            </w:pPr>
          </w:p>
        </w:tc>
        <w:tc>
          <w:tcPr>
            <w:tcW w:w="857" w:type="dxa"/>
          </w:tcPr>
          <w:p w14:paraId="0000052C"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52D"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1-2</w:t>
            </w:r>
          </w:p>
          <w:p w14:paraId="0000052E"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823" w:type="dxa"/>
          </w:tcPr>
          <w:p w14:paraId="0000052F"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530"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3-4</w:t>
            </w:r>
          </w:p>
          <w:p w14:paraId="00000531"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674" w:type="dxa"/>
          </w:tcPr>
          <w:p w14:paraId="00000532"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533"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UD 5-6</w:t>
            </w:r>
          </w:p>
          <w:p w14:paraId="00000534"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2311" w:type="dxa"/>
          </w:tcPr>
          <w:p w14:paraId="00000535" w14:textId="77777777" w:rsidR="00B718C8" w:rsidRDefault="00B718C8">
            <w:pPr>
              <w:spacing w:before="60" w:after="60"/>
              <w:ind w:left="142"/>
              <w:jc w:val="both"/>
              <w:rPr>
                <w:rFonts w:ascii="Arial" w:eastAsia="Arial" w:hAnsi="Arial" w:cs="Arial"/>
              </w:rPr>
            </w:pPr>
          </w:p>
        </w:tc>
      </w:tr>
      <w:tr w:rsidR="00B718C8" w14:paraId="3DD5D475" w14:textId="77777777">
        <w:trPr>
          <w:trHeight w:val="220"/>
          <w:jc w:val="center"/>
        </w:trPr>
        <w:tc>
          <w:tcPr>
            <w:tcW w:w="2220" w:type="dxa"/>
            <w:vMerge/>
          </w:tcPr>
          <w:p w14:paraId="00000536" w14:textId="77777777" w:rsidR="00B718C8" w:rsidRDefault="00B718C8">
            <w:pPr>
              <w:widowControl w:val="0"/>
              <w:pBdr>
                <w:top w:val="nil"/>
                <w:left w:val="nil"/>
                <w:bottom w:val="nil"/>
                <w:right w:val="nil"/>
                <w:between w:val="nil"/>
              </w:pBdr>
              <w:spacing w:after="0" w:line="240" w:lineRule="auto"/>
              <w:rPr>
                <w:rFonts w:ascii="Arial" w:eastAsia="Arial" w:hAnsi="Arial" w:cs="Arial"/>
              </w:rPr>
            </w:pPr>
          </w:p>
        </w:tc>
        <w:tc>
          <w:tcPr>
            <w:tcW w:w="2220" w:type="dxa"/>
            <w:vMerge/>
          </w:tcPr>
          <w:p w14:paraId="00000537" w14:textId="77777777" w:rsidR="00B718C8" w:rsidRDefault="00B718C8">
            <w:pPr>
              <w:widowControl w:val="0"/>
              <w:pBdr>
                <w:top w:val="nil"/>
                <w:left w:val="nil"/>
                <w:bottom w:val="nil"/>
                <w:right w:val="nil"/>
                <w:between w:val="nil"/>
              </w:pBdr>
              <w:spacing w:after="0" w:line="276" w:lineRule="auto"/>
              <w:rPr>
                <w:rFonts w:ascii="Arial" w:eastAsia="Arial" w:hAnsi="Arial" w:cs="Arial"/>
              </w:rPr>
            </w:pPr>
          </w:p>
        </w:tc>
        <w:tc>
          <w:tcPr>
            <w:tcW w:w="1572" w:type="dxa"/>
            <w:vMerge/>
          </w:tcPr>
          <w:p w14:paraId="00000538" w14:textId="77777777" w:rsidR="00B718C8" w:rsidRDefault="00B718C8">
            <w:pPr>
              <w:widowControl w:val="0"/>
              <w:pBdr>
                <w:top w:val="nil"/>
                <w:left w:val="nil"/>
                <w:bottom w:val="nil"/>
                <w:right w:val="nil"/>
                <w:between w:val="nil"/>
              </w:pBdr>
              <w:spacing w:after="0" w:line="276" w:lineRule="auto"/>
              <w:rPr>
                <w:rFonts w:ascii="Arial" w:eastAsia="Arial" w:hAnsi="Arial" w:cs="Arial"/>
              </w:rPr>
            </w:pPr>
          </w:p>
        </w:tc>
        <w:tc>
          <w:tcPr>
            <w:tcW w:w="857" w:type="dxa"/>
          </w:tcPr>
          <w:p w14:paraId="00000539"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53A"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1-2</w:t>
            </w:r>
          </w:p>
          <w:p w14:paraId="0000053B"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823" w:type="dxa"/>
          </w:tcPr>
          <w:p w14:paraId="0000053C"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53D"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3-4</w:t>
            </w:r>
          </w:p>
          <w:p w14:paraId="0000053E"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674" w:type="dxa"/>
          </w:tcPr>
          <w:p w14:paraId="0000053F"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540"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UD 5-6</w:t>
            </w:r>
          </w:p>
          <w:p w14:paraId="00000541"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2311" w:type="dxa"/>
          </w:tcPr>
          <w:p w14:paraId="00000542" w14:textId="77777777" w:rsidR="00B718C8" w:rsidRDefault="00B718C8">
            <w:pPr>
              <w:spacing w:before="60" w:after="60"/>
              <w:ind w:left="142"/>
              <w:jc w:val="both"/>
              <w:rPr>
                <w:rFonts w:ascii="Arial" w:eastAsia="Arial" w:hAnsi="Arial" w:cs="Arial"/>
                <w:b/>
                <w:u w:val="single"/>
              </w:rPr>
            </w:pPr>
          </w:p>
        </w:tc>
      </w:tr>
      <w:tr w:rsidR="00B718C8" w14:paraId="4F445DCD" w14:textId="77777777">
        <w:trPr>
          <w:trHeight w:val="220"/>
          <w:jc w:val="center"/>
        </w:trPr>
        <w:tc>
          <w:tcPr>
            <w:tcW w:w="2220" w:type="dxa"/>
            <w:vMerge/>
          </w:tcPr>
          <w:p w14:paraId="00000543" w14:textId="77777777" w:rsidR="00B718C8" w:rsidRDefault="00B718C8">
            <w:pPr>
              <w:spacing w:after="0" w:line="240" w:lineRule="auto"/>
              <w:jc w:val="both"/>
              <w:rPr>
                <w:rFonts w:ascii="Arial" w:eastAsia="Arial" w:hAnsi="Arial" w:cs="Arial"/>
              </w:rPr>
            </w:pPr>
          </w:p>
        </w:tc>
        <w:tc>
          <w:tcPr>
            <w:tcW w:w="2220" w:type="dxa"/>
            <w:vMerge w:val="restart"/>
          </w:tcPr>
          <w:p w14:paraId="00000544" w14:textId="77777777" w:rsidR="00B718C8" w:rsidRDefault="006022C3">
            <w:pPr>
              <w:spacing w:before="60" w:after="60"/>
              <w:ind w:left="142"/>
              <w:jc w:val="both"/>
              <w:rPr>
                <w:rFonts w:ascii="Arial" w:eastAsia="Arial" w:hAnsi="Arial" w:cs="Arial"/>
              </w:rPr>
            </w:pPr>
            <w:r>
              <w:rPr>
                <w:rFonts w:ascii="Arial" w:eastAsia="Arial" w:hAnsi="Arial" w:cs="Arial"/>
              </w:rPr>
              <w:t>Ce4 Crit.FR.4.4. Llevar a cabo las funciones demandadas por el propósito comunicativo, utilizando los exponentes más frecuentes de dichas funciones y los patrones discursivos de uso más habitual para organizar el texto escrito de manera sencilla.</w:t>
            </w:r>
          </w:p>
          <w:p w14:paraId="00000545" w14:textId="77777777" w:rsidR="00B718C8" w:rsidRDefault="00B718C8">
            <w:pPr>
              <w:spacing w:before="60" w:after="60"/>
              <w:ind w:left="142"/>
              <w:jc w:val="both"/>
              <w:rPr>
                <w:rFonts w:ascii="Arial" w:eastAsia="Arial" w:hAnsi="Arial" w:cs="Arial"/>
              </w:rPr>
            </w:pPr>
          </w:p>
          <w:p w14:paraId="00000546" w14:textId="77777777" w:rsidR="00B718C8" w:rsidRDefault="00B718C8">
            <w:pPr>
              <w:spacing w:before="60" w:after="60"/>
              <w:ind w:left="142"/>
              <w:jc w:val="both"/>
              <w:rPr>
                <w:rFonts w:ascii="Arial" w:eastAsia="Arial" w:hAnsi="Arial" w:cs="Arial"/>
              </w:rPr>
            </w:pPr>
          </w:p>
          <w:p w14:paraId="00000547" w14:textId="77777777" w:rsidR="00B718C8" w:rsidRDefault="00B718C8">
            <w:pPr>
              <w:spacing w:before="60" w:after="60"/>
              <w:ind w:left="142"/>
              <w:jc w:val="both"/>
              <w:rPr>
                <w:rFonts w:ascii="Arial" w:eastAsia="Arial" w:hAnsi="Arial" w:cs="Arial"/>
              </w:rPr>
            </w:pPr>
          </w:p>
        </w:tc>
        <w:tc>
          <w:tcPr>
            <w:tcW w:w="1572" w:type="dxa"/>
            <w:vMerge w:val="restart"/>
          </w:tcPr>
          <w:p w14:paraId="00000548" w14:textId="77777777" w:rsidR="00B718C8" w:rsidRDefault="00B718C8">
            <w:pPr>
              <w:spacing w:before="60" w:after="60"/>
              <w:ind w:left="142"/>
              <w:jc w:val="both"/>
              <w:rPr>
                <w:rFonts w:ascii="Arial" w:eastAsia="Arial" w:hAnsi="Arial" w:cs="Arial"/>
              </w:rPr>
            </w:pPr>
          </w:p>
          <w:p w14:paraId="00000549" w14:textId="77777777" w:rsidR="00B718C8" w:rsidRDefault="006022C3">
            <w:pPr>
              <w:spacing w:before="60" w:after="60"/>
              <w:ind w:left="142"/>
              <w:jc w:val="center"/>
              <w:rPr>
                <w:rFonts w:ascii="Arial" w:eastAsia="Arial" w:hAnsi="Arial" w:cs="Arial"/>
              </w:rPr>
            </w:pPr>
            <w:r>
              <w:rPr>
                <w:rFonts w:ascii="Arial" w:eastAsia="Arial" w:hAnsi="Arial" w:cs="Arial"/>
              </w:rPr>
              <w:t>CCL-CAA-CD</w:t>
            </w:r>
          </w:p>
          <w:p w14:paraId="0000054A" w14:textId="77777777" w:rsidR="00B718C8" w:rsidRDefault="00B718C8">
            <w:pPr>
              <w:spacing w:before="60" w:after="60"/>
              <w:ind w:left="142"/>
              <w:jc w:val="both"/>
              <w:rPr>
                <w:rFonts w:ascii="Arial" w:eastAsia="Arial" w:hAnsi="Arial" w:cs="Arial"/>
              </w:rPr>
            </w:pPr>
          </w:p>
          <w:p w14:paraId="0000054B" w14:textId="77777777" w:rsidR="00B718C8" w:rsidRDefault="00B718C8">
            <w:pPr>
              <w:spacing w:before="60" w:after="60"/>
              <w:ind w:left="142"/>
              <w:jc w:val="both"/>
              <w:rPr>
                <w:rFonts w:ascii="Arial" w:eastAsia="Arial" w:hAnsi="Arial" w:cs="Arial"/>
              </w:rPr>
            </w:pPr>
          </w:p>
          <w:p w14:paraId="0000054C" w14:textId="77777777" w:rsidR="00B718C8" w:rsidRDefault="00B718C8">
            <w:pPr>
              <w:spacing w:before="60" w:after="60"/>
              <w:ind w:left="142"/>
              <w:jc w:val="both"/>
              <w:rPr>
                <w:rFonts w:ascii="Arial" w:eastAsia="Arial" w:hAnsi="Arial" w:cs="Arial"/>
              </w:rPr>
            </w:pPr>
          </w:p>
          <w:p w14:paraId="0000054D" w14:textId="77777777" w:rsidR="00B718C8" w:rsidRDefault="00B718C8">
            <w:pPr>
              <w:spacing w:before="60" w:after="60"/>
              <w:ind w:left="142"/>
              <w:jc w:val="both"/>
              <w:rPr>
                <w:rFonts w:ascii="Arial" w:eastAsia="Arial" w:hAnsi="Arial" w:cs="Arial"/>
              </w:rPr>
            </w:pPr>
          </w:p>
          <w:p w14:paraId="0000054E" w14:textId="77777777" w:rsidR="00B718C8" w:rsidRDefault="00B718C8">
            <w:pPr>
              <w:spacing w:before="60" w:after="60"/>
              <w:ind w:left="142"/>
              <w:jc w:val="both"/>
              <w:rPr>
                <w:rFonts w:ascii="Arial" w:eastAsia="Arial" w:hAnsi="Arial" w:cs="Arial"/>
              </w:rPr>
            </w:pPr>
          </w:p>
          <w:p w14:paraId="0000054F" w14:textId="77777777" w:rsidR="00B718C8" w:rsidRDefault="00B718C8">
            <w:pPr>
              <w:spacing w:before="60" w:after="60"/>
              <w:ind w:left="142"/>
              <w:jc w:val="both"/>
              <w:rPr>
                <w:rFonts w:ascii="Arial" w:eastAsia="Arial" w:hAnsi="Arial" w:cs="Arial"/>
              </w:rPr>
            </w:pPr>
          </w:p>
        </w:tc>
        <w:tc>
          <w:tcPr>
            <w:tcW w:w="857" w:type="dxa"/>
          </w:tcPr>
          <w:p w14:paraId="00000550"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551"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1-2</w:t>
            </w:r>
          </w:p>
          <w:p w14:paraId="00000552"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823" w:type="dxa"/>
          </w:tcPr>
          <w:p w14:paraId="00000553"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554"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3-4</w:t>
            </w:r>
          </w:p>
          <w:p w14:paraId="00000555"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674" w:type="dxa"/>
          </w:tcPr>
          <w:p w14:paraId="00000556"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557"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UD 5-6</w:t>
            </w:r>
          </w:p>
          <w:p w14:paraId="00000558"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2311" w:type="dxa"/>
          </w:tcPr>
          <w:p w14:paraId="00000559" w14:textId="77777777" w:rsidR="00B718C8" w:rsidRDefault="00B718C8">
            <w:pPr>
              <w:spacing w:before="60" w:after="60"/>
              <w:ind w:left="142"/>
              <w:jc w:val="both"/>
              <w:rPr>
                <w:rFonts w:ascii="Arial" w:eastAsia="Arial" w:hAnsi="Arial" w:cs="Arial"/>
                <w:b/>
                <w:u w:val="single"/>
              </w:rPr>
            </w:pPr>
          </w:p>
        </w:tc>
      </w:tr>
      <w:tr w:rsidR="00B718C8" w14:paraId="0CCF5E63" w14:textId="77777777">
        <w:trPr>
          <w:trHeight w:val="220"/>
          <w:jc w:val="center"/>
        </w:trPr>
        <w:tc>
          <w:tcPr>
            <w:tcW w:w="2220" w:type="dxa"/>
            <w:vMerge/>
          </w:tcPr>
          <w:p w14:paraId="0000055A" w14:textId="77777777" w:rsidR="00B718C8" w:rsidRDefault="00B718C8">
            <w:pPr>
              <w:widowControl w:val="0"/>
              <w:pBdr>
                <w:top w:val="nil"/>
                <w:left w:val="nil"/>
                <w:bottom w:val="nil"/>
                <w:right w:val="nil"/>
                <w:between w:val="nil"/>
              </w:pBdr>
              <w:spacing w:after="0" w:line="240" w:lineRule="auto"/>
              <w:rPr>
                <w:rFonts w:ascii="Arial" w:eastAsia="Arial" w:hAnsi="Arial" w:cs="Arial"/>
                <w:b/>
                <w:u w:val="single"/>
              </w:rPr>
            </w:pPr>
          </w:p>
        </w:tc>
        <w:tc>
          <w:tcPr>
            <w:tcW w:w="2220" w:type="dxa"/>
            <w:vMerge/>
          </w:tcPr>
          <w:p w14:paraId="0000055B" w14:textId="77777777" w:rsidR="00B718C8" w:rsidRDefault="00B718C8">
            <w:pPr>
              <w:widowControl w:val="0"/>
              <w:pBdr>
                <w:top w:val="nil"/>
                <w:left w:val="nil"/>
                <w:bottom w:val="nil"/>
                <w:right w:val="nil"/>
                <w:between w:val="nil"/>
              </w:pBdr>
              <w:spacing w:after="0" w:line="276" w:lineRule="auto"/>
              <w:rPr>
                <w:rFonts w:ascii="Arial" w:eastAsia="Arial" w:hAnsi="Arial" w:cs="Arial"/>
                <w:b/>
                <w:u w:val="single"/>
              </w:rPr>
            </w:pPr>
          </w:p>
        </w:tc>
        <w:tc>
          <w:tcPr>
            <w:tcW w:w="1572" w:type="dxa"/>
            <w:vMerge/>
          </w:tcPr>
          <w:p w14:paraId="0000055C" w14:textId="77777777" w:rsidR="00B718C8" w:rsidRDefault="00B718C8">
            <w:pPr>
              <w:widowControl w:val="0"/>
              <w:pBdr>
                <w:top w:val="nil"/>
                <w:left w:val="nil"/>
                <w:bottom w:val="nil"/>
                <w:right w:val="nil"/>
                <w:between w:val="nil"/>
              </w:pBdr>
              <w:spacing w:after="0" w:line="276" w:lineRule="auto"/>
              <w:rPr>
                <w:rFonts w:ascii="Arial" w:eastAsia="Arial" w:hAnsi="Arial" w:cs="Arial"/>
                <w:b/>
                <w:u w:val="single"/>
              </w:rPr>
            </w:pPr>
          </w:p>
        </w:tc>
        <w:tc>
          <w:tcPr>
            <w:tcW w:w="857" w:type="dxa"/>
          </w:tcPr>
          <w:p w14:paraId="0000055D" w14:textId="77777777" w:rsidR="00B718C8" w:rsidRDefault="00B718C8">
            <w:pPr>
              <w:spacing w:before="60" w:after="60"/>
              <w:ind w:left="142"/>
              <w:jc w:val="both"/>
              <w:rPr>
                <w:rFonts w:ascii="Arial" w:eastAsia="Arial" w:hAnsi="Arial" w:cs="Arial"/>
              </w:rPr>
            </w:pPr>
          </w:p>
          <w:p w14:paraId="0000055E" w14:textId="77777777" w:rsidR="00B718C8" w:rsidRDefault="00B718C8">
            <w:pPr>
              <w:spacing w:before="60" w:after="60"/>
              <w:ind w:left="142"/>
              <w:jc w:val="both"/>
              <w:rPr>
                <w:rFonts w:ascii="Arial" w:eastAsia="Arial" w:hAnsi="Arial" w:cs="Arial"/>
              </w:rPr>
            </w:pPr>
          </w:p>
          <w:p w14:paraId="0000055F" w14:textId="77777777" w:rsidR="00B718C8" w:rsidRDefault="00B718C8">
            <w:pPr>
              <w:spacing w:before="60" w:after="60"/>
              <w:ind w:left="142"/>
              <w:jc w:val="both"/>
              <w:rPr>
                <w:rFonts w:ascii="Arial" w:eastAsia="Arial" w:hAnsi="Arial" w:cs="Arial"/>
              </w:rPr>
            </w:pPr>
          </w:p>
        </w:tc>
        <w:tc>
          <w:tcPr>
            <w:tcW w:w="823" w:type="dxa"/>
          </w:tcPr>
          <w:p w14:paraId="00000560" w14:textId="77777777" w:rsidR="00B718C8" w:rsidRDefault="00B718C8">
            <w:pPr>
              <w:spacing w:before="60" w:after="60"/>
              <w:ind w:left="142"/>
              <w:jc w:val="both"/>
              <w:rPr>
                <w:rFonts w:ascii="Arial" w:eastAsia="Arial" w:hAnsi="Arial" w:cs="Arial"/>
              </w:rPr>
            </w:pPr>
          </w:p>
        </w:tc>
        <w:tc>
          <w:tcPr>
            <w:tcW w:w="674" w:type="dxa"/>
          </w:tcPr>
          <w:p w14:paraId="00000561" w14:textId="77777777" w:rsidR="00B718C8" w:rsidRDefault="00B718C8">
            <w:pPr>
              <w:spacing w:before="60" w:after="60"/>
              <w:ind w:left="142"/>
              <w:jc w:val="both"/>
              <w:rPr>
                <w:rFonts w:ascii="Arial" w:eastAsia="Arial" w:hAnsi="Arial" w:cs="Arial"/>
              </w:rPr>
            </w:pPr>
          </w:p>
        </w:tc>
        <w:tc>
          <w:tcPr>
            <w:tcW w:w="2311" w:type="dxa"/>
          </w:tcPr>
          <w:p w14:paraId="00000562" w14:textId="77777777" w:rsidR="00B718C8" w:rsidRDefault="00B718C8">
            <w:pPr>
              <w:spacing w:before="60" w:after="60"/>
              <w:ind w:left="142"/>
              <w:jc w:val="both"/>
              <w:rPr>
                <w:rFonts w:ascii="Arial" w:eastAsia="Arial" w:hAnsi="Arial" w:cs="Arial"/>
              </w:rPr>
            </w:pPr>
          </w:p>
        </w:tc>
      </w:tr>
      <w:tr w:rsidR="00B718C8" w14:paraId="0A64B870" w14:textId="77777777">
        <w:trPr>
          <w:trHeight w:val="220"/>
          <w:jc w:val="center"/>
        </w:trPr>
        <w:tc>
          <w:tcPr>
            <w:tcW w:w="2220" w:type="dxa"/>
            <w:vMerge/>
          </w:tcPr>
          <w:p w14:paraId="00000563" w14:textId="77777777" w:rsidR="00B718C8" w:rsidRDefault="00B718C8">
            <w:pPr>
              <w:widowControl w:val="0"/>
              <w:pBdr>
                <w:top w:val="nil"/>
                <w:left w:val="nil"/>
                <w:bottom w:val="nil"/>
                <w:right w:val="nil"/>
                <w:between w:val="nil"/>
              </w:pBdr>
              <w:spacing w:after="0" w:line="240" w:lineRule="auto"/>
              <w:rPr>
                <w:rFonts w:ascii="Arial" w:eastAsia="Arial" w:hAnsi="Arial" w:cs="Arial"/>
              </w:rPr>
            </w:pPr>
          </w:p>
        </w:tc>
        <w:tc>
          <w:tcPr>
            <w:tcW w:w="2220" w:type="dxa"/>
            <w:vMerge/>
          </w:tcPr>
          <w:p w14:paraId="00000564" w14:textId="77777777" w:rsidR="00B718C8" w:rsidRDefault="00B718C8">
            <w:pPr>
              <w:widowControl w:val="0"/>
              <w:pBdr>
                <w:top w:val="nil"/>
                <w:left w:val="nil"/>
                <w:bottom w:val="nil"/>
                <w:right w:val="nil"/>
                <w:between w:val="nil"/>
              </w:pBdr>
              <w:spacing w:after="0" w:line="276" w:lineRule="auto"/>
              <w:rPr>
                <w:rFonts w:ascii="Arial" w:eastAsia="Arial" w:hAnsi="Arial" w:cs="Arial"/>
              </w:rPr>
            </w:pPr>
          </w:p>
        </w:tc>
        <w:tc>
          <w:tcPr>
            <w:tcW w:w="1572" w:type="dxa"/>
            <w:vMerge/>
          </w:tcPr>
          <w:p w14:paraId="00000565" w14:textId="77777777" w:rsidR="00B718C8" w:rsidRDefault="00B718C8">
            <w:pPr>
              <w:widowControl w:val="0"/>
              <w:pBdr>
                <w:top w:val="nil"/>
                <w:left w:val="nil"/>
                <w:bottom w:val="nil"/>
                <w:right w:val="nil"/>
                <w:between w:val="nil"/>
              </w:pBdr>
              <w:spacing w:after="0" w:line="276" w:lineRule="auto"/>
              <w:rPr>
                <w:rFonts w:ascii="Arial" w:eastAsia="Arial" w:hAnsi="Arial" w:cs="Arial"/>
              </w:rPr>
            </w:pPr>
          </w:p>
        </w:tc>
        <w:tc>
          <w:tcPr>
            <w:tcW w:w="857" w:type="dxa"/>
          </w:tcPr>
          <w:p w14:paraId="00000566"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567"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1-2</w:t>
            </w:r>
          </w:p>
          <w:p w14:paraId="00000568"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823" w:type="dxa"/>
          </w:tcPr>
          <w:p w14:paraId="00000569"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56A"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3-4</w:t>
            </w:r>
          </w:p>
          <w:p w14:paraId="0000056B"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674" w:type="dxa"/>
          </w:tcPr>
          <w:p w14:paraId="0000056C"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56D"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UD 5-6</w:t>
            </w:r>
          </w:p>
          <w:p w14:paraId="0000056E"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2311" w:type="dxa"/>
          </w:tcPr>
          <w:p w14:paraId="0000056F" w14:textId="77777777" w:rsidR="00B718C8" w:rsidRDefault="00B718C8">
            <w:pPr>
              <w:spacing w:before="60" w:after="60"/>
              <w:ind w:left="142"/>
              <w:jc w:val="both"/>
              <w:rPr>
                <w:rFonts w:ascii="Arial" w:eastAsia="Arial" w:hAnsi="Arial" w:cs="Arial"/>
                <w:b/>
                <w:u w:val="single"/>
              </w:rPr>
            </w:pPr>
          </w:p>
        </w:tc>
      </w:tr>
      <w:tr w:rsidR="00B718C8" w14:paraId="55044434" w14:textId="77777777">
        <w:trPr>
          <w:trHeight w:val="220"/>
          <w:jc w:val="center"/>
        </w:trPr>
        <w:tc>
          <w:tcPr>
            <w:tcW w:w="2220" w:type="dxa"/>
            <w:vMerge/>
          </w:tcPr>
          <w:p w14:paraId="00000570" w14:textId="77777777" w:rsidR="00B718C8" w:rsidRDefault="00B718C8">
            <w:pPr>
              <w:widowControl w:val="0"/>
              <w:pBdr>
                <w:top w:val="nil"/>
                <w:left w:val="nil"/>
                <w:bottom w:val="nil"/>
                <w:right w:val="nil"/>
                <w:between w:val="nil"/>
              </w:pBdr>
              <w:spacing w:after="0" w:line="240" w:lineRule="auto"/>
              <w:rPr>
                <w:rFonts w:ascii="Arial" w:eastAsia="Arial" w:hAnsi="Arial" w:cs="Arial"/>
                <w:b/>
                <w:u w:val="single"/>
              </w:rPr>
            </w:pPr>
          </w:p>
        </w:tc>
        <w:tc>
          <w:tcPr>
            <w:tcW w:w="2220" w:type="dxa"/>
            <w:vMerge/>
          </w:tcPr>
          <w:p w14:paraId="00000571" w14:textId="77777777" w:rsidR="00B718C8" w:rsidRDefault="00B718C8">
            <w:pPr>
              <w:widowControl w:val="0"/>
              <w:pBdr>
                <w:top w:val="nil"/>
                <w:left w:val="nil"/>
                <w:bottom w:val="nil"/>
                <w:right w:val="nil"/>
                <w:between w:val="nil"/>
              </w:pBdr>
              <w:spacing w:after="0" w:line="276" w:lineRule="auto"/>
              <w:rPr>
                <w:rFonts w:ascii="Arial" w:eastAsia="Arial" w:hAnsi="Arial" w:cs="Arial"/>
                <w:b/>
                <w:u w:val="single"/>
              </w:rPr>
            </w:pPr>
          </w:p>
        </w:tc>
        <w:tc>
          <w:tcPr>
            <w:tcW w:w="1572" w:type="dxa"/>
            <w:vMerge/>
          </w:tcPr>
          <w:p w14:paraId="00000572" w14:textId="77777777" w:rsidR="00B718C8" w:rsidRDefault="00B718C8">
            <w:pPr>
              <w:widowControl w:val="0"/>
              <w:pBdr>
                <w:top w:val="nil"/>
                <w:left w:val="nil"/>
                <w:bottom w:val="nil"/>
                <w:right w:val="nil"/>
                <w:between w:val="nil"/>
              </w:pBdr>
              <w:spacing w:after="0" w:line="276" w:lineRule="auto"/>
              <w:rPr>
                <w:rFonts w:ascii="Arial" w:eastAsia="Arial" w:hAnsi="Arial" w:cs="Arial"/>
                <w:b/>
                <w:u w:val="single"/>
              </w:rPr>
            </w:pPr>
          </w:p>
        </w:tc>
        <w:tc>
          <w:tcPr>
            <w:tcW w:w="857" w:type="dxa"/>
          </w:tcPr>
          <w:p w14:paraId="00000573" w14:textId="77777777" w:rsidR="00B718C8" w:rsidRDefault="00B718C8">
            <w:pPr>
              <w:spacing w:before="60" w:after="60"/>
              <w:ind w:left="142"/>
              <w:jc w:val="both"/>
              <w:rPr>
                <w:rFonts w:ascii="Arial" w:eastAsia="Arial" w:hAnsi="Arial" w:cs="Arial"/>
              </w:rPr>
            </w:pPr>
          </w:p>
        </w:tc>
        <w:tc>
          <w:tcPr>
            <w:tcW w:w="823" w:type="dxa"/>
          </w:tcPr>
          <w:p w14:paraId="00000574" w14:textId="77777777" w:rsidR="00B718C8" w:rsidRDefault="00B718C8">
            <w:pPr>
              <w:spacing w:before="60" w:after="60"/>
              <w:ind w:left="142"/>
              <w:jc w:val="both"/>
              <w:rPr>
                <w:rFonts w:ascii="Arial" w:eastAsia="Arial" w:hAnsi="Arial" w:cs="Arial"/>
              </w:rPr>
            </w:pPr>
          </w:p>
        </w:tc>
        <w:tc>
          <w:tcPr>
            <w:tcW w:w="674" w:type="dxa"/>
          </w:tcPr>
          <w:p w14:paraId="00000575" w14:textId="77777777" w:rsidR="00B718C8" w:rsidRDefault="00B718C8">
            <w:pPr>
              <w:spacing w:before="60" w:after="60"/>
              <w:ind w:left="142"/>
              <w:jc w:val="both"/>
              <w:rPr>
                <w:rFonts w:ascii="Arial" w:eastAsia="Arial" w:hAnsi="Arial" w:cs="Arial"/>
              </w:rPr>
            </w:pPr>
          </w:p>
          <w:p w14:paraId="00000576" w14:textId="77777777" w:rsidR="00B718C8" w:rsidRDefault="00B718C8">
            <w:pPr>
              <w:spacing w:before="60" w:after="60"/>
              <w:ind w:left="142"/>
              <w:jc w:val="both"/>
              <w:rPr>
                <w:rFonts w:ascii="Arial" w:eastAsia="Arial" w:hAnsi="Arial" w:cs="Arial"/>
              </w:rPr>
            </w:pPr>
          </w:p>
          <w:p w14:paraId="00000577" w14:textId="77777777" w:rsidR="00B718C8" w:rsidRDefault="00B718C8">
            <w:pPr>
              <w:spacing w:before="60" w:after="60"/>
              <w:jc w:val="both"/>
              <w:rPr>
                <w:rFonts w:ascii="Arial" w:eastAsia="Arial" w:hAnsi="Arial" w:cs="Arial"/>
              </w:rPr>
            </w:pPr>
          </w:p>
        </w:tc>
        <w:tc>
          <w:tcPr>
            <w:tcW w:w="2311" w:type="dxa"/>
          </w:tcPr>
          <w:p w14:paraId="00000578" w14:textId="77777777" w:rsidR="00B718C8" w:rsidRDefault="00B718C8">
            <w:pPr>
              <w:spacing w:before="60" w:after="60"/>
              <w:ind w:left="142"/>
              <w:jc w:val="both"/>
              <w:rPr>
                <w:rFonts w:ascii="Arial" w:eastAsia="Arial" w:hAnsi="Arial" w:cs="Arial"/>
                <w:sz w:val="14"/>
                <w:szCs w:val="14"/>
              </w:rPr>
            </w:pPr>
          </w:p>
        </w:tc>
      </w:tr>
      <w:tr w:rsidR="00B718C8" w14:paraId="1FB95C7A" w14:textId="77777777">
        <w:trPr>
          <w:trHeight w:val="220"/>
          <w:jc w:val="center"/>
        </w:trPr>
        <w:tc>
          <w:tcPr>
            <w:tcW w:w="2220" w:type="dxa"/>
            <w:vMerge/>
          </w:tcPr>
          <w:p w14:paraId="00000579" w14:textId="77777777" w:rsidR="00B718C8" w:rsidRDefault="00B718C8">
            <w:pPr>
              <w:spacing w:after="0" w:line="240" w:lineRule="auto"/>
              <w:jc w:val="both"/>
              <w:rPr>
                <w:rFonts w:ascii="Arial" w:eastAsia="Arial" w:hAnsi="Arial" w:cs="Arial"/>
              </w:rPr>
            </w:pPr>
          </w:p>
        </w:tc>
        <w:tc>
          <w:tcPr>
            <w:tcW w:w="2220" w:type="dxa"/>
            <w:vMerge w:val="restart"/>
          </w:tcPr>
          <w:p w14:paraId="0000057A" w14:textId="77777777" w:rsidR="00B718C8" w:rsidRDefault="006022C3">
            <w:pPr>
              <w:spacing w:before="60" w:after="60"/>
              <w:ind w:left="142"/>
              <w:jc w:val="both"/>
              <w:rPr>
                <w:rFonts w:ascii="Arial" w:eastAsia="Arial" w:hAnsi="Arial" w:cs="Arial"/>
              </w:rPr>
            </w:pPr>
            <w:r>
              <w:rPr>
                <w:rFonts w:ascii="Arial" w:eastAsia="Arial" w:hAnsi="Arial" w:cs="Arial"/>
              </w:rPr>
              <w:t>Ce5 Crit.FR.4.5. Mostrar control sobre un repertorio limitado de estructuras sintácticas de uso frecuente, y emplear para comunicarse mecanismos sencillos lo bastante ajustados al contexto y a la intención comunicativa (repetición léxica, elipsis, deixis personal, espacial y temporal, yuxtaposición, y conectores y marcadores discursivos muy frecuentes).</w:t>
            </w:r>
          </w:p>
          <w:p w14:paraId="0000057B" w14:textId="77777777" w:rsidR="00B718C8" w:rsidRDefault="00B718C8">
            <w:pPr>
              <w:pBdr>
                <w:top w:val="nil"/>
                <w:left w:val="nil"/>
                <w:bottom w:val="nil"/>
                <w:right w:val="nil"/>
                <w:between w:val="nil"/>
              </w:pBdr>
              <w:spacing w:after="0" w:line="264" w:lineRule="auto"/>
              <w:ind w:left="142" w:right="96"/>
              <w:jc w:val="both"/>
              <w:rPr>
                <w:rFonts w:ascii="Arial" w:eastAsia="Arial" w:hAnsi="Arial" w:cs="Arial"/>
                <w:color w:val="000000"/>
              </w:rPr>
            </w:pPr>
          </w:p>
          <w:p w14:paraId="0000057C" w14:textId="77777777" w:rsidR="00B718C8" w:rsidRDefault="00B718C8">
            <w:pPr>
              <w:pBdr>
                <w:top w:val="nil"/>
                <w:left w:val="nil"/>
                <w:bottom w:val="nil"/>
                <w:right w:val="nil"/>
                <w:between w:val="nil"/>
              </w:pBdr>
              <w:spacing w:after="0" w:line="264" w:lineRule="auto"/>
              <w:ind w:left="142" w:right="96"/>
              <w:jc w:val="both"/>
              <w:rPr>
                <w:rFonts w:ascii="Arial" w:eastAsia="Arial" w:hAnsi="Arial" w:cs="Arial"/>
                <w:color w:val="000000"/>
              </w:rPr>
            </w:pPr>
          </w:p>
          <w:p w14:paraId="0000057D" w14:textId="77777777" w:rsidR="00B718C8" w:rsidRDefault="00B718C8">
            <w:pPr>
              <w:pBdr>
                <w:top w:val="nil"/>
                <w:left w:val="nil"/>
                <w:bottom w:val="nil"/>
                <w:right w:val="nil"/>
                <w:between w:val="nil"/>
              </w:pBdr>
              <w:spacing w:after="0" w:line="264" w:lineRule="auto"/>
              <w:ind w:left="142" w:right="96"/>
              <w:jc w:val="both"/>
              <w:rPr>
                <w:rFonts w:ascii="Arial" w:eastAsia="Arial" w:hAnsi="Arial" w:cs="Arial"/>
                <w:color w:val="000000"/>
              </w:rPr>
            </w:pPr>
          </w:p>
          <w:p w14:paraId="0000057E" w14:textId="77777777" w:rsidR="00B718C8" w:rsidRDefault="00B718C8">
            <w:pPr>
              <w:pBdr>
                <w:top w:val="nil"/>
                <w:left w:val="nil"/>
                <w:bottom w:val="nil"/>
                <w:right w:val="nil"/>
                <w:between w:val="nil"/>
              </w:pBdr>
              <w:spacing w:after="0" w:line="264" w:lineRule="auto"/>
              <w:ind w:left="142" w:right="96"/>
              <w:jc w:val="both"/>
              <w:rPr>
                <w:rFonts w:ascii="Arial" w:eastAsia="Arial" w:hAnsi="Arial" w:cs="Arial"/>
                <w:color w:val="000000"/>
              </w:rPr>
            </w:pPr>
          </w:p>
          <w:p w14:paraId="0000057F" w14:textId="77777777" w:rsidR="00B718C8" w:rsidRDefault="00B718C8">
            <w:pPr>
              <w:pBdr>
                <w:top w:val="nil"/>
                <w:left w:val="nil"/>
                <w:bottom w:val="nil"/>
                <w:right w:val="nil"/>
                <w:between w:val="nil"/>
              </w:pBdr>
              <w:spacing w:after="0" w:line="264" w:lineRule="auto"/>
              <w:ind w:left="142" w:right="96"/>
              <w:jc w:val="both"/>
              <w:rPr>
                <w:rFonts w:ascii="Arial" w:eastAsia="Arial" w:hAnsi="Arial" w:cs="Arial"/>
                <w:color w:val="000000"/>
              </w:rPr>
            </w:pPr>
          </w:p>
          <w:p w14:paraId="00000580" w14:textId="77777777" w:rsidR="00B718C8" w:rsidRDefault="00B718C8">
            <w:pPr>
              <w:pBdr>
                <w:top w:val="nil"/>
                <w:left w:val="nil"/>
                <w:bottom w:val="nil"/>
                <w:right w:val="nil"/>
                <w:between w:val="nil"/>
              </w:pBdr>
              <w:spacing w:after="0" w:line="264" w:lineRule="auto"/>
              <w:ind w:left="142" w:right="96"/>
              <w:jc w:val="both"/>
              <w:rPr>
                <w:rFonts w:ascii="Arial" w:eastAsia="Arial" w:hAnsi="Arial" w:cs="Arial"/>
                <w:color w:val="000000"/>
              </w:rPr>
            </w:pPr>
          </w:p>
          <w:p w14:paraId="00000581" w14:textId="77777777" w:rsidR="00B718C8" w:rsidRDefault="00B718C8">
            <w:pPr>
              <w:pBdr>
                <w:top w:val="nil"/>
                <w:left w:val="nil"/>
                <w:bottom w:val="nil"/>
                <w:right w:val="nil"/>
                <w:between w:val="nil"/>
              </w:pBdr>
              <w:spacing w:after="0" w:line="264" w:lineRule="auto"/>
              <w:ind w:left="142" w:right="96"/>
              <w:jc w:val="both"/>
              <w:rPr>
                <w:rFonts w:ascii="Arial" w:eastAsia="Arial" w:hAnsi="Arial" w:cs="Arial"/>
                <w:color w:val="000000"/>
              </w:rPr>
            </w:pPr>
          </w:p>
          <w:p w14:paraId="00000582" w14:textId="77777777" w:rsidR="00B718C8" w:rsidRDefault="00B718C8">
            <w:pPr>
              <w:pBdr>
                <w:top w:val="nil"/>
                <w:left w:val="nil"/>
                <w:bottom w:val="nil"/>
                <w:right w:val="nil"/>
                <w:between w:val="nil"/>
              </w:pBdr>
              <w:spacing w:after="0" w:line="264" w:lineRule="auto"/>
              <w:ind w:left="142" w:right="96"/>
              <w:jc w:val="both"/>
              <w:rPr>
                <w:rFonts w:ascii="Arial" w:eastAsia="Arial" w:hAnsi="Arial" w:cs="Arial"/>
                <w:color w:val="000000"/>
              </w:rPr>
            </w:pPr>
          </w:p>
          <w:p w14:paraId="00000583" w14:textId="77777777" w:rsidR="00B718C8" w:rsidRDefault="00B718C8">
            <w:pPr>
              <w:pBdr>
                <w:top w:val="nil"/>
                <w:left w:val="nil"/>
                <w:bottom w:val="nil"/>
                <w:right w:val="nil"/>
                <w:between w:val="nil"/>
              </w:pBdr>
              <w:spacing w:after="0" w:line="264" w:lineRule="auto"/>
              <w:ind w:left="142" w:right="96"/>
              <w:jc w:val="both"/>
              <w:rPr>
                <w:rFonts w:ascii="Arial" w:eastAsia="Arial" w:hAnsi="Arial" w:cs="Arial"/>
                <w:color w:val="000000"/>
              </w:rPr>
            </w:pPr>
          </w:p>
        </w:tc>
        <w:tc>
          <w:tcPr>
            <w:tcW w:w="1572" w:type="dxa"/>
            <w:vMerge w:val="restart"/>
          </w:tcPr>
          <w:p w14:paraId="00000584" w14:textId="77777777" w:rsidR="00B718C8" w:rsidRDefault="00B718C8">
            <w:pPr>
              <w:pBdr>
                <w:top w:val="nil"/>
                <w:left w:val="nil"/>
                <w:bottom w:val="nil"/>
                <w:right w:val="nil"/>
                <w:between w:val="nil"/>
              </w:pBdr>
              <w:tabs>
                <w:tab w:val="left" w:pos="1026"/>
              </w:tabs>
              <w:spacing w:after="0" w:line="264" w:lineRule="auto"/>
              <w:ind w:left="142" w:right="96"/>
              <w:jc w:val="center"/>
              <w:rPr>
                <w:rFonts w:ascii="Arial" w:eastAsia="Arial" w:hAnsi="Arial" w:cs="Arial"/>
                <w:color w:val="000000"/>
              </w:rPr>
            </w:pPr>
          </w:p>
          <w:p w14:paraId="00000585" w14:textId="77777777" w:rsidR="00B718C8" w:rsidRDefault="00B718C8">
            <w:pPr>
              <w:pBdr>
                <w:top w:val="nil"/>
                <w:left w:val="nil"/>
                <w:bottom w:val="nil"/>
                <w:right w:val="nil"/>
                <w:between w:val="nil"/>
              </w:pBdr>
              <w:tabs>
                <w:tab w:val="left" w:pos="1026"/>
              </w:tabs>
              <w:spacing w:after="0" w:line="264" w:lineRule="auto"/>
              <w:ind w:left="142" w:right="96"/>
              <w:jc w:val="center"/>
              <w:rPr>
                <w:rFonts w:ascii="Arial" w:eastAsia="Arial" w:hAnsi="Arial" w:cs="Arial"/>
                <w:color w:val="000000"/>
              </w:rPr>
            </w:pPr>
          </w:p>
          <w:p w14:paraId="00000586" w14:textId="77777777" w:rsidR="00B718C8" w:rsidRDefault="006022C3">
            <w:pPr>
              <w:pBdr>
                <w:top w:val="nil"/>
                <w:left w:val="nil"/>
                <w:bottom w:val="nil"/>
                <w:right w:val="nil"/>
                <w:between w:val="nil"/>
              </w:pBdr>
              <w:tabs>
                <w:tab w:val="left" w:pos="1026"/>
              </w:tabs>
              <w:spacing w:after="0" w:line="264" w:lineRule="auto"/>
              <w:ind w:left="142" w:right="96"/>
              <w:jc w:val="center"/>
              <w:rPr>
                <w:rFonts w:ascii="Arial" w:eastAsia="Arial" w:hAnsi="Arial" w:cs="Arial"/>
                <w:color w:val="000000"/>
              </w:rPr>
            </w:pPr>
            <w:r>
              <w:rPr>
                <w:rFonts w:ascii="Arial" w:eastAsia="Arial" w:hAnsi="Arial" w:cs="Arial"/>
                <w:color w:val="000000"/>
              </w:rPr>
              <w:t>CCL-CAA-CD</w:t>
            </w:r>
          </w:p>
          <w:p w14:paraId="00000587" w14:textId="77777777" w:rsidR="00B718C8" w:rsidRDefault="00B718C8">
            <w:pPr>
              <w:pBdr>
                <w:top w:val="nil"/>
                <w:left w:val="nil"/>
                <w:bottom w:val="nil"/>
                <w:right w:val="nil"/>
                <w:between w:val="nil"/>
              </w:pBdr>
              <w:tabs>
                <w:tab w:val="left" w:pos="1026"/>
              </w:tabs>
              <w:spacing w:after="0" w:line="264" w:lineRule="auto"/>
              <w:ind w:left="142" w:right="96"/>
              <w:jc w:val="center"/>
              <w:rPr>
                <w:rFonts w:ascii="Arial" w:eastAsia="Arial" w:hAnsi="Arial" w:cs="Arial"/>
                <w:color w:val="000000"/>
              </w:rPr>
            </w:pPr>
          </w:p>
          <w:p w14:paraId="00000588" w14:textId="77777777" w:rsidR="00B718C8" w:rsidRDefault="00B718C8">
            <w:pPr>
              <w:pBdr>
                <w:top w:val="nil"/>
                <w:left w:val="nil"/>
                <w:bottom w:val="nil"/>
                <w:right w:val="nil"/>
                <w:between w:val="nil"/>
              </w:pBdr>
              <w:tabs>
                <w:tab w:val="left" w:pos="1026"/>
              </w:tabs>
              <w:spacing w:after="0" w:line="264" w:lineRule="auto"/>
              <w:ind w:left="142" w:right="96"/>
              <w:jc w:val="center"/>
              <w:rPr>
                <w:rFonts w:ascii="Arial" w:eastAsia="Arial" w:hAnsi="Arial" w:cs="Arial"/>
                <w:color w:val="000000"/>
              </w:rPr>
            </w:pPr>
          </w:p>
          <w:p w14:paraId="00000589" w14:textId="77777777" w:rsidR="00B718C8" w:rsidRDefault="00B718C8">
            <w:pPr>
              <w:pBdr>
                <w:top w:val="nil"/>
                <w:left w:val="nil"/>
                <w:bottom w:val="nil"/>
                <w:right w:val="nil"/>
                <w:between w:val="nil"/>
              </w:pBdr>
              <w:tabs>
                <w:tab w:val="left" w:pos="1026"/>
              </w:tabs>
              <w:spacing w:after="0" w:line="264" w:lineRule="auto"/>
              <w:ind w:left="142" w:right="96"/>
              <w:jc w:val="center"/>
              <w:rPr>
                <w:rFonts w:ascii="Arial" w:eastAsia="Arial" w:hAnsi="Arial" w:cs="Arial"/>
                <w:color w:val="000000"/>
              </w:rPr>
            </w:pPr>
          </w:p>
          <w:p w14:paraId="0000058A" w14:textId="77777777" w:rsidR="00B718C8" w:rsidRDefault="00B718C8">
            <w:pPr>
              <w:pBdr>
                <w:top w:val="nil"/>
                <w:left w:val="nil"/>
                <w:bottom w:val="nil"/>
                <w:right w:val="nil"/>
                <w:between w:val="nil"/>
              </w:pBdr>
              <w:tabs>
                <w:tab w:val="left" w:pos="1026"/>
              </w:tabs>
              <w:spacing w:after="0" w:line="264" w:lineRule="auto"/>
              <w:ind w:left="142" w:right="96"/>
              <w:jc w:val="center"/>
              <w:rPr>
                <w:rFonts w:ascii="Arial" w:eastAsia="Arial" w:hAnsi="Arial" w:cs="Arial"/>
                <w:color w:val="000000"/>
              </w:rPr>
            </w:pPr>
          </w:p>
          <w:p w14:paraId="0000058B" w14:textId="77777777" w:rsidR="00B718C8" w:rsidRDefault="00B718C8">
            <w:pPr>
              <w:pBdr>
                <w:top w:val="nil"/>
                <w:left w:val="nil"/>
                <w:bottom w:val="nil"/>
                <w:right w:val="nil"/>
                <w:between w:val="nil"/>
              </w:pBdr>
              <w:tabs>
                <w:tab w:val="left" w:pos="1026"/>
              </w:tabs>
              <w:spacing w:after="0" w:line="264" w:lineRule="auto"/>
              <w:ind w:left="142" w:right="96"/>
              <w:jc w:val="center"/>
              <w:rPr>
                <w:rFonts w:ascii="Arial" w:eastAsia="Arial" w:hAnsi="Arial" w:cs="Arial"/>
                <w:color w:val="000000"/>
              </w:rPr>
            </w:pPr>
          </w:p>
          <w:p w14:paraId="0000058C" w14:textId="77777777" w:rsidR="00B718C8" w:rsidRDefault="00B718C8">
            <w:pPr>
              <w:pBdr>
                <w:top w:val="nil"/>
                <w:left w:val="nil"/>
                <w:bottom w:val="nil"/>
                <w:right w:val="nil"/>
                <w:between w:val="nil"/>
              </w:pBdr>
              <w:tabs>
                <w:tab w:val="left" w:pos="1026"/>
              </w:tabs>
              <w:spacing w:after="0" w:line="264" w:lineRule="auto"/>
              <w:ind w:left="142" w:right="96"/>
              <w:jc w:val="center"/>
              <w:rPr>
                <w:rFonts w:ascii="Arial" w:eastAsia="Arial" w:hAnsi="Arial" w:cs="Arial"/>
                <w:color w:val="000000"/>
              </w:rPr>
            </w:pPr>
          </w:p>
          <w:p w14:paraId="0000058D" w14:textId="77777777" w:rsidR="00B718C8" w:rsidRDefault="00B718C8">
            <w:pPr>
              <w:pBdr>
                <w:top w:val="nil"/>
                <w:left w:val="nil"/>
                <w:bottom w:val="nil"/>
                <w:right w:val="nil"/>
                <w:between w:val="nil"/>
              </w:pBdr>
              <w:tabs>
                <w:tab w:val="left" w:pos="1026"/>
              </w:tabs>
              <w:spacing w:after="0" w:line="264" w:lineRule="auto"/>
              <w:ind w:left="142" w:right="96"/>
              <w:jc w:val="center"/>
              <w:rPr>
                <w:rFonts w:ascii="Arial" w:eastAsia="Arial" w:hAnsi="Arial" w:cs="Arial"/>
                <w:color w:val="000000"/>
              </w:rPr>
            </w:pPr>
          </w:p>
          <w:p w14:paraId="0000058E" w14:textId="77777777" w:rsidR="00B718C8" w:rsidRDefault="00B718C8">
            <w:pPr>
              <w:pBdr>
                <w:top w:val="nil"/>
                <w:left w:val="nil"/>
                <w:bottom w:val="nil"/>
                <w:right w:val="nil"/>
                <w:between w:val="nil"/>
              </w:pBdr>
              <w:tabs>
                <w:tab w:val="left" w:pos="1026"/>
              </w:tabs>
              <w:spacing w:after="0" w:line="264" w:lineRule="auto"/>
              <w:ind w:left="142" w:right="96"/>
              <w:jc w:val="center"/>
              <w:rPr>
                <w:rFonts w:ascii="Arial" w:eastAsia="Arial" w:hAnsi="Arial" w:cs="Arial"/>
                <w:color w:val="000000"/>
              </w:rPr>
            </w:pPr>
          </w:p>
          <w:p w14:paraId="0000058F" w14:textId="77777777" w:rsidR="00B718C8" w:rsidRDefault="00B718C8">
            <w:pPr>
              <w:pBdr>
                <w:top w:val="nil"/>
                <w:left w:val="nil"/>
                <w:bottom w:val="nil"/>
                <w:right w:val="nil"/>
                <w:between w:val="nil"/>
              </w:pBdr>
              <w:tabs>
                <w:tab w:val="left" w:pos="1026"/>
              </w:tabs>
              <w:spacing w:after="0" w:line="264" w:lineRule="auto"/>
              <w:ind w:left="142" w:right="96"/>
              <w:jc w:val="center"/>
              <w:rPr>
                <w:rFonts w:ascii="Arial" w:eastAsia="Arial" w:hAnsi="Arial" w:cs="Arial"/>
                <w:color w:val="000000"/>
              </w:rPr>
            </w:pPr>
          </w:p>
          <w:p w14:paraId="00000590" w14:textId="77777777" w:rsidR="00B718C8" w:rsidRDefault="00B718C8">
            <w:pPr>
              <w:pBdr>
                <w:top w:val="nil"/>
                <w:left w:val="nil"/>
                <w:bottom w:val="nil"/>
                <w:right w:val="nil"/>
                <w:between w:val="nil"/>
              </w:pBdr>
              <w:tabs>
                <w:tab w:val="left" w:pos="1026"/>
              </w:tabs>
              <w:spacing w:after="0" w:line="264" w:lineRule="auto"/>
              <w:ind w:left="142" w:right="96"/>
              <w:jc w:val="center"/>
              <w:rPr>
                <w:rFonts w:ascii="Arial" w:eastAsia="Arial" w:hAnsi="Arial" w:cs="Arial"/>
                <w:color w:val="000000"/>
              </w:rPr>
            </w:pPr>
          </w:p>
          <w:p w14:paraId="00000591" w14:textId="77777777" w:rsidR="00B718C8" w:rsidRDefault="00B718C8">
            <w:pPr>
              <w:pBdr>
                <w:top w:val="nil"/>
                <w:left w:val="nil"/>
                <w:bottom w:val="nil"/>
                <w:right w:val="nil"/>
                <w:between w:val="nil"/>
              </w:pBdr>
              <w:tabs>
                <w:tab w:val="left" w:pos="1026"/>
              </w:tabs>
              <w:spacing w:after="0" w:line="264" w:lineRule="auto"/>
              <w:ind w:left="142" w:right="96"/>
              <w:jc w:val="center"/>
              <w:rPr>
                <w:rFonts w:ascii="Arial" w:eastAsia="Arial" w:hAnsi="Arial" w:cs="Arial"/>
                <w:color w:val="000000"/>
              </w:rPr>
            </w:pPr>
          </w:p>
        </w:tc>
        <w:tc>
          <w:tcPr>
            <w:tcW w:w="857" w:type="dxa"/>
          </w:tcPr>
          <w:p w14:paraId="00000592"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593"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1-2</w:t>
            </w:r>
          </w:p>
          <w:p w14:paraId="00000594"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823" w:type="dxa"/>
          </w:tcPr>
          <w:p w14:paraId="00000595"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596"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3-4</w:t>
            </w:r>
          </w:p>
          <w:p w14:paraId="00000597"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674" w:type="dxa"/>
          </w:tcPr>
          <w:p w14:paraId="00000598"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599"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UD 5-6</w:t>
            </w:r>
          </w:p>
          <w:p w14:paraId="0000059A"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2311" w:type="dxa"/>
          </w:tcPr>
          <w:p w14:paraId="0000059B" w14:textId="77777777" w:rsidR="00B718C8" w:rsidRDefault="00B718C8">
            <w:pPr>
              <w:pBdr>
                <w:top w:val="nil"/>
                <w:left w:val="nil"/>
                <w:bottom w:val="nil"/>
                <w:right w:val="nil"/>
                <w:between w:val="nil"/>
              </w:pBdr>
              <w:spacing w:after="0" w:line="264" w:lineRule="auto"/>
              <w:ind w:left="142" w:right="96"/>
              <w:rPr>
                <w:rFonts w:ascii="Arial" w:eastAsia="Arial" w:hAnsi="Arial" w:cs="Arial"/>
                <w:b/>
                <w:color w:val="000000"/>
                <w:u w:val="single"/>
              </w:rPr>
            </w:pPr>
          </w:p>
        </w:tc>
      </w:tr>
      <w:tr w:rsidR="00B718C8" w14:paraId="251D8924" w14:textId="77777777">
        <w:trPr>
          <w:trHeight w:val="220"/>
          <w:jc w:val="center"/>
        </w:trPr>
        <w:tc>
          <w:tcPr>
            <w:tcW w:w="2220" w:type="dxa"/>
            <w:vMerge/>
          </w:tcPr>
          <w:p w14:paraId="0000059C" w14:textId="77777777" w:rsidR="00B718C8" w:rsidRDefault="00B718C8">
            <w:pPr>
              <w:widowControl w:val="0"/>
              <w:pBdr>
                <w:top w:val="nil"/>
                <w:left w:val="nil"/>
                <w:bottom w:val="nil"/>
                <w:right w:val="nil"/>
                <w:between w:val="nil"/>
              </w:pBdr>
              <w:spacing w:after="0" w:line="240" w:lineRule="auto"/>
              <w:rPr>
                <w:rFonts w:ascii="Arial" w:eastAsia="Arial" w:hAnsi="Arial" w:cs="Arial"/>
                <w:b/>
                <w:color w:val="000000"/>
                <w:u w:val="single"/>
              </w:rPr>
            </w:pPr>
          </w:p>
        </w:tc>
        <w:tc>
          <w:tcPr>
            <w:tcW w:w="2220" w:type="dxa"/>
            <w:vMerge/>
          </w:tcPr>
          <w:p w14:paraId="0000059D" w14:textId="77777777" w:rsidR="00B718C8" w:rsidRDefault="00B718C8">
            <w:pPr>
              <w:widowControl w:val="0"/>
              <w:pBdr>
                <w:top w:val="nil"/>
                <w:left w:val="nil"/>
                <w:bottom w:val="nil"/>
                <w:right w:val="nil"/>
                <w:between w:val="nil"/>
              </w:pBdr>
              <w:spacing w:after="0" w:line="276" w:lineRule="auto"/>
              <w:rPr>
                <w:rFonts w:ascii="Arial" w:eastAsia="Arial" w:hAnsi="Arial" w:cs="Arial"/>
                <w:b/>
                <w:color w:val="000000"/>
                <w:u w:val="single"/>
              </w:rPr>
            </w:pPr>
          </w:p>
        </w:tc>
        <w:tc>
          <w:tcPr>
            <w:tcW w:w="1572" w:type="dxa"/>
            <w:vMerge/>
          </w:tcPr>
          <w:p w14:paraId="0000059E" w14:textId="77777777" w:rsidR="00B718C8" w:rsidRDefault="00B718C8">
            <w:pPr>
              <w:widowControl w:val="0"/>
              <w:pBdr>
                <w:top w:val="nil"/>
                <w:left w:val="nil"/>
                <w:bottom w:val="nil"/>
                <w:right w:val="nil"/>
                <w:between w:val="nil"/>
              </w:pBdr>
              <w:spacing w:after="0" w:line="276" w:lineRule="auto"/>
              <w:rPr>
                <w:rFonts w:ascii="Arial" w:eastAsia="Arial" w:hAnsi="Arial" w:cs="Arial"/>
                <w:b/>
                <w:color w:val="000000"/>
                <w:u w:val="single"/>
              </w:rPr>
            </w:pPr>
          </w:p>
        </w:tc>
        <w:tc>
          <w:tcPr>
            <w:tcW w:w="857" w:type="dxa"/>
          </w:tcPr>
          <w:p w14:paraId="0000059F" w14:textId="77777777" w:rsidR="00B718C8" w:rsidRDefault="00B718C8">
            <w:pPr>
              <w:spacing w:before="60" w:after="60"/>
              <w:ind w:left="142"/>
              <w:jc w:val="both"/>
              <w:rPr>
                <w:rFonts w:ascii="Arial" w:eastAsia="Arial" w:hAnsi="Arial" w:cs="Arial"/>
              </w:rPr>
            </w:pPr>
          </w:p>
          <w:p w14:paraId="000005A0" w14:textId="77777777" w:rsidR="00B718C8" w:rsidRDefault="00B718C8">
            <w:pPr>
              <w:spacing w:before="60" w:after="60"/>
              <w:ind w:left="142"/>
              <w:jc w:val="both"/>
              <w:rPr>
                <w:rFonts w:ascii="Arial" w:eastAsia="Arial" w:hAnsi="Arial" w:cs="Arial"/>
              </w:rPr>
            </w:pPr>
          </w:p>
          <w:p w14:paraId="000005A1" w14:textId="77777777" w:rsidR="00B718C8" w:rsidRDefault="00B718C8">
            <w:pPr>
              <w:spacing w:before="60" w:after="60"/>
              <w:ind w:left="142"/>
              <w:jc w:val="both"/>
              <w:rPr>
                <w:rFonts w:ascii="Arial" w:eastAsia="Arial" w:hAnsi="Arial" w:cs="Arial"/>
              </w:rPr>
            </w:pPr>
          </w:p>
        </w:tc>
        <w:tc>
          <w:tcPr>
            <w:tcW w:w="823" w:type="dxa"/>
          </w:tcPr>
          <w:p w14:paraId="000005A2" w14:textId="77777777" w:rsidR="00B718C8" w:rsidRDefault="00B718C8">
            <w:pPr>
              <w:spacing w:before="60" w:after="60"/>
              <w:ind w:left="142"/>
              <w:jc w:val="both"/>
              <w:rPr>
                <w:rFonts w:ascii="Arial" w:eastAsia="Arial" w:hAnsi="Arial" w:cs="Arial"/>
              </w:rPr>
            </w:pPr>
          </w:p>
        </w:tc>
        <w:tc>
          <w:tcPr>
            <w:tcW w:w="674" w:type="dxa"/>
          </w:tcPr>
          <w:p w14:paraId="000005A3" w14:textId="77777777" w:rsidR="00B718C8" w:rsidRDefault="00B718C8">
            <w:pPr>
              <w:spacing w:before="60" w:after="60"/>
              <w:ind w:left="142"/>
              <w:jc w:val="both"/>
              <w:rPr>
                <w:rFonts w:ascii="Arial" w:eastAsia="Arial" w:hAnsi="Arial" w:cs="Arial"/>
              </w:rPr>
            </w:pPr>
          </w:p>
        </w:tc>
        <w:tc>
          <w:tcPr>
            <w:tcW w:w="2311" w:type="dxa"/>
          </w:tcPr>
          <w:p w14:paraId="000005A4" w14:textId="77777777" w:rsidR="00B718C8" w:rsidRDefault="00B718C8">
            <w:pPr>
              <w:spacing w:before="60" w:after="60"/>
              <w:ind w:left="142"/>
              <w:jc w:val="both"/>
              <w:rPr>
                <w:rFonts w:ascii="Arial" w:eastAsia="Arial" w:hAnsi="Arial" w:cs="Arial"/>
              </w:rPr>
            </w:pPr>
          </w:p>
        </w:tc>
      </w:tr>
      <w:tr w:rsidR="00B718C8" w14:paraId="7922F53A" w14:textId="77777777">
        <w:trPr>
          <w:trHeight w:val="220"/>
          <w:jc w:val="center"/>
        </w:trPr>
        <w:tc>
          <w:tcPr>
            <w:tcW w:w="2220" w:type="dxa"/>
            <w:vMerge/>
          </w:tcPr>
          <w:p w14:paraId="000005A5" w14:textId="77777777" w:rsidR="00B718C8" w:rsidRDefault="00B718C8">
            <w:pPr>
              <w:widowControl w:val="0"/>
              <w:pBdr>
                <w:top w:val="nil"/>
                <w:left w:val="nil"/>
                <w:bottom w:val="nil"/>
                <w:right w:val="nil"/>
                <w:between w:val="nil"/>
              </w:pBdr>
              <w:spacing w:after="0" w:line="240" w:lineRule="auto"/>
              <w:rPr>
                <w:rFonts w:ascii="Arial" w:eastAsia="Arial" w:hAnsi="Arial" w:cs="Arial"/>
              </w:rPr>
            </w:pPr>
          </w:p>
        </w:tc>
        <w:tc>
          <w:tcPr>
            <w:tcW w:w="2220" w:type="dxa"/>
            <w:vMerge/>
          </w:tcPr>
          <w:p w14:paraId="000005A6" w14:textId="77777777" w:rsidR="00B718C8" w:rsidRDefault="00B718C8">
            <w:pPr>
              <w:widowControl w:val="0"/>
              <w:pBdr>
                <w:top w:val="nil"/>
                <w:left w:val="nil"/>
                <w:bottom w:val="nil"/>
                <w:right w:val="nil"/>
                <w:between w:val="nil"/>
              </w:pBdr>
              <w:spacing w:after="0" w:line="276" w:lineRule="auto"/>
              <w:rPr>
                <w:rFonts w:ascii="Arial" w:eastAsia="Arial" w:hAnsi="Arial" w:cs="Arial"/>
              </w:rPr>
            </w:pPr>
          </w:p>
        </w:tc>
        <w:tc>
          <w:tcPr>
            <w:tcW w:w="1572" w:type="dxa"/>
            <w:vMerge/>
          </w:tcPr>
          <w:p w14:paraId="000005A7" w14:textId="77777777" w:rsidR="00B718C8" w:rsidRDefault="00B718C8">
            <w:pPr>
              <w:widowControl w:val="0"/>
              <w:pBdr>
                <w:top w:val="nil"/>
                <w:left w:val="nil"/>
                <w:bottom w:val="nil"/>
                <w:right w:val="nil"/>
                <w:between w:val="nil"/>
              </w:pBdr>
              <w:spacing w:after="0" w:line="276" w:lineRule="auto"/>
              <w:rPr>
                <w:rFonts w:ascii="Arial" w:eastAsia="Arial" w:hAnsi="Arial" w:cs="Arial"/>
              </w:rPr>
            </w:pPr>
          </w:p>
        </w:tc>
        <w:tc>
          <w:tcPr>
            <w:tcW w:w="857" w:type="dxa"/>
          </w:tcPr>
          <w:p w14:paraId="000005A8"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5A9"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1-2</w:t>
            </w:r>
          </w:p>
          <w:p w14:paraId="000005AA"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823" w:type="dxa"/>
          </w:tcPr>
          <w:p w14:paraId="000005AB"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5AC"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3-4</w:t>
            </w:r>
          </w:p>
          <w:p w14:paraId="000005AD"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674" w:type="dxa"/>
          </w:tcPr>
          <w:p w14:paraId="000005AE"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5AF"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UD 5-6</w:t>
            </w:r>
          </w:p>
          <w:p w14:paraId="000005B0"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2311" w:type="dxa"/>
          </w:tcPr>
          <w:p w14:paraId="000005B1" w14:textId="77777777" w:rsidR="00B718C8" w:rsidRDefault="00B718C8">
            <w:pPr>
              <w:spacing w:before="60" w:after="60"/>
              <w:ind w:left="142"/>
              <w:jc w:val="both"/>
              <w:rPr>
                <w:rFonts w:ascii="Arial" w:eastAsia="Arial" w:hAnsi="Arial" w:cs="Arial"/>
                <w:b/>
                <w:u w:val="single"/>
              </w:rPr>
            </w:pPr>
          </w:p>
        </w:tc>
      </w:tr>
      <w:tr w:rsidR="00B718C8" w14:paraId="4D26B964" w14:textId="77777777">
        <w:trPr>
          <w:trHeight w:val="220"/>
          <w:jc w:val="center"/>
        </w:trPr>
        <w:tc>
          <w:tcPr>
            <w:tcW w:w="2220" w:type="dxa"/>
            <w:vMerge/>
          </w:tcPr>
          <w:p w14:paraId="000005B2" w14:textId="77777777" w:rsidR="00B718C8" w:rsidRDefault="00B718C8">
            <w:pPr>
              <w:widowControl w:val="0"/>
              <w:pBdr>
                <w:top w:val="nil"/>
                <w:left w:val="nil"/>
                <w:bottom w:val="nil"/>
                <w:right w:val="nil"/>
                <w:between w:val="nil"/>
              </w:pBdr>
              <w:spacing w:after="0" w:line="240" w:lineRule="auto"/>
              <w:rPr>
                <w:rFonts w:ascii="Arial" w:eastAsia="Arial" w:hAnsi="Arial" w:cs="Arial"/>
                <w:b/>
                <w:u w:val="single"/>
              </w:rPr>
            </w:pPr>
          </w:p>
        </w:tc>
        <w:tc>
          <w:tcPr>
            <w:tcW w:w="2220" w:type="dxa"/>
            <w:vMerge/>
          </w:tcPr>
          <w:p w14:paraId="000005B3" w14:textId="77777777" w:rsidR="00B718C8" w:rsidRDefault="00B718C8">
            <w:pPr>
              <w:widowControl w:val="0"/>
              <w:pBdr>
                <w:top w:val="nil"/>
                <w:left w:val="nil"/>
                <w:bottom w:val="nil"/>
                <w:right w:val="nil"/>
                <w:between w:val="nil"/>
              </w:pBdr>
              <w:spacing w:after="0" w:line="276" w:lineRule="auto"/>
              <w:rPr>
                <w:rFonts w:ascii="Arial" w:eastAsia="Arial" w:hAnsi="Arial" w:cs="Arial"/>
                <w:b/>
                <w:u w:val="single"/>
              </w:rPr>
            </w:pPr>
          </w:p>
        </w:tc>
        <w:tc>
          <w:tcPr>
            <w:tcW w:w="1572" w:type="dxa"/>
            <w:vMerge/>
          </w:tcPr>
          <w:p w14:paraId="000005B4" w14:textId="77777777" w:rsidR="00B718C8" w:rsidRDefault="00B718C8">
            <w:pPr>
              <w:widowControl w:val="0"/>
              <w:pBdr>
                <w:top w:val="nil"/>
                <w:left w:val="nil"/>
                <w:bottom w:val="nil"/>
                <w:right w:val="nil"/>
                <w:between w:val="nil"/>
              </w:pBdr>
              <w:spacing w:after="0" w:line="276" w:lineRule="auto"/>
              <w:rPr>
                <w:rFonts w:ascii="Arial" w:eastAsia="Arial" w:hAnsi="Arial" w:cs="Arial"/>
                <w:b/>
                <w:u w:val="single"/>
              </w:rPr>
            </w:pPr>
          </w:p>
        </w:tc>
        <w:tc>
          <w:tcPr>
            <w:tcW w:w="857" w:type="dxa"/>
          </w:tcPr>
          <w:p w14:paraId="000005B5" w14:textId="77777777" w:rsidR="00B718C8" w:rsidRDefault="00B718C8">
            <w:pPr>
              <w:spacing w:before="60" w:after="60"/>
              <w:ind w:left="142"/>
              <w:jc w:val="both"/>
              <w:rPr>
                <w:rFonts w:ascii="Arial" w:eastAsia="Arial" w:hAnsi="Arial" w:cs="Arial"/>
              </w:rPr>
            </w:pPr>
          </w:p>
        </w:tc>
        <w:tc>
          <w:tcPr>
            <w:tcW w:w="823" w:type="dxa"/>
          </w:tcPr>
          <w:p w14:paraId="000005B6" w14:textId="77777777" w:rsidR="00B718C8" w:rsidRDefault="00B718C8">
            <w:pPr>
              <w:spacing w:before="60" w:after="60"/>
              <w:ind w:left="142"/>
              <w:jc w:val="both"/>
              <w:rPr>
                <w:rFonts w:ascii="Arial" w:eastAsia="Arial" w:hAnsi="Arial" w:cs="Arial"/>
              </w:rPr>
            </w:pPr>
          </w:p>
        </w:tc>
        <w:tc>
          <w:tcPr>
            <w:tcW w:w="674" w:type="dxa"/>
          </w:tcPr>
          <w:p w14:paraId="000005B7" w14:textId="77777777" w:rsidR="00B718C8" w:rsidRDefault="00B718C8">
            <w:pPr>
              <w:spacing w:before="60" w:after="60"/>
              <w:ind w:left="142"/>
              <w:jc w:val="both"/>
              <w:rPr>
                <w:rFonts w:ascii="Arial" w:eastAsia="Arial" w:hAnsi="Arial" w:cs="Arial"/>
              </w:rPr>
            </w:pPr>
          </w:p>
          <w:p w14:paraId="000005B8" w14:textId="77777777" w:rsidR="00B718C8" w:rsidRDefault="00B718C8">
            <w:pPr>
              <w:spacing w:before="60" w:after="60"/>
              <w:ind w:left="142"/>
              <w:jc w:val="both"/>
              <w:rPr>
                <w:rFonts w:ascii="Arial" w:eastAsia="Arial" w:hAnsi="Arial" w:cs="Arial"/>
              </w:rPr>
            </w:pPr>
          </w:p>
          <w:p w14:paraId="000005B9" w14:textId="77777777" w:rsidR="00B718C8" w:rsidRDefault="00B718C8">
            <w:pPr>
              <w:spacing w:before="60" w:after="60"/>
              <w:ind w:left="142"/>
              <w:jc w:val="both"/>
              <w:rPr>
                <w:rFonts w:ascii="Arial" w:eastAsia="Arial" w:hAnsi="Arial" w:cs="Arial"/>
              </w:rPr>
            </w:pPr>
          </w:p>
        </w:tc>
        <w:tc>
          <w:tcPr>
            <w:tcW w:w="2311" w:type="dxa"/>
          </w:tcPr>
          <w:p w14:paraId="000005BA" w14:textId="77777777" w:rsidR="00B718C8" w:rsidRDefault="00B718C8">
            <w:pPr>
              <w:spacing w:before="60" w:after="60"/>
              <w:ind w:left="142"/>
              <w:jc w:val="both"/>
              <w:rPr>
                <w:rFonts w:ascii="Arial" w:eastAsia="Arial" w:hAnsi="Arial" w:cs="Arial"/>
                <w:sz w:val="14"/>
                <w:szCs w:val="14"/>
              </w:rPr>
            </w:pPr>
          </w:p>
        </w:tc>
      </w:tr>
      <w:tr w:rsidR="00B718C8" w14:paraId="61A30CF7" w14:textId="77777777">
        <w:trPr>
          <w:trHeight w:val="220"/>
          <w:jc w:val="center"/>
        </w:trPr>
        <w:tc>
          <w:tcPr>
            <w:tcW w:w="2220" w:type="dxa"/>
            <w:vMerge/>
          </w:tcPr>
          <w:p w14:paraId="000005BB" w14:textId="77777777" w:rsidR="00B718C8" w:rsidRDefault="00B718C8">
            <w:pPr>
              <w:spacing w:after="0" w:line="240" w:lineRule="auto"/>
              <w:jc w:val="both"/>
              <w:rPr>
                <w:rFonts w:ascii="Arial" w:eastAsia="Arial" w:hAnsi="Arial" w:cs="Arial"/>
              </w:rPr>
            </w:pPr>
          </w:p>
        </w:tc>
        <w:tc>
          <w:tcPr>
            <w:tcW w:w="2220" w:type="dxa"/>
            <w:vMerge w:val="restart"/>
          </w:tcPr>
          <w:p w14:paraId="000005BC" w14:textId="77777777" w:rsidR="00B718C8" w:rsidRDefault="006022C3">
            <w:pPr>
              <w:spacing w:before="60" w:after="60"/>
              <w:ind w:left="142"/>
              <w:jc w:val="both"/>
              <w:rPr>
                <w:rFonts w:ascii="Arial" w:eastAsia="Arial" w:hAnsi="Arial" w:cs="Arial"/>
              </w:rPr>
            </w:pPr>
            <w:r>
              <w:rPr>
                <w:rFonts w:ascii="Arial" w:eastAsia="Arial" w:hAnsi="Arial" w:cs="Arial"/>
              </w:rPr>
              <w:t>Ce6 Crit.FR.4.6. Conocer y utilizar un repertorio léxico escrito suficiente para comunicar información y breves, simples y directos en .situaciones habituales y cotidianas.</w:t>
            </w:r>
          </w:p>
          <w:p w14:paraId="000005BD" w14:textId="77777777" w:rsidR="00B718C8" w:rsidRDefault="00B718C8">
            <w:pPr>
              <w:pBdr>
                <w:top w:val="nil"/>
                <w:left w:val="nil"/>
                <w:bottom w:val="nil"/>
                <w:right w:val="nil"/>
                <w:between w:val="nil"/>
              </w:pBdr>
              <w:spacing w:before="280" w:after="0" w:line="264" w:lineRule="auto"/>
              <w:ind w:left="142" w:right="96"/>
              <w:rPr>
                <w:rFonts w:ascii="Arial" w:eastAsia="Arial" w:hAnsi="Arial" w:cs="Arial"/>
                <w:color w:val="000000"/>
              </w:rPr>
            </w:pPr>
          </w:p>
        </w:tc>
        <w:tc>
          <w:tcPr>
            <w:tcW w:w="1572" w:type="dxa"/>
            <w:vMerge w:val="restart"/>
          </w:tcPr>
          <w:p w14:paraId="000005BE" w14:textId="77777777" w:rsidR="00B718C8" w:rsidRDefault="00B718C8">
            <w:pPr>
              <w:pBdr>
                <w:top w:val="nil"/>
                <w:left w:val="nil"/>
                <w:bottom w:val="nil"/>
                <w:right w:val="nil"/>
                <w:between w:val="nil"/>
              </w:pBdr>
              <w:tabs>
                <w:tab w:val="left" w:pos="1026"/>
              </w:tabs>
              <w:spacing w:after="0" w:line="264" w:lineRule="auto"/>
              <w:ind w:left="142" w:right="96"/>
              <w:jc w:val="center"/>
              <w:rPr>
                <w:rFonts w:ascii="Arial" w:eastAsia="Arial" w:hAnsi="Arial" w:cs="Arial"/>
                <w:color w:val="000000"/>
              </w:rPr>
            </w:pPr>
          </w:p>
          <w:p w14:paraId="000005BF" w14:textId="77777777" w:rsidR="00B718C8" w:rsidRDefault="00B718C8">
            <w:pPr>
              <w:pBdr>
                <w:top w:val="nil"/>
                <w:left w:val="nil"/>
                <w:bottom w:val="nil"/>
                <w:right w:val="nil"/>
                <w:between w:val="nil"/>
              </w:pBdr>
              <w:tabs>
                <w:tab w:val="left" w:pos="1026"/>
              </w:tabs>
              <w:spacing w:after="0" w:line="264" w:lineRule="auto"/>
              <w:ind w:left="142" w:right="96"/>
              <w:jc w:val="center"/>
              <w:rPr>
                <w:rFonts w:ascii="Arial" w:eastAsia="Arial" w:hAnsi="Arial" w:cs="Arial"/>
                <w:color w:val="000000"/>
              </w:rPr>
            </w:pPr>
          </w:p>
          <w:p w14:paraId="000005C0" w14:textId="77777777" w:rsidR="00B718C8" w:rsidRDefault="006022C3">
            <w:pPr>
              <w:pBdr>
                <w:top w:val="nil"/>
                <w:left w:val="nil"/>
                <w:bottom w:val="nil"/>
                <w:right w:val="nil"/>
                <w:between w:val="nil"/>
              </w:pBdr>
              <w:tabs>
                <w:tab w:val="left" w:pos="1026"/>
              </w:tabs>
              <w:spacing w:after="0" w:line="264" w:lineRule="auto"/>
              <w:ind w:left="142" w:right="96"/>
              <w:jc w:val="center"/>
              <w:rPr>
                <w:rFonts w:ascii="Arial" w:eastAsia="Arial" w:hAnsi="Arial" w:cs="Arial"/>
                <w:color w:val="000000"/>
              </w:rPr>
            </w:pPr>
            <w:r>
              <w:rPr>
                <w:rFonts w:ascii="Arial" w:eastAsia="Arial" w:hAnsi="Arial" w:cs="Arial"/>
                <w:color w:val="000000"/>
              </w:rPr>
              <w:t>CCL-CAA-CD</w:t>
            </w:r>
          </w:p>
          <w:p w14:paraId="000005C1" w14:textId="77777777" w:rsidR="00B718C8" w:rsidRDefault="00B718C8">
            <w:pPr>
              <w:pBdr>
                <w:top w:val="nil"/>
                <w:left w:val="nil"/>
                <w:bottom w:val="nil"/>
                <w:right w:val="nil"/>
                <w:between w:val="nil"/>
              </w:pBdr>
              <w:tabs>
                <w:tab w:val="left" w:pos="1026"/>
              </w:tabs>
              <w:spacing w:after="0" w:line="264" w:lineRule="auto"/>
              <w:ind w:left="142" w:right="96"/>
              <w:jc w:val="center"/>
              <w:rPr>
                <w:rFonts w:ascii="Arial" w:eastAsia="Arial" w:hAnsi="Arial" w:cs="Arial"/>
                <w:color w:val="000000"/>
              </w:rPr>
            </w:pPr>
          </w:p>
        </w:tc>
        <w:tc>
          <w:tcPr>
            <w:tcW w:w="857" w:type="dxa"/>
          </w:tcPr>
          <w:p w14:paraId="000005C2"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5C3"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1-2</w:t>
            </w:r>
          </w:p>
          <w:p w14:paraId="000005C4"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823" w:type="dxa"/>
          </w:tcPr>
          <w:p w14:paraId="000005C5"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5C6"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3-4</w:t>
            </w:r>
          </w:p>
          <w:p w14:paraId="000005C7"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674" w:type="dxa"/>
          </w:tcPr>
          <w:p w14:paraId="000005C8"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5C9"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UD 5-6</w:t>
            </w:r>
          </w:p>
          <w:p w14:paraId="000005CA"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2311" w:type="dxa"/>
          </w:tcPr>
          <w:p w14:paraId="000005CB" w14:textId="77777777" w:rsidR="00B718C8" w:rsidRDefault="00B718C8">
            <w:pPr>
              <w:pBdr>
                <w:top w:val="nil"/>
                <w:left w:val="nil"/>
                <w:bottom w:val="nil"/>
                <w:right w:val="nil"/>
                <w:between w:val="nil"/>
              </w:pBdr>
              <w:spacing w:after="0" w:line="264" w:lineRule="auto"/>
              <w:ind w:left="142" w:right="96"/>
              <w:rPr>
                <w:rFonts w:ascii="Arial" w:eastAsia="Arial" w:hAnsi="Arial" w:cs="Arial"/>
                <w:b/>
                <w:color w:val="000000"/>
                <w:u w:val="single"/>
              </w:rPr>
            </w:pPr>
          </w:p>
        </w:tc>
      </w:tr>
      <w:tr w:rsidR="00B718C8" w14:paraId="47353F30" w14:textId="77777777">
        <w:trPr>
          <w:trHeight w:val="220"/>
          <w:jc w:val="center"/>
        </w:trPr>
        <w:tc>
          <w:tcPr>
            <w:tcW w:w="2220" w:type="dxa"/>
            <w:vMerge/>
          </w:tcPr>
          <w:p w14:paraId="000005CC" w14:textId="77777777" w:rsidR="00B718C8" w:rsidRDefault="00B718C8">
            <w:pPr>
              <w:widowControl w:val="0"/>
              <w:pBdr>
                <w:top w:val="nil"/>
                <w:left w:val="nil"/>
                <w:bottom w:val="nil"/>
                <w:right w:val="nil"/>
                <w:between w:val="nil"/>
              </w:pBdr>
              <w:spacing w:after="0" w:line="240" w:lineRule="auto"/>
              <w:rPr>
                <w:rFonts w:ascii="Arial" w:eastAsia="Arial" w:hAnsi="Arial" w:cs="Arial"/>
                <w:b/>
                <w:color w:val="000000"/>
                <w:u w:val="single"/>
              </w:rPr>
            </w:pPr>
          </w:p>
        </w:tc>
        <w:tc>
          <w:tcPr>
            <w:tcW w:w="2220" w:type="dxa"/>
            <w:vMerge/>
          </w:tcPr>
          <w:p w14:paraId="000005CD" w14:textId="77777777" w:rsidR="00B718C8" w:rsidRDefault="00B718C8">
            <w:pPr>
              <w:widowControl w:val="0"/>
              <w:pBdr>
                <w:top w:val="nil"/>
                <w:left w:val="nil"/>
                <w:bottom w:val="nil"/>
                <w:right w:val="nil"/>
                <w:between w:val="nil"/>
              </w:pBdr>
              <w:spacing w:after="0" w:line="276" w:lineRule="auto"/>
              <w:rPr>
                <w:rFonts w:ascii="Arial" w:eastAsia="Arial" w:hAnsi="Arial" w:cs="Arial"/>
                <w:b/>
                <w:color w:val="000000"/>
                <w:u w:val="single"/>
              </w:rPr>
            </w:pPr>
          </w:p>
        </w:tc>
        <w:tc>
          <w:tcPr>
            <w:tcW w:w="1572" w:type="dxa"/>
            <w:vMerge/>
          </w:tcPr>
          <w:p w14:paraId="000005CE" w14:textId="77777777" w:rsidR="00B718C8" w:rsidRDefault="00B718C8">
            <w:pPr>
              <w:widowControl w:val="0"/>
              <w:pBdr>
                <w:top w:val="nil"/>
                <w:left w:val="nil"/>
                <w:bottom w:val="nil"/>
                <w:right w:val="nil"/>
                <w:between w:val="nil"/>
              </w:pBdr>
              <w:spacing w:after="0" w:line="276" w:lineRule="auto"/>
              <w:rPr>
                <w:rFonts w:ascii="Arial" w:eastAsia="Arial" w:hAnsi="Arial" w:cs="Arial"/>
                <w:b/>
                <w:color w:val="000000"/>
                <w:u w:val="single"/>
              </w:rPr>
            </w:pPr>
          </w:p>
        </w:tc>
        <w:tc>
          <w:tcPr>
            <w:tcW w:w="857" w:type="dxa"/>
          </w:tcPr>
          <w:p w14:paraId="000005CF" w14:textId="77777777" w:rsidR="00B718C8" w:rsidRDefault="00B718C8">
            <w:pPr>
              <w:spacing w:before="60" w:after="60"/>
              <w:ind w:left="142"/>
              <w:jc w:val="both"/>
              <w:rPr>
                <w:rFonts w:ascii="Arial" w:eastAsia="Arial" w:hAnsi="Arial" w:cs="Arial"/>
              </w:rPr>
            </w:pPr>
          </w:p>
          <w:p w14:paraId="000005D0" w14:textId="77777777" w:rsidR="00B718C8" w:rsidRDefault="00B718C8">
            <w:pPr>
              <w:spacing w:before="60" w:after="60"/>
              <w:ind w:left="142"/>
              <w:jc w:val="both"/>
              <w:rPr>
                <w:rFonts w:ascii="Arial" w:eastAsia="Arial" w:hAnsi="Arial" w:cs="Arial"/>
              </w:rPr>
            </w:pPr>
          </w:p>
          <w:p w14:paraId="000005D1" w14:textId="77777777" w:rsidR="00B718C8" w:rsidRDefault="00B718C8">
            <w:pPr>
              <w:spacing w:before="60" w:after="60"/>
              <w:ind w:left="142"/>
              <w:jc w:val="both"/>
              <w:rPr>
                <w:rFonts w:ascii="Arial" w:eastAsia="Arial" w:hAnsi="Arial" w:cs="Arial"/>
              </w:rPr>
            </w:pPr>
          </w:p>
          <w:p w14:paraId="000005D2" w14:textId="77777777" w:rsidR="00B718C8" w:rsidRDefault="00B718C8">
            <w:pPr>
              <w:rPr>
                <w:rFonts w:ascii="Arial" w:eastAsia="Arial" w:hAnsi="Arial" w:cs="Arial"/>
              </w:rPr>
            </w:pPr>
          </w:p>
          <w:p w14:paraId="000005D3" w14:textId="77777777" w:rsidR="00B718C8" w:rsidRDefault="00B718C8">
            <w:pPr>
              <w:rPr>
                <w:rFonts w:ascii="Arial" w:eastAsia="Arial" w:hAnsi="Arial" w:cs="Arial"/>
              </w:rPr>
            </w:pPr>
          </w:p>
        </w:tc>
        <w:tc>
          <w:tcPr>
            <w:tcW w:w="823" w:type="dxa"/>
          </w:tcPr>
          <w:p w14:paraId="000005D4" w14:textId="77777777" w:rsidR="00B718C8" w:rsidRDefault="00B718C8">
            <w:pPr>
              <w:spacing w:before="60" w:after="60"/>
              <w:jc w:val="both"/>
              <w:rPr>
                <w:rFonts w:ascii="Arial" w:eastAsia="Arial" w:hAnsi="Arial" w:cs="Arial"/>
              </w:rPr>
            </w:pPr>
          </w:p>
        </w:tc>
        <w:tc>
          <w:tcPr>
            <w:tcW w:w="674" w:type="dxa"/>
          </w:tcPr>
          <w:p w14:paraId="000005D5" w14:textId="77777777" w:rsidR="00B718C8" w:rsidRDefault="00B718C8">
            <w:pPr>
              <w:spacing w:before="60" w:after="60"/>
              <w:ind w:left="142"/>
              <w:jc w:val="both"/>
              <w:rPr>
                <w:rFonts w:ascii="Arial" w:eastAsia="Arial" w:hAnsi="Arial" w:cs="Arial"/>
              </w:rPr>
            </w:pPr>
          </w:p>
        </w:tc>
        <w:tc>
          <w:tcPr>
            <w:tcW w:w="2311" w:type="dxa"/>
          </w:tcPr>
          <w:p w14:paraId="000005D6" w14:textId="77777777" w:rsidR="00B718C8" w:rsidRDefault="00B718C8">
            <w:pPr>
              <w:spacing w:before="60" w:after="60"/>
              <w:ind w:left="142"/>
              <w:jc w:val="both"/>
              <w:rPr>
                <w:rFonts w:ascii="Arial" w:eastAsia="Arial" w:hAnsi="Arial" w:cs="Arial"/>
                <w:sz w:val="14"/>
                <w:szCs w:val="14"/>
              </w:rPr>
            </w:pPr>
          </w:p>
        </w:tc>
      </w:tr>
      <w:tr w:rsidR="00B718C8" w14:paraId="60C5FE03" w14:textId="77777777">
        <w:trPr>
          <w:trHeight w:val="140"/>
          <w:jc w:val="center"/>
        </w:trPr>
        <w:tc>
          <w:tcPr>
            <w:tcW w:w="2220" w:type="dxa"/>
            <w:vMerge/>
          </w:tcPr>
          <w:p w14:paraId="000005D7" w14:textId="77777777" w:rsidR="00B718C8" w:rsidRDefault="00B718C8">
            <w:pPr>
              <w:widowControl w:val="0"/>
              <w:pBdr>
                <w:top w:val="nil"/>
                <w:left w:val="nil"/>
                <w:bottom w:val="nil"/>
                <w:right w:val="nil"/>
                <w:between w:val="nil"/>
              </w:pBdr>
              <w:spacing w:after="0" w:line="240" w:lineRule="auto"/>
              <w:rPr>
                <w:rFonts w:ascii="Arial" w:eastAsia="Arial" w:hAnsi="Arial" w:cs="Arial"/>
                <w:sz w:val="14"/>
                <w:szCs w:val="14"/>
              </w:rPr>
            </w:pPr>
          </w:p>
        </w:tc>
        <w:tc>
          <w:tcPr>
            <w:tcW w:w="2220" w:type="dxa"/>
            <w:vMerge/>
          </w:tcPr>
          <w:p w14:paraId="000005D8" w14:textId="77777777" w:rsidR="00B718C8" w:rsidRDefault="00B718C8">
            <w:pPr>
              <w:widowControl w:val="0"/>
              <w:pBdr>
                <w:top w:val="nil"/>
                <w:left w:val="nil"/>
                <w:bottom w:val="nil"/>
                <w:right w:val="nil"/>
                <w:between w:val="nil"/>
              </w:pBdr>
              <w:spacing w:after="0" w:line="276" w:lineRule="auto"/>
              <w:rPr>
                <w:rFonts w:ascii="Arial" w:eastAsia="Arial" w:hAnsi="Arial" w:cs="Arial"/>
                <w:sz w:val="14"/>
                <w:szCs w:val="14"/>
              </w:rPr>
            </w:pPr>
          </w:p>
        </w:tc>
        <w:tc>
          <w:tcPr>
            <w:tcW w:w="1572" w:type="dxa"/>
            <w:vMerge/>
          </w:tcPr>
          <w:p w14:paraId="000005D9" w14:textId="77777777" w:rsidR="00B718C8" w:rsidRDefault="00B718C8">
            <w:pPr>
              <w:widowControl w:val="0"/>
              <w:pBdr>
                <w:top w:val="nil"/>
                <w:left w:val="nil"/>
                <w:bottom w:val="nil"/>
                <w:right w:val="nil"/>
                <w:between w:val="nil"/>
              </w:pBdr>
              <w:spacing w:after="0" w:line="276" w:lineRule="auto"/>
              <w:rPr>
                <w:rFonts w:ascii="Arial" w:eastAsia="Arial" w:hAnsi="Arial" w:cs="Arial"/>
                <w:sz w:val="14"/>
                <w:szCs w:val="14"/>
              </w:rPr>
            </w:pPr>
          </w:p>
        </w:tc>
        <w:tc>
          <w:tcPr>
            <w:tcW w:w="857" w:type="dxa"/>
          </w:tcPr>
          <w:p w14:paraId="000005DA"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5DB"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1-2</w:t>
            </w:r>
          </w:p>
          <w:p w14:paraId="000005DC"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823" w:type="dxa"/>
          </w:tcPr>
          <w:p w14:paraId="000005DD"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5DE"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3-4</w:t>
            </w:r>
          </w:p>
          <w:p w14:paraId="000005DF"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674" w:type="dxa"/>
          </w:tcPr>
          <w:p w14:paraId="000005E0"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5E1"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UD 5-6</w:t>
            </w:r>
          </w:p>
          <w:p w14:paraId="000005E2"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2311" w:type="dxa"/>
          </w:tcPr>
          <w:p w14:paraId="000005E3" w14:textId="77777777" w:rsidR="00B718C8" w:rsidRDefault="00B718C8">
            <w:pPr>
              <w:spacing w:before="60" w:after="60"/>
              <w:ind w:left="142"/>
              <w:jc w:val="both"/>
              <w:rPr>
                <w:rFonts w:ascii="Arial" w:eastAsia="Arial" w:hAnsi="Arial" w:cs="Arial"/>
                <w:b/>
                <w:u w:val="single"/>
              </w:rPr>
            </w:pPr>
          </w:p>
        </w:tc>
      </w:tr>
      <w:tr w:rsidR="00B718C8" w14:paraId="26AE904F" w14:textId="77777777">
        <w:trPr>
          <w:trHeight w:val="220"/>
          <w:jc w:val="center"/>
        </w:trPr>
        <w:tc>
          <w:tcPr>
            <w:tcW w:w="2220" w:type="dxa"/>
            <w:vMerge/>
          </w:tcPr>
          <w:p w14:paraId="000005E4" w14:textId="77777777" w:rsidR="00B718C8" w:rsidRDefault="00B718C8">
            <w:pPr>
              <w:widowControl w:val="0"/>
              <w:pBdr>
                <w:top w:val="nil"/>
                <w:left w:val="nil"/>
                <w:bottom w:val="nil"/>
                <w:right w:val="nil"/>
                <w:between w:val="nil"/>
              </w:pBdr>
              <w:spacing w:after="0" w:line="240" w:lineRule="auto"/>
              <w:rPr>
                <w:rFonts w:ascii="Arial" w:eastAsia="Arial" w:hAnsi="Arial" w:cs="Arial"/>
                <w:b/>
                <w:u w:val="single"/>
              </w:rPr>
            </w:pPr>
          </w:p>
        </w:tc>
        <w:tc>
          <w:tcPr>
            <w:tcW w:w="2220" w:type="dxa"/>
            <w:vMerge/>
          </w:tcPr>
          <w:p w14:paraId="000005E5" w14:textId="77777777" w:rsidR="00B718C8" w:rsidRDefault="00B718C8">
            <w:pPr>
              <w:widowControl w:val="0"/>
              <w:pBdr>
                <w:top w:val="nil"/>
                <w:left w:val="nil"/>
                <w:bottom w:val="nil"/>
                <w:right w:val="nil"/>
                <w:between w:val="nil"/>
              </w:pBdr>
              <w:spacing w:after="0" w:line="276" w:lineRule="auto"/>
              <w:rPr>
                <w:rFonts w:ascii="Arial" w:eastAsia="Arial" w:hAnsi="Arial" w:cs="Arial"/>
                <w:b/>
                <w:u w:val="single"/>
              </w:rPr>
            </w:pPr>
          </w:p>
        </w:tc>
        <w:tc>
          <w:tcPr>
            <w:tcW w:w="1572" w:type="dxa"/>
            <w:vMerge/>
          </w:tcPr>
          <w:p w14:paraId="000005E6" w14:textId="77777777" w:rsidR="00B718C8" w:rsidRDefault="00B718C8">
            <w:pPr>
              <w:widowControl w:val="0"/>
              <w:pBdr>
                <w:top w:val="nil"/>
                <w:left w:val="nil"/>
                <w:bottom w:val="nil"/>
                <w:right w:val="nil"/>
                <w:between w:val="nil"/>
              </w:pBdr>
              <w:spacing w:after="0" w:line="276" w:lineRule="auto"/>
              <w:rPr>
                <w:rFonts w:ascii="Arial" w:eastAsia="Arial" w:hAnsi="Arial" w:cs="Arial"/>
                <w:b/>
                <w:u w:val="single"/>
              </w:rPr>
            </w:pPr>
          </w:p>
        </w:tc>
        <w:tc>
          <w:tcPr>
            <w:tcW w:w="857" w:type="dxa"/>
          </w:tcPr>
          <w:p w14:paraId="000005E7" w14:textId="77777777" w:rsidR="00B718C8" w:rsidRDefault="00B718C8">
            <w:pPr>
              <w:spacing w:before="60" w:after="60"/>
              <w:ind w:left="142"/>
              <w:jc w:val="both"/>
              <w:rPr>
                <w:rFonts w:ascii="Arial" w:eastAsia="Arial" w:hAnsi="Arial" w:cs="Arial"/>
              </w:rPr>
            </w:pPr>
          </w:p>
        </w:tc>
        <w:tc>
          <w:tcPr>
            <w:tcW w:w="823" w:type="dxa"/>
          </w:tcPr>
          <w:p w14:paraId="000005E8" w14:textId="77777777" w:rsidR="00B718C8" w:rsidRDefault="00B718C8">
            <w:pPr>
              <w:spacing w:before="60" w:after="60"/>
              <w:ind w:left="142"/>
              <w:jc w:val="both"/>
              <w:rPr>
                <w:rFonts w:ascii="Arial" w:eastAsia="Arial" w:hAnsi="Arial" w:cs="Arial"/>
              </w:rPr>
            </w:pPr>
          </w:p>
        </w:tc>
        <w:tc>
          <w:tcPr>
            <w:tcW w:w="674" w:type="dxa"/>
          </w:tcPr>
          <w:p w14:paraId="000005E9" w14:textId="77777777" w:rsidR="00B718C8" w:rsidRDefault="00B718C8">
            <w:pPr>
              <w:spacing w:before="60" w:after="60"/>
              <w:ind w:left="142"/>
              <w:jc w:val="both"/>
              <w:rPr>
                <w:rFonts w:ascii="Arial" w:eastAsia="Arial" w:hAnsi="Arial" w:cs="Arial"/>
              </w:rPr>
            </w:pPr>
          </w:p>
          <w:p w14:paraId="000005EA" w14:textId="77777777" w:rsidR="00B718C8" w:rsidRDefault="00B718C8">
            <w:pPr>
              <w:spacing w:before="60" w:after="60"/>
              <w:jc w:val="both"/>
              <w:rPr>
                <w:rFonts w:ascii="Arial" w:eastAsia="Arial" w:hAnsi="Arial" w:cs="Arial"/>
              </w:rPr>
            </w:pPr>
          </w:p>
        </w:tc>
        <w:tc>
          <w:tcPr>
            <w:tcW w:w="2311" w:type="dxa"/>
          </w:tcPr>
          <w:p w14:paraId="000005EB" w14:textId="77777777" w:rsidR="00B718C8" w:rsidRDefault="00B718C8">
            <w:pPr>
              <w:spacing w:before="60" w:after="60"/>
              <w:ind w:left="142"/>
              <w:jc w:val="both"/>
              <w:rPr>
                <w:rFonts w:ascii="Arial" w:eastAsia="Arial" w:hAnsi="Arial" w:cs="Arial"/>
                <w:sz w:val="14"/>
                <w:szCs w:val="14"/>
              </w:rPr>
            </w:pPr>
          </w:p>
        </w:tc>
      </w:tr>
      <w:tr w:rsidR="00B718C8" w14:paraId="11E2EAAA" w14:textId="77777777">
        <w:trPr>
          <w:trHeight w:val="220"/>
          <w:jc w:val="center"/>
        </w:trPr>
        <w:tc>
          <w:tcPr>
            <w:tcW w:w="2220" w:type="dxa"/>
            <w:vMerge/>
          </w:tcPr>
          <w:p w14:paraId="000005EC" w14:textId="77777777" w:rsidR="00B718C8" w:rsidRDefault="00B718C8">
            <w:pPr>
              <w:spacing w:after="0" w:line="240" w:lineRule="auto"/>
              <w:jc w:val="both"/>
              <w:rPr>
                <w:rFonts w:ascii="Arial" w:eastAsia="Arial" w:hAnsi="Arial" w:cs="Arial"/>
              </w:rPr>
            </w:pPr>
          </w:p>
        </w:tc>
        <w:tc>
          <w:tcPr>
            <w:tcW w:w="2220" w:type="dxa"/>
            <w:vMerge w:val="restart"/>
          </w:tcPr>
          <w:p w14:paraId="000005ED" w14:textId="77777777" w:rsidR="00B718C8" w:rsidRDefault="006022C3">
            <w:pPr>
              <w:spacing w:before="60" w:after="60"/>
              <w:ind w:left="142"/>
              <w:jc w:val="both"/>
              <w:rPr>
                <w:rFonts w:ascii="Arial" w:eastAsia="Arial" w:hAnsi="Arial" w:cs="Arial"/>
              </w:rPr>
            </w:pPr>
            <w:r>
              <w:rPr>
                <w:rFonts w:ascii="Arial" w:eastAsia="Arial" w:hAnsi="Arial" w:cs="Arial"/>
              </w:rPr>
              <w:t xml:space="preserve">Ce7 Crit.FR.4.7. Conocer y aplicar, de manera suficiente para que el mensaje principal quede claro, los signos de puntuación elementales (p. e. punto, coma) y las reglas ortográficas básicas (p. e. uso de mayúsculas y minúsculas), así como las convenciones ortográficas frecuentes en la redacción de </w:t>
            </w:r>
            <w:r>
              <w:rPr>
                <w:rFonts w:ascii="Arial" w:eastAsia="Arial" w:hAnsi="Arial" w:cs="Arial"/>
              </w:rPr>
              <w:lastRenderedPageBreak/>
              <w:t>textos muy breves en soporte digital.</w:t>
            </w:r>
          </w:p>
          <w:p w14:paraId="000005EE" w14:textId="77777777" w:rsidR="00B718C8" w:rsidRDefault="00B718C8">
            <w:pPr>
              <w:spacing w:before="60" w:after="60"/>
              <w:ind w:left="142"/>
              <w:jc w:val="both"/>
              <w:rPr>
                <w:rFonts w:ascii="Arial" w:eastAsia="Arial" w:hAnsi="Arial" w:cs="Arial"/>
              </w:rPr>
            </w:pPr>
          </w:p>
        </w:tc>
        <w:tc>
          <w:tcPr>
            <w:tcW w:w="1572" w:type="dxa"/>
            <w:vMerge w:val="restart"/>
          </w:tcPr>
          <w:p w14:paraId="000005EF" w14:textId="77777777" w:rsidR="00B718C8" w:rsidRDefault="00B718C8">
            <w:pPr>
              <w:spacing w:before="60" w:after="60"/>
              <w:ind w:left="142"/>
              <w:jc w:val="both"/>
              <w:rPr>
                <w:rFonts w:ascii="Arial" w:eastAsia="Arial" w:hAnsi="Arial" w:cs="Arial"/>
              </w:rPr>
            </w:pPr>
          </w:p>
          <w:p w14:paraId="000005F0" w14:textId="77777777" w:rsidR="00B718C8" w:rsidRDefault="00B718C8">
            <w:pPr>
              <w:spacing w:before="60" w:after="60"/>
              <w:ind w:left="142"/>
              <w:jc w:val="both"/>
              <w:rPr>
                <w:rFonts w:ascii="Arial" w:eastAsia="Arial" w:hAnsi="Arial" w:cs="Arial"/>
              </w:rPr>
            </w:pPr>
          </w:p>
          <w:p w14:paraId="000005F1" w14:textId="77777777" w:rsidR="00B718C8" w:rsidRDefault="006022C3">
            <w:pPr>
              <w:spacing w:before="60" w:after="60"/>
              <w:ind w:left="142"/>
              <w:jc w:val="center"/>
              <w:rPr>
                <w:rFonts w:ascii="Arial" w:eastAsia="Arial" w:hAnsi="Arial" w:cs="Arial"/>
              </w:rPr>
            </w:pPr>
            <w:r>
              <w:rPr>
                <w:rFonts w:ascii="Arial" w:eastAsia="Arial" w:hAnsi="Arial" w:cs="Arial"/>
              </w:rPr>
              <w:t>CCL-CAA-CD</w:t>
            </w:r>
          </w:p>
          <w:p w14:paraId="000005F2" w14:textId="77777777" w:rsidR="00B718C8" w:rsidRDefault="00B718C8">
            <w:pPr>
              <w:spacing w:before="60" w:after="60"/>
              <w:ind w:left="142"/>
              <w:jc w:val="both"/>
              <w:rPr>
                <w:rFonts w:ascii="Arial" w:eastAsia="Arial" w:hAnsi="Arial" w:cs="Arial"/>
              </w:rPr>
            </w:pPr>
          </w:p>
          <w:p w14:paraId="000005F3" w14:textId="77777777" w:rsidR="00B718C8" w:rsidRDefault="00B718C8">
            <w:pPr>
              <w:spacing w:before="60" w:after="60"/>
              <w:ind w:left="142"/>
              <w:jc w:val="both"/>
              <w:rPr>
                <w:rFonts w:ascii="Arial" w:eastAsia="Arial" w:hAnsi="Arial" w:cs="Arial"/>
              </w:rPr>
            </w:pPr>
          </w:p>
          <w:p w14:paraId="000005F4" w14:textId="77777777" w:rsidR="00B718C8" w:rsidRDefault="00B718C8">
            <w:pPr>
              <w:spacing w:before="60" w:after="60"/>
              <w:ind w:left="142"/>
              <w:jc w:val="both"/>
              <w:rPr>
                <w:rFonts w:ascii="Arial" w:eastAsia="Arial" w:hAnsi="Arial" w:cs="Arial"/>
              </w:rPr>
            </w:pPr>
          </w:p>
          <w:p w14:paraId="000005F5" w14:textId="77777777" w:rsidR="00B718C8" w:rsidRDefault="00B718C8">
            <w:pPr>
              <w:spacing w:before="60" w:after="60"/>
              <w:ind w:left="142"/>
              <w:jc w:val="both"/>
              <w:rPr>
                <w:rFonts w:ascii="Arial" w:eastAsia="Arial" w:hAnsi="Arial" w:cs="Arial"/>
              </w:rPr>
            </w:pPr>
          </w:p>
        </w:tc>
        <w:tc>
          <w:tcPr>
            <w:tcW w:w="857" w:type="dxa"/>
          </w:tcPr>
          <w:p w14:paraId="000005F6"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5F7"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1-2</w:t>
            </w:r>
          </w:p>
          <w:p w14:paraId="000005F8"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823" w:type="dxa"/>
          </w:tcPr>
          <w:p w14:paraId="000005F9"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5FA"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3-4</w:t>
            </w:r>
          </w:p>
          <w:p w14:paraId="000005FB"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674" w:type="dxa"/>
          </w:tcPr>
          <w:p w14:paraId="000005FC"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5FD"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UD 5-6</w:t>
            </w:r>
          </w:p>
          <w:p w14:paraId="000005FE"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2311" w:type="dxa"/>
          </w:tcPr>
          <w:p w14:paraId="000005FF" w14:textId="77777777" w:rsidR="00B718C8" w:rsidRDefault="00B718C8">
            <w:pPr>
              <w:spacing w:before="60" w:after="60"/>
              <w:ind w:left="142"/>
              <w:jc w:val="both"/>
              <w:rPr>
                <w:rFonts w:ascii="Arial" w:eastAsia="Arial" w:hAnsi="Arial" w:cs="Arial"/>
                <w:b/>
                <w:u w:val="single"/>
              </w:rPr>
            </w:pPr>
          </w:p>
        </w:tc>
      </w:tr>
      <w:tr w:rsidR="00B718C8" w14:paraId="49512591" w14:textId="77777777">
        <w:trPr>
          <w:trHeight w:val="220"/>
          <w:jc w:val="center"/>
        </w:trPr>
        <w:tc>
          <w:tcPr>
            <w:tcW w:w="2220" w:type="dxa"/>
            <w:vMerge/>
          </w:tcPr>
          <w:p w14:paraId="00000600" w14:textId="77777777" w:rsidR="00B718C8" w:rsidRDefault="00B718C8">
            <w:pPr>
              <w:widowControl w:val="0"/>
              <w:pBdr>
                <w:top w:val="nil"/>
                <w:left w:val="nil"/>
                <w:bottom w:val="nil"/>
                <w:right w:val="nil"/>
                <w:between w:val="nil"/>
              </w:pBdr>
              <w:spacing w:after="0" w:line="240" w:lineRule="auto"/>
              <w:rPr>
                <w:rFonts w:ascii="Arial" w:eastAsia="Arial" w:hAnsi="Arial" w:cs="Arial"/>
                <w:b/>
                <w:u w:val="single"/>
              </w:rPr>
            </w:pPr>
          </w:p>
        </w:tc>
        <w:tc>
          <w:tcPr>
            <w:tcW w:w="2220" w:type="dxa"/>
            <w:vMerge/>
          </w:tcPr>
          <w:p w14:paraId="00000601" w14:textId="77777777" w:rsidR="00B718C8" w:rsidRDefault="00B718C8">
            <w:pPr>
              <w:widowControl w:val="0"/>
              <w:pBdr>
                <w:top w:val="nil"/>
                <w:left w:val="nil"/>
                <w:bottom w:val="nil"/>
                <w:right w:val="nil"/>
                <w:between w:val="nil"/>
              </w:pBdr>
              <w:spacing w:after="0" w:line="276" w:lineRule="auto"/>
              <w:rPr>
                <w:rFonts w:ascii="Arial" w:eastAsia="Arial" w:hAnsi="Arial" w:cs="Arial"/>
                <w:b/>
                <w:u w:val="single"/>
              </w:rPr>
            </w:pPr>
          </w:p>
        </w:tc>
        <w:tc>
          <w:tcPr>
            <w:tcW w:w="1572" w:type="dxa"/>
            <w:vMerge/>
          </w:tcPr>
          <w:p w14:paraId="00000602" w14:textId="77777777" w:rsidR="00B718C8" w:rsidRDefault="00B718C8">
            <w:pPr>
              <w:widowControl w:val="0"/>
              <w:pBdr>
                <w:top w:val="nil"/>
                <w:left w:val="nil"/>
                <w:bottom w:val="nil"/>
                <w:right w:val="nil"/>
                <w:between w:val="nil"/>
              </w:pBdr>
              <w:spacing w:after="0" w:line="276" w:lineRule="auto"/>
              <w:rPr>
                <w:rFonts w:ascii="Arial" w:eastAsia="Arial" w:hAnsi="Arial" w:cs="Arial"/>
                <w:b/>
                <w:u w:val="single"/>
              </w:rPr>
            </w:pPr>
          </w:p>
        </w:tc>
        <w:tc>
          <w:tcPr>
            <w:tcW w:w="857" w:type="dxa"/>
          </w:tcPr>
          <w:p w14:paraId="00000603" w14:textId="77777777" w:rsidR="00B718C8" w:rsidRDefault="00B718C8">
            <w:pPr>
              <w:spacing w:before="60" w:after="60"/>
              <w:ind w:left="142"/>
              <w:jc w:val="both"/>
              <w:rPr>
                <w:rFonts w:ascii="Arial" w:eastAsia="Arial" w:hAnsi="Arial" w:cs="Arial"/>
              </w:rPr>
            </w:pPr>
          </w:p>
          <w:p w14:paraId="00000604" w14:textId="77777777" w:rsidR="00B718C8" w:rsidRDefault="00B718C8">
            <w:pPr>
              <w:spacing w:before="60" w:after="60"/>
              <w:ind w:left="142"/>
              <w:jc w:val="both"/>
              <w:rPr>
                <w:rFonts w:ascii="Arial" w:eastAsia="Arial" w:hAnsi="Arial" w:cs="Arial"/>
              </w:rPr>
            </w:pPr>
          </w:p>
          <w:p w14:paraId="00000605" w14:textId="77777777" w:rsidR="00B718C8" w:rsidRDefault="00B718C8">
            <w:pPr>
              <w:spacing w:before="60" w:after="60"/>
              <w:ind w:left="142"/>
              <w:jc w:val="both"/>
              <w:rPr>
                <w:rFonts w:ascii="Arial" w:eastAsia="Arial" w:hAnsi="Arial" w:cs="Arial"/>
              </w:rPr>
            </w:pPr>
          </w:p>
        </w:tc>
        <w:tc>
          <w:tcPr>
            <w:tcW w:w="823" w:type="dxa"/>
          </w:tcPr>
          <w:p w14:paraId="00000606" w14:textId="77777777" w:rsidR="00B718C8" w:rsidRDefault="00B718C8">
            <w:pPr>
              <w:spacing w:before="60" w:after="60"/>
              <w:ind w:left="142"/>
              <w:jc w:val="both"/>
              <w:rPr>
                <w:rFonts w:ascii="Arial" w:eastAsia="Arial" w:hAnsi="Arial" w:cs="Arial"/>
              </w:rPr>
            </w:pPr>
          </w:p>
        </w:tc>
        <w:tc>
          <w:tcPr>
            <w:tcW w:w="674" w:type="dxa"/>
          </w:tcPr>
          <w:p w14:paraId="00000607" w14:textId="77777777" w:rsidR="00B718C8" w:rsidRDefault="00B718C8">
            <w:pPr>
              <w:spacing w:before="60" w:after="60"/>
              <w:ind w:left="142"/>
              <w:jc w:val="both"/>
              <w:rPr>
                <w:rFonts w:ascii="Arial" w:eastAsia="Arial" w:hAnsi="Arial" w:cs="Arial"/>
              </w:rPr>
            </w:pPr>
          </w:p>
        </w:tc>
        <w:tc>
          <w:tcPr>
            <w:tcW w:w="2311" w:type="dxa"/>
          </w:tcPr>
          <w:p w14:paraId="00000608" w14:textId="77777777" w:rsidR="00B718C8" w:rsidRDefault="00B718C8">
            <w:pPr>
              <w:spacing w:before="60" w:after="60"/>
              <w:ind w:left="142"/>
              <w:jc w:val="both"/>
              <w:rPr>
                <w:rFonts w:ascii="Arial" w:eastAsia="Arial" w:hAnsi="Arial" w:cs="Arial"/>
                <w:sz w:val="14"/>
                <w:szCs w:val="14"/>
              </w:rPr>
            </w:pPr>
          </w:p>
        </w:tc>
      </w:tr>
      <w:tr w:rsidR="00B718C8" w14:paraId="491B1327" w14:textId="77777777">
        <w:trPr>
          <w:trHeight w:val="140"/>
          <w:jc w:val="center"/>
        </w:trPr>
        <w:tc>
          <w:tcPr>
            <w:tcW w:w="2220" w:type="dxa"/>
            <w:vMerge/>
          </w:tcPr>
          <w:p w14:paraId="00000609" w14:textId="77777777" w:rsidR="00B718C8" w:rsidRDefault="00B718C8">
            <w:pPr>
              <w:widowControl w:val="0"/>
              <w:pBdr>
                <w:top w:val="nil"/>
                <w:left w:val="nil"/>
                <w:bottom w:val="nil"/>
                <w:right w:val="nil"/>
                <w:between w:val="nil"/>
              </w:pBdr>
              <w:spacing w:after="0" w:line="240" w:lineRule="auto"/>
              <w:rPr>
                <w:rFonts w:ascii="Arial" w:eastAsia="Arial" w:hAnsi="Arial" w:cs="Arial"/>
                <w:sz w:val="14"/>
                <w:szCs w:val="14"/>
              </w:rPr>
            </w:pPr>
          </w:p>
        </w:tc>
        <w:tc>
          <w:tcPr>
            <w:tcW w:w="2220" w:type="dxa"/>
            <w:vMerge/>
          </w:tcPr>
          <w:p w14:paraId="0000060A" w14:textId="77777777" w:rsidR="00B718C8" w:rsidRDefault="00B718C8">
            <w:pPr>
              <w:widowControl w:val="0"/>
              <w:pBdr>
                <w:top w:val="nil"/>
                <w:left w:val="nil"/>
                <w:bottom w:val="nil"/>
                <w:right w:val="nil"/>
                <w:between w:val="nil"/>
              </w:pBdr>
              <w:spacing w:after="0" w:line="276" w:lineRule="auto"/>
              <w:rPr>
                <w:rFonts w:ascii="Arial" w:eastAsia="Arial" w:hAnsi="Arial" w:cs="Arial"/>
                <w:sz w:val="14"/>
                <w:szCs w:val="14"/>
              </w:rPr>
            </w:pPr>
          </w:p>
        </w:tc>
        <w:tc>
          <w:tcPr>
            <w:tcW w:w="1572" w:type="dxa"/>
            <w:vMerge/>
          </w:tcPr>
          <w:p w14:paraId="0000060B" w14:textId="77777777" w:rsidR="00B718C8" w:rsidRDefault="00B718C8">
            <w:pPr>
              <w:widowControl w:val="0"/>
              <w:pBdr>
                <w:top w:val="nil"/>
                <w:left w:val="nil"/>
                <w:bottom w:val="nil"/>
                <w:right w:val="nil"/>
                <w:between w:val="nil"/>
              </w:pBdr>
              <w:spacing w:after="0" w:line="276" w:lineRule="auto"/>
              <w:rPr>
                <w:rFonts w:ascii="Arial" w:eastAsia="Arial" w:hAnsi="Arial" w:cs="Arial"/>
                <w:sz w:val="14"/>
                <w:szCs w:val="14"/>
              </w:rPr>
            </w:pPr>
          </w:p>
        </w:tc>
        <w:tc>
          <w:tcPr>
            <w:tcW w:w="857" w:type="dxa"/>
          </w:tcPr>
          <w:p w14:paraId="0000060C"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60D"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1-2</w:t>
            </w:r>
          </w:p>
          <w:p w14:paraId="0000060E"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823" w:type="dxa"/>
          </w:tcPr>
          <w:p w14:paraId="0000060F"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610" w14:textId="77777777" w:rsidR="00B718C8" w:rsidRDefault="006022C3">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r>
              <w:rPr>
                <w:rFonts w:ascii="Arial" w:eastAsia="Arial" w:hAnsi="Arial" w:cs="Arial"/>
                <w:color w:val="000000"/>
                <w:sz w:val="20"/>
                <w:szCs w:val="20"/>
              </w:rPr>
              <w:t>UD 3-4</w:t>
            </w:r>
          </w:p>
          <w:p w14:paraId="00000611"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674" w:type="dxa"/>
          </w:tcPr>
          <w:p w14:paraId="00000612" w14:textId="77777777" w:rsidR="00B718C8" w:rsidRDefault="00B718C8">
            <w:pPr>
              <w:widowControl w:val="0"/>
              <w:pBdr>
                <w:top w:val="nil"/>
                <w:left w:val="nil"/>
                <w:bottom w:val="nil"/>
                <w:right w:val="nil"/>
                <w:between w:val="nil"/>
              </w:pBdr>
              <w:spacing w:before="56" w:after="0" w:line="240" w:lineRule="auto"/>
              <w:ind w:left="103" w:right="99"/>
              <w:jc w:val="center"/>
              <w:rPr>
                <w:rFonts w:ascii="Arial" w:eastAsia="Arial" w:hAnsi="Arial" w:cs="Arial"/>
                <w:color w:val="000000"/>
                <w:sz w:val="20"/>
                <w:szCs w:val="20"/>
              </w:rPr>
            </w:pPr>
          </w:p>
          <w:p w14:paraId="00000613"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UD 5-6</w:t>
            </w:r>
          </w:p>
          <w:p w14:paraId="00000614" w14:textId="77777777" w:rsidR="00B718C8" w:rsidRDefault="006022C3">
            <w:pPr>
              <w:widowControl w:val="0"/>
              <w:pBdr>
                <w:top w:val="nil"/>
                <w:left w:val="nil"/>
                <w:bottom w:val="nil"/>
                <w:right w:val="nil"/>
                <w:between w:val="nil"/>
              </w:pBdr>
              <w:spacing w:before="56" w:after="0" w:line="240" w:lineRule="auto"/>
              <w:ind w:right="99"/>
              <w:jc w:val="center"/>
              <w:rPr>
                <w:rFonts w:ascii="Arial" w:eastAsia="Arial" w:hAnsi="Arial" w:cs="Arial"/>
                <w:color w:val="000000"/>
                <w:sz w:val="20"/>
                <w:szCs w:val="20"/>
              </w:rPr>
            </w:pPr>
            <w:r>
              <w:rPr>
                <w:rFonts w:ascii="Arial" w:eastAsia="Arial" w:hAnsi="Arial" w:cs="Arial"/>
                <w:color w:val="000000"/>
                <w:sz w:val="20"/>
                <w:szCs w:val="20"/>
              </w:rPr>
              <w:t>C y/o T</w:t>
            </w:r>
          </w:p>
        </w:tc>
        <w:tc>
          <w:tcPr>
            <w:tcW w:w="2311" w:type="dxa"/>
          </w:tcPr>
          <w:p w14:paraId="00000615" w14:textId="77777777" w:rsidR="00B718C8" w:rsidRDefault="00B718C8">
            <w:pPr>
              <w:spacing w:before="60" w:after="60"/>
              <w:ind w:left="142"/>
              <w:jc w:val="both"/>
              <w:rPr>
                <w:rFonts w:ascii="Arial" w:eastAsia="Arial" w:hAnsi="Arial" w:cs="Arial"/>
                <w:b/>
                <w:u w:val="single"/>
              </w:rPr>
            </w:pPr>
          </w:p>
        </w:tc>
      </w:tr>
      <w:tr w:rsidR="00B718C8" w14:paraId="2EBA9317" w14:textId="77777777">
        <w:trPr>
          <w:trHeight w:val="220"/>
          <w:jc w:val="center"/>
        </w:trPr>
        <w:tc>
          <w:tcPr>
            <w:tcW w:w="2220" w:type="dxa"/>
            <w:vMerge/>
          </w:tcPr>
          <w:p w14:paraId="00000616" w14:textId="77777777" w:rsidR="00B718C8" w:rsidRDefault="00B718C8">
            <w:pPr>
              <w:widowControl w:val="0"/>
              <w:pBdr>
                <w:top w:val="nil"/>
                <w:left w:val="nil"/>
                <w:bottom w:val="nil"/>
                <w:right w:val="nil"/>
                <w:between w:val="nil"/>
              </w:pBdr>
              <w:spacing w:after="0" w:line="240" w:lineRule="auto"/>
              <w:rPr>
                <w:rFonts w:ascii="Arial" w:eastAsia="Arial" w:hAnsi="Arial" w:cs="Arial"/>
                <w:b/>
                <w:u w:val="single"/>
              </w:rPr>
            </w:pPr>
          </w:p>
        </w:tc>
        <w:tc>
          <w:tcPr>
            <w:tcW w:w="2220" w:type="dxa"/>
            <w:vMerge/>
          </w:tcPr>
          <w:p w14:paraId="00000617" w14:textId="77777777" w:rsidR="00B718C8" w:rsidRDefault="00B718C8">
            <w:pPr>
              <w:widowControl w:val="0"/>
              <w:pBdr>
                <w:top w:val="nil"/>
                <w:left w:val="nil"/>
                <w:bottom w:val="nil"/>
                <w:right w:val="nil"/>
                <w:between w:val="nil"/>
              </w:pBdr>
              <w:spacing w:after="0" w:line="276" w:lineRule="auto"/>
              <w:rPr>
                <w:rFonts w:ascii="Arial" w:eastAsia="Arial" w:hAnsi="Arial" w:cs="Arial"/>
                <w:b/>
                <w:u w:val="single"/>
              </w:rPr>
            </w:pPr>
          </w:p>
        </w:tc>
        <w:tc>
          <w:tcPr>
            <w:tcW w:w="1572" w:type="dxa"/>
            <w:vMerge/>
          </w:tcPr>
          <w:p w14:paraId="00000618" w14:textId="77777777" w:rsidR="00B718C8" w:rsidRDefault="00B718C8">
            <w:pPr>
              <w:widowControl w:val="0"/>
              <w:pBdr>
                <w:top w:val="nil"/>
                <w:left w:val="nil"/>
                <w:bottom w:val="nil"/>
                <w:right w:val="nil"/>
                <w:between w:val="nil"/>
              </w:pBdr>
              <w:spacing w:after="0" w:line="276" w:lineRule="auto"/>
              <w:rPr>
                <w:rFonts w:ascii="Arial" w:eastAsia="Arial" w:hAnsi="Arial" w:cs="Arial"/>
                <w:b/>
                <w:u w:val="single"/>
              </w:rPr>
            </w:pPr>
          </w:p>
        </w:tc>
        <w:tc>
          <w:tcPr>
            <w:tcW w:w="857" w:type="dxa"/>
          </w:tcPr>
          <w:p w14:paraId="00000619" w14:textId="77777777" w:rsidR="00B718C8" w:rsidRDefault="00B718C8">
            <w:pPr>
              <w:spacing w:before="60" w:after="60"/>
              <w:ind w:left="142"/>
              <w:jc w:val="both"/>
              <w:rPr>
                <w:rFonts w:ascii="Arial" w:eastAsia="Arial" w:hAnsi="Arial" w:cs="Arial"/>
              </w:rPr>
            </w:pPr>
          </w:p>
        </w:tc>
        <w:tc>
          <w:tcPr>
            <w:tcW w:w="823" w:type="dxa"/>
          </w:tcPr>
          <w:p w14:paraId="0000061A" w14:textId="77777777" w:rsidR="00B718C8" w:rsidRDefault="00B718C8">
            <w:pPr>
              <w:spacing w:before="60" w:after="60"/>
              <w:ind w:left="142"/>
              <w:jc w:val="both"/>
              <w:rPr>
                <w:rFonts w:ascii="Arial" w:eastAsia="Arial" w:hAnsi="Arial" w:cs="Arial"/>
              </w:rPr>
            </w:pPr>
          </w:p>
        </w:tc>
        <w:tc>
          <w:tcPr>
            <w:tcW w:w="674" w:type="dxa"/>
          </w:tcPr>
          <w:p w14:paraId="0000061B" w14:textId="77777777" w:rsidR="00B718C8" w:rsidRDefault="00B718C8">
            <w:pPr>
              <w:spacing w:before="60" w:after="60"/>
              <w:ind w:left="142"/>
              <w:jc w:val="both"/>
              <w:rPr>
                <w:rFonts w:ascii="Arial" w:eastAsia="Arial" w:hAnsi="Arial" w:cs="Arial"/>
              </w:rPr>
            </w:pPr>
          </w:p>
          <w:p w14:paraId="0000061C" w14:textId="77777777" w:rsidR="00B718C8" w:rsidRDefault="00B718C8">
            <w:pPr>
              <w:spacing w:before="60" w:after="60"/>
              <w:ind w:left="142"/>
              <w:jc w:val="both"/>
              <w:rPr>
                <w:rFonts w:ascii="Arial" w:eastAsia="Arial" w:hAnsi="Arial" w:cs="Arial"/>
              </w:rPr>
            </w:pPr>
          </w:p>
          <w:p w14:paraId="0000061D" w14:textId="77777777" w:rsidR="00B718C8" w:rsidRDefault="00B718C8">
            <w:pPr>
              <w:spacing w:before="60" w:after="60"/>
              <w:ind w:left="142"/>
              <w:jc w:val="both"/>
              <w:rPr>
                <w:rFonts w:ascii="Arial" w:eastAsia="Arial" w:hAnsi="Arial" w:cs="Arial"/>
              </w:rPr>
            </w:pPr>
          </w:p>
        </w:tc>
        <w:tc>
          <w:tcPr>
            <w:tcW w:w="2311" w:type="dxa"/>
          </w:tcPr>
          <w:p w14:paraId="0000061E" w14:textId="77777777" w:rsidR="00B718C8" w:rsidRDefault="00B718C8">
            <w:pPr>
              <w:spacing w:before="60" w:after="60"/>
              <w:ind w:left="142"/>
              <w:jc w:val="both"/>
              <w:rPr>
                <w:rFonts w:ascii="Arial" w:eastAsia="Arial" w:hAnsi="Arial" w:cs="Arial"/>
                <w:sz w:val="14"/>
                <w:szCs w:val="14"/>
              </w:rPr>
            </w:pPr>
          </w:p>
        </w:tc>
      </w:tr>
    </w:tbl>
    <w:p w14:paraId="0000061F" w14:textId="77777777" w:rsidR="00B718C8" w:rsidRDefault="00B718C8">
      <w:pPr>
        <w:rPr>
          <w:rFonts w:ascii="Arial" w:eastAsia="Arial" w:hAnsi="Arial" w:cs="Arial"/>
          <w:b/>
          <w:sz w:val="24"/>
          <w:szCs w:val="24"/>
        </w:rPr>
      </w:pPr>
    </w:p>
    <w:p w14:paraId="00000620" w14:textId="77777777" w:rsidR="00B718C8" w:rsidRDefault="006022C3">
      <w:pPr>
        <w:rPr>
          <w:rFonts w:ascii="Arial" w:eastAsia="Arial" w:hAnsi="Arial" w:cs="Arial"/>
          <w:b/>
          <w:sz w:val="24"/>
          <w:szCs w:val="24"/>
        </w:rPr>
      </w:pPr>
      <w:r>
        <w:rPr>
          <w:rFonts w:ascii="Arial" w:eastAsia="Arial" w:hAnsi="Arial" w:cs="Arial"/>
          <w:b/>
          <w:sz w:val="24"/>
          <w:szCs w:val="24"/>
        </w:rPr>
        <w:t xml:space="preserve">b). Criterios </w:t>
      </w:r>
    </w:p>
    <w:tbl>
      <w:tblPr>
        <w:tblStyle w:val="afff"/>
        <w:tblW w:w="10173" w:type="dxa"/>
        <w:jc w:val="center"/>
        <w:tblInd w:w="0" w:type="dxa"/>
        <w:tblLayout w:type="fixed"/>
        <w:tblLook w:val="0000" w:firstRow="0" w:lastRow="0" w:firstColumn="0" w:lastColumn="0" w:noHBand="0" w:noVBand="0"/>
      </w:tblPr>
      <w:tblGrid>
        <w:gridCol w:w="2552"/>
        <w:gridCol w:w="6089"/>
        <w:gridCol w:w="1532"/>
      </w:tblGrid>
      <w:tr w:rsidR="00B718C8" w14:paraId="46A99D9D" w14:textId="77777777">
        <w:trPr>
          <w:jc w:val="center"/>
        </w:trPr>
        <w:tc>
          <w:tcPr>
            <w:tcW w:w="2552" w:type="dxa"/>
            <w:vAlign w:val="center"/>
          </w:tcPr>
          <w:p w14:paraId="00000621" w14:textId="77777777" w:rsidR="00B718C8" w:rsidRDefault="006022C3">
            <w:pPr>
              <w:spacing w:after="0" w:line="240" w:lineRule="auto"/>
              <w:jc w:val="center"/>
            </w:pPr>
            <w:r>
              <w:rPr>
                <w:noProof/>
              </w:rPr>
              <w:drawing>
                <wp:inline distT="0" distB="0" distL="0" distR="0" wp14:anchorId="70E5E1DA" wp14:editId="3E1661F4">
                  <wp:extent cx="990600" cy="428625"/>
                  <wp:effectExtent l="0" t="0" r="0" b="0"/>
                  <wp:docPr id="17" name="image3.png" descr="Descripción: Descripción: C:\1-SALVADOR\CALIDAD\anagrama sv.gif"/>
                  <wp:cNvGraphicFramePr/>
                  <a:graphic xmlns:a="http://schemas.openxmlformats.org/drawingml/2006/main">
                    <a:graphicData uri="http://schemas.openxmlformats.org/drawingml/2006/picture">
                      <pic:pic xmlns:pic="http://schemas.openxmlformats.org/drawingml/2006/picture">
                        <pic:nvPicPr>
                          <pic:cNvPr id="0" name="image3.png" descr="Descripción: Descripción: C:\1-SALVADOR\CALIDAD\anagrama sv.gif"/>
                          <pic:cNvPicPr preferRelativeResize="0"/>
                        </pic:nvPicPr>
                        <pic:blipFill>
                          <a:blip r:embed="rId11"/>
                          <a:srcRect/>
                          <a:stretch>
                            <a:fillRect/>
                          </a:stretch>
                        </pic:blipFill>
                        <pic:spPr>
                          <a:xfrm>
                            <a:off x="0" y="0"/>
                            <a:ext cx="990600" cy="428625"/>
                          </a:xfrm>
                          <a:prstGeom prst="rect">
                            <a:avLst/>
                          </a:prstGeom>
                          <a:ln/>
                        </pic:spPr>
                      </pic:pic>
                    </a:graphicData>
                  </a:graphic>
                </wp:inline>
              </w:drawing>
            </w:r>
          </w:p>
          <w:p w14:paraId="00000622" w14:textId="77777777" w:rsidR="00B718C8" w:rsidRDefault="006022C3">
            <w:pPr>
              <w:spacing w:after="0" w:line="240" w:lineRule="auto"/>
              <w:jc w:val="center"/>
              <w:rPr>
                <w:sz w:val="20"/>
                <w:szCs w:val="20"/>
              </w:rPr>
            </w:pPr>
            <w:r>
              <w:rPr>
                <w:sz w:val="20"/>
                <w:szCs w:val="20"/>
              </w:rPr>
              <w:t>COLEGIO SAN VIATOR C/Parque 15</w:t>
            </w:r>
          </w:p>
          <w:p w14:paraId="00000623" w14:textId="77777777" w:rsidR="00B718C8" w:rsidRDefault="006022C3">
            <w:pPr>
              <w:spacing w:after="0" w:line="240" w:lineRule="auto"/>
              <w:jc w:val="center"/>
            </w:pPr>
            <w:r>
              <w:rPr>
                <w:sz w:val="20"/>
                <w:szCs w:val="20"/>
              </w:rPr>
              <w:t>22003 HUESCA</w:t>
            </w:r>
          </w:p>
        </w:tc>
        <w:tc>
          <w:tcPr>
            <w:tcW w:w="6089" w:type="dxa"/>
            <w:vAlign w:val="center"/>
          </w:tcPr>
          <w:p w14:paraId="00000624" w14:textId="77777777" w:rsidR="00B718C8" w:rsidRDefault="006022C3">
            <w:pPr>
              <w:spacing w:after="120" w:line="240" w:lineRule="auto"/>
              <w:jc w:val="center"/>
              <w:rPr>
                <w:b/>
                <w:color w:val="000000"/>
                <w:sz w:val="32"/>
                <w:szCs w:val="32"/>
              </w:rPr>
            </w:pPr>
            <w:r>
              <w:rPr>
                <w:b/>
                <w:color w:val="000000"/>
                <w:sz w:val="32"/>
                <w:szCs w:val="32"/>
              </w:rPr>
              <w:t>CRITERIOS DE CALIFICACIÓN</w:t>
            </w:r>
          </w:p>
          <w:p w14:paraId="00000625" w14:textId="77777777" w:rsidR="00B718C8" w:rsidRDefault="006022C3">
            <w:pPr>
              <w:spacing w:after="120" w:line="240" w:lineRule="auto"/>
              <w:jc w:val="center"/>
              <w:rPr>
                <w:b/>
                <w:color w:val="000000"/>
                <w:sz w:val="32"/>
                <w:szCs w:val="32"/>
              </w:rPr>
            </w:pPr>
            <w:r>
              <w:rPr>
                <w:b/>
                <w:color w:val="000000"/>
                <w:sz w:val="32"/>
                <w:szCs w:val="32"/>
              </w:rPr>
              <w:t>MATERIA: Francés</w:t>
            </w:r>
          </w:p>
          <w:p w14:paraId="00000626" w14:textId="77777777" w:rsidR="00B718C8" w:rsidRDefault="006022C3">
            <w:pPr>
              <w:spacing w:after="120" w:line="240" w:lineRule="auto"/>
              <w:jc w:val="center"/>
            </w:pPr>
            <w:r>
              <w:rPr>
                <w:b/>
                <w:color w:val="000000"/>
                <w:sz w:val="32"/>
                <w:szCs w:val="32"/>
              </w:rPr>
              <w:t>CURSO: 4º ESO</w:t>
            </w:r>
          </w:p>
        </w:tc>
        <w:tc>
          <w:tcPr>
            <w:tcW w:w="1532" w:type="dxa"/>
            <w:vAlign w:val="center"/>
          </w:tcPr>
          <w:p w14:paraId="00000627" w14:textId="77777777" w:rsidR="00B718C8" w:rsidRDefault="006022C3">
            <w:pPr>
              <w:jc w:val="center"/>
            </w:pPr>
            <w:r>
              <w:rPr>
                <w:noProof/>
              </w:rPr>
              <w:drawing>
                <wp:inline distT="0" distB="0" distL="0" distR="0" wp14:anchorId="7BB8ADEC" wp14:editId="76F5203B">
                  <wp:extent cx="704850" cy="781050"/>
                  <wp:effectExtent l="0" t="0" r="0" b="0"/>
                  <wp:docPr id="19" name="image4.jpg" descr="Descripción: Descripción: C:\Users\SALVADOR\Pictures\certificacion calidad.jpg"/>
                  <wp:cNvGraphicFramePr/>
                  <a:graphic xmlns:a="http://schemas.openxmlformats.org/drawingml/2006/main">
                    <a:graphicData uri="http://schemas.openxmlformats.org/drawingml/2006/picture">
                      <pic:pic xmlns:pic="http://schemas.openxmlformats.org/drawingml/2006/picture">
                        <pic:nvPicPr>
                          <pic:cNvPr id="0" name="image4.jpg" descr="Descripción: Descripción: C:\Users\SALVADOR\Pictures\certificacion calidad.jpg"/>
                          <pic:cNvPicPr preferRelativeResize="0"/>
                        </pic:nvPicPr>
                        <pic:blipFill>
                          <a:blip r:embed="rId12"/>
                          <a:srcRect/>
                          <a:stretch>
                            <a:fillRect/>
                          </a:stretch>
                        </pic:blipFill>
                        <pic:spPr>
                          <a:xfrm>
                            <a:off x="0" y="0"/>
                            <a:ext cx="704850" cy="781050"/>
                          </a:xfrm>
                          <a:prstGeom prst="rect">
                            <a:avLst/>
                          </a:prstGeom>
                          <a:ln/>
                        </pic:spPr>
                      </pic:pic>
                    </a:graphicData>
                  </a:graphic>
                </wp:inline>
              </w:drawing>
            </w:r>
          </w:p>
        </w:tc>
      </w:tr>
    </w:tbl>
    <w:p w14:paraId="00000628" w14:textId="77777777" w:rsidR="00B718C8" w:rsidRDefault="00B718C8">
      <w:pPr>
        <w:rPr>
          <w:sz w:val="4"/>
          <w:szCs w:val="4"/>
        </w:rPr>
      </w:pPr>
    </w:p>
    <w:tbl>
      <w:tblPr>
        <w:tblStyle w:val="afff0"/>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B718C8" w14:paraId="74107C14" w14:textId="77777777">
        <w:tc>
          <w:tcPr>
            <w:tcW w:w="10456" w:type="dxa"/>
          </w:tcPr>
          <w:p w14:paraId="00000629" w14:textId="77777777" w:rsidR="00B718C8" w:rsidRDefault="006022C3">
            <w:pPr>
              <w:spacing w:after="0" w:line="240" w:lineRule="auto"/>
              <w:jc w:val="center"/>
              <w:rPr>
                <w:b/>
                <w:sz w:val="32"/>
                <w:szCs w:val="32"/>
              </w:rPr>
            </w:pPr>
            <w:r>
              <w:rPr>
                <w:b/>
                <w:sz w:val="32"/>
                <w:szCs w:val="32"/>
              </w:rPr>
              <w:t>CON CARÁCTER GENERAL</w:t>
            </w:r>
          </w:p>
        </w:tc>
      </w:tr>
      <w:tr w:rsidR="00B718C8" w14:paraId="3775089F" w14:textId="77777777">
        <w:tc>
          <w:tcPr>
            <w:tcW w:w="10456" w:type="dxa"/>
          </w:tcPr>
          <w:p w14:paraId="0000062A" w14:textId="77777777" w:rsidR="00B718C8" w:rsidRDefault="006022C3">
            <w:pPr>
              <w:spacing w:after="80" w:line="240" w:lineRule="auto"/>
              <w:rPr>
                <w:sz w:val="21"/>
                <w:szCs w:val="21"/>
              </w:rPr>
            </w:pPr>
            <w:r>
              <w:rPr>
                <w:sz w:val="21"/>
                <w:szCs w:val="21"/>
              </w:rPr>
              <w:t>El curso se compone de tres evaluaciones.</w:t>
            </w:r>
          </w:p>
          <w:p w14:paraId="0000062B" w14:textId="77777777" w:rsidR="00B718C8" w:rsidRDefault="006022C3">
            <w:pPr>
              <w:spacing w:after="80" w:line="240" w:lineRule="auto"/>
              <w:jc w:val="both"/>
              <w:rPr>
                <w:sz w:val="21"/>
                <w:szCs w:val="21"/>
              </w:rPr>
            </w:pPr>
            <w:r>
              <w:rPr>
                <w:sz w:val="21"/>
                <w:szCs w:val="21"/>
              </w:rPr>
              <w:t xml:space="preserve">Materiales de la asignatura: bloc, cuadernos, folios. Libre lección </w:t>
            </w:r>
          </w:p>
          <w:p w14:paraId="0000062C" w14:textId="77777777" w:rsidR="00B718C8" w:rsidRDefault="006022C3">
            <w:pPr>
              <w:spacing w:after="80" w:line="240" w:lineRule="auto"/>
              <w:jc w:val="both"/>
              <w:rPr>
                <w:b/>
                <w:sz w:val="21"/>
                <w:szCs w:val="21"/>
              </w:rPr>
            </w:pPr>
            <w:r>
              <w:rPr>
                <w:b/>
                <w:sz w:val="21"/>
                <w:szCs w:val="21"/>
              </w:rPr>
              <w:t>Acumulación de los contenidos en las evaluaciones.</w:t>
            </w:r>
          </w:p>
          <w:p w14:paraId="0000062D" w14:textId="77777777" w:rsidR="00B718C8" w:rsidRDefault="006022C3">
            <w:pPr>
              <w:spacing w:after="80" w:line="240" w:lineRule="auto"/>
              <w:jc w:val="both"/>
              <w:rPr>
                <w:sz w:val="21"/>
                <w:szCs w:val="21"/>
              </w:rPr>
            </w:pPr>
            <w:r>
              <w:rPr>
                <w:sz w:val="21"/>
                <w:szCs w:val="21"/>
              </w:rPr>
              <w:t xml:space="preserve">En todos los controles y trabajos se exigirá corrección ortográfica y una presentación adecuada. </w:t>
            </w:r>
          </w:p>
        </w:tc>
      </w:tr>
    </w:tbl>
    <w:p w14:paraId="0000062E" w14:textId="77777777" w:rsidR="00B718C8" w:rsidRDefault="00B718C8">
      <w:pPr>
        <w:rPr>
          <w:sz w:val="10"/>
          <w:szCs w:val="10"/>
        </w:rPr>
      </w:pPr>
    </w:p>
    <w:tbl>
      <w:tblPr>
        <w:tblStyle w:val="afff1"/>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B718C8" w14:paraId="1FD89142" w14:textId="77777777">
        <w:tc>
          <w:tcPr>
            <w:tcW w:w="10456" w:type="dxa"/>
          </w:tcPr>
          <w:p w14:paraId="0000062F" w14:textId="77777777" w:rsidR="00B718C8" w:rsidRDefault="006022C3">
            <w:pPr>
              <w:spacing w:after="0" w:line="240" w:lineRule="auto"/>
              <w:jc w:val="center"/>
              <w:rPr>
                <w:b/>
                <w:sz w:val="32"/>
                <w:szCs w:val="32"/>
              </w:rPr>
            </w:pPr>
            <w:r>
              <w:rPr>
                <w:b/>
                <w:sz w:val="32"/>
                <w:szCs w:val="32"/>
              </w:rPr>
              <w:t>INSTRUMENTOS DE EVALUACIÓN</w:t>
            </w:r>
          </w:p>
        </w:tc>
      </w:tr>
      <w:tr w:rsidR="00B718C8" w14:paraId="52494E1E" w14:textId="77777777">
        <w:tc>
          <w:tcPr>
            <w:tcW w:w="10456" w:type="dxa"/>
          </w:tcPr>
          <w:p w14:paraId="00000630" w14:textId="77777777" w:rsidR="00B718C8" w:rsidRDefault="006022C3">
            <w:pPr>
              <w:spacing w:after="80" w:line="240" w:lineRule="auto"/>
              <w:jc w:val="both"/>
              <w:rPr>
                <w:sz w:val="21"/>
                <w:szCs w:val="21"/>
              </w:rPr>
            </w:pPr>
            <w:r>
              <w:rPr>
                <w:sz w:val="21"/>
                <w:szCs w:val="21"/>
              </w:rPr>
              <w:t>Controles y pruebas objetivas. Se avisará a los alumnos de las fechas de estas pruebas con suficiente tiempo. En caso de no poder realizar justificadamente el control en esa fecha se acordará una nueva. Faltar a clase antes del control supone la no realización de dicho control en esa fecha.</w:t>
            </w:r>
          </w:p>
          <w:p w14:paraId="00000631" w14:textId="77777777" w:rsidR="00B718C8" w:rsidRDefault="006022C3">
            <w:pPr>
              <w:spacing w:after="80" w:line="240" w:lineRule="auto"/>
              <w:jc w:val="both"/>
              <w:rPr>
                <w:sz w:val="21"/>
                <w:szCs w:val="21"/>
              </w:rPr>
            </w:pPr>
            <w:r>
              <w:rPr>
                <w:sz w:val="21"/>
                <w:szCs w:val="21"/>
              </w:rPr>
              <w:t>Trabajos, exposiciones orales, mapas conceptuales, comentarios de texto, debates, prácticas de laboratorio, Escalas de observación, controles.</w:t>
            </w:r>
          </w:p>
        </w:tc>
      </w:tr>
    </w:tbl>
    <w:p w14:paraId="00000632" w14:textId="77777777" w:rsidR="00B718C8" w:rsidRDefault="00B718C8">
      <w:pPr>
        <w:rPr>
          <w:sz w:val="8"/>
          <w:szCs w:val="8"/>
        </w:rPr>
      </w:pPr>
    </w:p>
    <w:tbl>
      <w:tblPr>
        <w:tblStyle w:val="afff2"/>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B718C8" w14:paraId="6146B721" w14:textId="77777777">
        <w:tc>
          <w:tcPr>
            <w:tcW w:w="10456" w:type="dxa"/>
          </w:tcPr>
          <w:p w14:paraId="00000633" w14:textId="77777777" w:rsidR="00B718C8" w:rsidRDefault="006022C3">
            <w:pPr>
              <w:spacing w:after="0" w:line="240" w:lineRule="auto"/>
              <w:jc w:val="center"/>
              <w:rPr>
                <w:b/>
                <w:sz w:val="32"/>
                <w:szCs w:val="32"/>
              </w:rPr>
            </w:pPr>
            <w:r>
              <w:rPr>
                <w:b/>
                <w:sz w:val="32"/>
                <w:szCs w:val="32"/>
              </w:rPr>
              <w:t>CALIFICACIÓN DE LA MATERIA</w:t>
            </w:r>
          </w:p>
        </w:tc>
      </w:tr>
      <w:tr w:rsidR="00B718C8" w14:paraId="70EC4BD8" w14:textId="77777777">
        <w:tc>
          <w:tcPr>
            <w:tcW w:w="10456" w:type="dxa"/>
          </w:tcPr>
          <w:p w14:paraId="00000634" w14:textId="77777777" w:rsidR="00B718C8" w:rsidRDefault="006022C3">
            <w:pPr>
              <w:spacing w:after="80" w:line="240" w:lineRule="auto"/>
              <w:jc w:val="both"/>
              <w:rPr>
                <w:sz w:val="21"/>
                <w:szCs w:val="21"/>
              </w:rPr>
            </w:pPr>
            <w:r>
              <w:rPr>
                <w:sz w:val="21"/>
                <w:szCs w:val="21"/>
              </w:rPr>
              <w:t xml:space="preserve">Los criterios de evaluación son los elementos básicos en el proceso de evaluación. </w:t>
            </w:r>
            <w:r>
              <w:rPr>
                <w:b/>
                <w:sz w:val="21"/>
                <w:szCs w:val="21"/>
              </w:rPr>
              <w:t xml:space="preserve">Los criterios tienen una ponderación diferente según su importancia (ver </w:t>
            </w:r>
            <w:hyperlink r:id="rId13">
              <w:r>
                <w:rPr>
                  <w:color w:val="0000FF"/>
                  <w:sz w:val="21"/>
                  <w:szCs w:val="21"/>
                  <w:u w:val="single"/>
                </w:rPr>
                <w:t>http://www.sanviator.info/PCC%20SECUNDARIA/index2</w:t>
              </w:r>
            </w:hyperlink>
            <w:r>
              <w:t>)</w:t>
            </w:r>
          </w:p>
          <w:p w14:paraId="00000635" w14:textId="77777777" w:rsidR="00B718C8" w:rsidRDefault="006022C3">
            <w:pPr>
              <w:spacing w:after="80" w:line="240" w:lineRule="auto"/>
              <w:jc w:val="both"/>
              <w:rPr>
                <w:sz w:val="21"/>
                <w:szCs w:val="21"/>
              </w:rPr>
            </w:pPr>
            <w:r>
              <w:rPr>
                <w:sz w:val="21"/>
                <w:szCs w:val="21"/>
              </w:rPr>
              <w:t xml:space="preserve">Dichos criterios se concretan en estándares. Cada criterio puede tener uno o varios estándares que se califican con los anteriores instrumentos de evaluación. </w:t>
            </w:r>
            <w:r>
              <w:rPr>
                <w:b/>
                <w:sz w:val="21"/>
                <w:szCs w:val="21"/>
              </w:rPr>
              <w:t>Algunos de esos estándares son mínimos y por tanto su superación es indispensable para aprobar la materia.</w:t>
            </w:r>
          </w:p>
          <w:p w14:paraId="00000636" w14:textId="77777777" w:rsidR="00B718C8" w:rsidRDefault="006022C3">
            <w:pPr>
              <w:spacing w:after="80" w:line="240" w:lineRule="auto"/>
              <w:jc w:val="both"/>
              <w:rPr>
                <w:sz w:val="21"/>
                <w:szCs w:val="21"/>
              </w:rPr>
            </w:pPr>
            <w:r>
              <w:rPr>
                <w:sz w:val="21"/>
                <w:szCs w:val="21"/>
              </w:rPr>
              <w:lastRenderedPageBreak/>
              <w:t xml:space="preserve">La nota de una evaluación es la media </w:t>
            </w:r>
            <w:r>
              <w:rPr>
                <w:b/>
                <w:sz w:val="21"/>
                <w:szCs w:val="21"/>
              </w:rPr>
              <w:t>ponderada</w:t>
            </w:r>
            <w:r>
              <w:rPr>
                <w:sz w:val="21"/>
                <w:szCs w:val="21"/>
              </w:rPr>
              <w:t xml:space="preserve"> de las calificaciones en los criterios de evaluación. Para poder superar la materia la media debe ser igual o mayor que 5 y tener superados los criterios de evaluación.</w:t>
            </w:r>
          </w:p>
          <w:p w14:paraId="00000637" w14:textId="77777777" w:rsidR="00B718C8" w:rsidRDefault="006022C3">
            <w:pPr>
              <w:spacing w:after="80" w:line="240" w:lineRule="auto"/>
              <w:jc w:val="both"/>
              <w:rPr>
                <w:sz w:val="21"/>
                <w:szCs w:val="21"/>
              </w:rPr>
            </w:pPr>
            <w:r>
              <w:rPr>
                <w:sz w:val="21"/>
                <w:szCs w:val="21"/>
              </w:rPr>
              <w:t xml:space="preserve">La nota de un criterio de evaluación es la media </w:t>
            </w:r>
            <w:r>
              <w:rPr>
                <w:b/>
                <w:sz w:val="21"/>
                <w:szCs w:val="21"/>
              </w:rPr>
              <w:t>ponderada</w:t>
            </w:r>
            <w:r>
              <w:rPr>
                <w:sz w:val="21"/>
                <w:szCs w:val="21"/>
              </w:rPr>
              <w:t xml:space="preserve"> v de las calificaciones de los estándares asociados a dicho criterio. Para superar un criterio la media de los estándares debe ser igual o mayor que 5 y haber aprobado los contenidos mínimos.</w:t>
            </w:r>
          </w:p>
          <w:p w14:paraId="00000638" w14:textId="77777777" w:rsidR="00B718C8" w:rsidRDefault="006022C3">
            <w:pPr>
              <w:spacing w:after="80" w:line="240" w:lineRule="auto"/>
              <w:jc w:val="both"/>
              <w:rPr>
                <w:sz w:val="21"/>
                <w:szCs w:val="21"/>
              </w:rPr>
            </w:pPr>
            <w:r>
              <w:rPr>
                <w:sz w:val="21"/>
                <w:szCs w:val="21"/>
              </w:rPr>
              <w:t xml:space="preserve">La nota de un estándar es la media </w:t>
            </w:r>
            <w:r>
              <w:rPr>
                <w:b/>
                <w:sz w:val="21"/>
                <w:szCs w:val="21"/>
              </w:rPr>
              <w:t>ponderada</w:t>
            </w:r>
            <w:r>
              <w:rPr>
                <w:sz w:val="21"/>
                <w:szCs w:val="21"/>
              </w:rPr>
              <w:t xml:space="preserve"> de las calificaciones obtenidas en dicho estándar por los diferentes instrumentos de evaluación.</w:t>
            </w:r>
          </w:p>
          <w:p w14:paraId="00000639" w14:textId="77777777" w:rsidR="00B718C8" w:rsidRDefault="006022C3">
            <w:pPr>
              <w:spacing w:after="80" w:line="240" w:lineRule="auto"/>
              <w:jc w:val="both"/>
              <w:rPr>
                <w:sz w:val="21"/>
                <w:szCs w:val="21"/>
              </w:rPr>
            </w:pPr>
            <w:r>
              <w:rPr>
                <w:sz w:val="21"/>
                <w:szCs w:val="21"/>
              </w:rPr>
              <w:t>Un estándar no promediará:</w:t>
            </w:r>
          </w:p>
          <w:p w14:paraId="0000063A" w14:textId="77777777" w:rsidR="00B718C8" w:rsidRDefault="006022C3">
            <w:pPr>
              <w:numPr>
                <w:ilvl w:val="0"/>
                <w:numId w:val="7"/>
              </w:numPr>
              <w:pBdr>
                <w:top w:val="nil"/>
                <w:left w:val="nil"/>
                <w:bottom w:val="nil"/>
                <w:right w:val="nil"/>
                <w:between w:val="nil"/>
              </w:pBdr>
              <w:spacing w:after="80" w:line="240" w:lineRule="auto"/>
              <w:jc w:val="both"/>
              <w:rPr>
                <w:color w:val="000000"/>
                <w:sz w:val="21"/>
                <w:szCs w:val="21"/>
              </w:rPr>
            </w:pPr>
            <w:r>
              <w:rPr>
                <w:color w:val="000000"/>
                <w:sz w:val="21"/>
                <w:szCs w:val="21"/>
              </w:rPr>
              <w:t>Cuando un alumno no se ha presentado a una prueba o no ha entregado un trabajo sin justificación.</w:t>
            </w:r>
          </w:p>
          <w:p w14:paraId="0000063B" w14:textId="77777777" w:rsidR="00B718C8" w:rsidRDefault="006022C3">
            <w:pPr>
              <w:numPr>
                <w:ilvl w:val="0"/>
                <w:numId w:val="7"/>
              </w:numPr>
              <w:pBdr>
                <w:top w:val="nil"/>
                <w:left w:val="nil"/>
                <w:bottom w:val="nil"/>
                <w:right w:val="nil"/>
                <w:between w:val="nil"/>
              </w:pBdr>
              <w:spacing w:after="80" w:line="240" w:lineRule="auto"/>
              <w:jc w:val="both"/>
              <w:rPr>
                <w:color w:val="000000"/>
                <w:sz w:val="21"/>
                <w:szCs w:val="21"/>
              </w:rPr>
            </w:pPr>
            <w:r>
              <w:rPr>
                <w:color w:val="000000"/>
                <w:sz w:val="21"/>
                <w:szCs w:val="21"/>
              </w:rPr>
              <w:t>Cuando un alumno ha copiado en una prueba o trabajo.</w:t>
            </w:r>
          </w:p>
          <w:p w14:paraId="0000063C" w14:textId="77777777" w:rsidR="00B718C8" w:rsidRDefault="006022C3">
            <w:pPr>
              <w:spacing w:after="80" w:line="240" w:lineRule="auto"/>
              <w:jc w:val="both"/>
              <w:rPr>
                <w:sz w:val="21"/>
                <w:szCs w:val="21"/>
              </w:rPr>
            </w:pPr>
            <w:r>
              <w:rPr>
                <w:sz w:val="21"/>
                <w:szCs w:val="21"/>
              </w:rPr>
              <w:t xml:space="preserve">Los criterios de evaluación, estándares, contenidos, contenidos mínimos y ponderaciones se pueden consultar en </w:t>
            </w:r>
            <w:hyperlink r:id="rId14">
              <w:r>
                <w:rPr>
                  <w:color w:val="0000FF"/>
                  <w:sz w:val="21"/>
                  <w:szCs w:val="21"/>
                  <w:u w:val="single"/>
                </w:rPr>
                <w:t>http://www.sanviator.info/PCC%20SECUNDARIA/index2</w:t>
              </w:r>
            </w:hyperlink>
          </w:p>
        </w:tc>
      </w:tr>
    </w:tbl>
    <w:p w14:paraId="0000063D" w14:textId="77777777" w:rsidR="00B718C8" w:rsidRDefault="00B718C8">
      <w:pPr>
        <w:rPr>
          <w:sz w:val="8"/>
          <w:szCs w:val="8"/>
        </w:rPr>
      </w:pPr>
    </w:p>
    <w:tbl>
      <w:tblPr>
        <w:tblStyle w:val="afff3"/>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B718C8" w14:paraId="34269C06" w14:textId="77777777">
        <w:tc>
          <w:tcPr>
            <w:tcW w:w="10456" w:type="dxa"/>
          </w:tcPr>
          <w:p w14:paraId="0000063E" w14:textId="77777777" w:rsidR="00B718C8" w:rsidRDefault="006022C3">
            <w:pPr>
              <w:spacing w:after="0" w:line="240" w:lineRule="auto"/>
              <w:jc w:val="center"/>
              <w:rPr>
                <w:b/>
                <w:sz w:val="32"/>
                <w:szCs w:val="32"/>
              </w:rPr>
            </w:pPr>
            <w:r>
              <w:rPr>
                <w:b/>
                <w:sz w:val="32"/>
                <w:szCs w:val="32"/>
              </w:rPr>
              <w:t>RECUPERACIONES</w:t>
            </w:r>
          </w:p>
        </w:tc>
      </w:tr>
      <w:tr w:rsidR="00B718C8" w14:paraId="483C6413" w14:textId="77777777">
        <w:tc>
          <w:tcPr>
            <w:tcW w:w="10456" w:type="dxa"/>
          </w:tcPr>
          <w:p w14:paraId="0000063F" w14:textId="77777777" w:rsidR="00B718C8" w:rsidRDefault="006022C3">
            <w:pPr>
              <w:spacing w:after="80" w:line="240" w:lineRule="auto"/>
              <w:jc w:val="both"/>
              <w:rPr>
                <w:sz w:val="21"/>
                <w:szCs w:val="21"/>
              </w:rPr>
            </w:pPr>
            <w:r>
              <w:rPr>
                <w:sz w:val="21"/>
                <w:szCs w:val="21"/>
              </w:rPr>
              <w:t xml:space="preserve">Finalizada la evaluación se entregará un trabajo individualizado en el que constarán los estándares y criterios de evaluación pendientes. </w:t>
            </w:r>
          </w:p>
          <w:p w14:paraId="00000640" w14:textId="77777777" w:rsidR="00B718C8" w:rsidRDefault="006022C3">
            <w:pPr>
              <w:spacing w:after="0" w:line="240" w:lineRule="auto"/>
              <w:jc w:val="both"/>
            </w:pPr>
            <w:r>
              <w:t>En el caso de que la calificación final de junio sea insuficiente se entregará un trabajo de recuperación de los estándares y criterios pendientes. Las pruebas de recuperación se realizarán en septiembre.</w:t>
            </w:r>
          </w:p>
        </w:tc>
      </w:tr>
    </w:tbl>
    <w:p w14:paraId="00000641" w14:textId="77777777" w:rsidR="00B718C8" w:rsidRDefault="00B718C8">
      <w:pPr>
        <w:rPr>
          <w:sz w:val="10"/>
          <w:szCs w:val="10"/>
        </w:rPr>
      </w:pPr>
    </w:p>
    <w:tbl>
      <w:tblPr>
        <w:tblStyle w:val="afff4"/>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B718C8" w14:paraId="4FD81B32" w14:textId="77777777">
        <w:tc>
          <w:tcPr>
            <w:tcW w:w="10456" w:type="dxa"/>
          </w:tcPr>
          <w:p w14:paraId="00000642" w14:textId="77777777" w:rsidR="00B718C8" w:rsidRDefault="006022C3">
            <w:pPr>
              <w:spacing w:after="0" w:line="240" w:lineRule="auto"/>
              <w:jc w:val="center"/>
              <w:rPr>
                <w:b/>
                <w:sz w:val="32"/>
                <w:szCs w:val="32"/>
              </w:rPr>
            </w:pPr>
            <w:r>
              <w:rPr>
                <w:b/>
                <w:sz w:val="32"/>
                <w:szCs w:val="32"/>
              </w:rPr>
              <w:t>REVISIÓN DE CONTROLES Y TRABAJOS</w:t>
            </w:r>
          </w:p>
        </w:tc>
      </w:tr>
      <w:tr w:rsidR="00B718C8" w14:paraId="30983564" w14:textId="77777777">
        <w:tc>
          <w:tcPr>
            <w:tcW w:w="10456" w:type="dxa"/>
          </w:tcPr>
          <w:p w14:paraId="00000643" w14:textId="77777777" w:rsidR="00B718C8" w:rsidRDefault="006022C3">
            <w:pPr>
              <w:pBdr>
                <w:top w:val="nil"/>
                <w:left w:val="nil"/>
                <w:bottom w:val="nil"/>
                <w:right w:val="nil"/>
                <w:between w:val="nil"/>
              </w:pBdr>
              <w:spacing w:after="80" w:line="240" w:lineRule="auto"/>
              <w:jc w:val="both"/>
              <w:rPr>
                <w:color w:val="000000"/>
                <w:sz w:val="21"/>
                <w:szCs w:val="21"/>
              </w:rPr>
            </w:pPr>
            <w:r>
              <w:rPr>
                <w:color w:val="000000"/>
                <w:sz w:val="21"/>
                <w:szCs w:val="21"/>
              </w:rPr>
              <w:t xml:space="preserve">Los alumnos y las familias podrán solicitar la revisión de los controles y trabajos con los que no estén de acuerdo en su calificación. </w:t>
            </w:r>
          </w:p>
        </w:tc>
      </w:tr>
    </w:tbl>
    <w:p w14:paraId="00000644" w14:textId="77777777" w:rsidR="00B718C8" w:rsidRDefault="006022C3">
      <w:pPr>
        <w:jc w:val="right"/>
      </w:pPr>
      <w:r>
        <w:t>Firma de la familia:</w:t>
      </w:r>
    </w:p>
    <w:p w14:paraId="00000645" w14:textId="77777777" w:rsidR="00B718C8" w:rsidRDefault="00B718C8"/>
    <w:p w14:paraId="00000646" w14:textId="77777777" w:rsidR="00B718C8" w:rsidRDefault="00B718C8">
      <w:pPr>
        <w:rPr>
          <w:rFonts w:ascii="Arial" w:eastAsia="Arial" w:hAnsi="Arial" w:cs="Arial"/>
          <w:b/>
          <w:sz w:val="24"/>
          <w:szCs w:val="24"/>
        </w:rPr>
      </w:pPr>
    </w:p>
    <w:p w14:paraId="00000647" w14:textId="77777777" w:rsidR="00B718C8" w:rsidRDefault="006022C3">
      <w:pPr>
        <w:numPr>
          <w:ilvl w:val="0"/>
          <w:numId w:val="4"/>
        </w:numPr>
        <w:pBdr>
          <w:top w:val="nil"/>
          <w:left w:val="nil"/>
          <w:bottom w:val="nil"/>
          <w:right w:val="nil"/>
          <w:between w:val="nil"/>
        </w:pBdr>
        <w:spacing w:before="60" w:after="60" w:line="240" w:lineRule="auto"/>
        <w:ind w:right="-428"/>
        <w:jc w:val="both"/>
        <w:rPr>
          <w:rFonts w:ascii="Arial" w:eastAsia="Arial" w:hAnsi="Arial" w:cs="Arial"/>
          <w:b/>
          <w:color w:val="000000"/>
          <w:sz w:val="24"/>
          <w:szCs w:val="24"/>
        </w:rPr>
      </w:pPr>
      <w:r>
        <w:rPr>
          <w:rFonts w:ascii="Arial" w:eastAsia="Arial" w:hAnsi="Arial" w:cs="Arial"/>
          <w:b/>
          <w:color w:val="000000"/>
          <w:sz w:val="24"/>
          <w:szCs w:val="24"/>
        </w:rPr>
        <w:t>Diseño de la evaluación inicial y consecuencias de sus resultados.</w:t>
      </w:r>
    </w:p>
    <w:p w14:paraId="00000648" w14:textId="77777777" w:rsidR="00B718C8" w:rsidRDefault="006022C3">
      <w:pPr>
        <w:spacing w:line="360" w:lineRule="auto"/>
        <w:ind w:left="360" w:right="-428"/>
        <w:jc w:val="both"/>
        <w:rPr>
          <w:rFonts w:ascii="Arial" w:eastAsia="Arial" w:hAnsi="Arial" w:cs="Arial"/>
          <w:sz w:val="24"/>
          <w:szCs w:val="24"/>
        </w:rPr>
      </w:pPr>
      <w:r>
        <w:rPr>
          <w:rFonts w:ascii="Arial" w:eastAsia="Arial" w:hAnsi="Arial" w:cs="Arial"/>
          <w:sz w:val="24"/>
          <w:szCs w:val="24"/>
        </w:rPr>
        <w:t>C.1) Para la realización de la evaluación se ha tenido en cuenta la información procedente de:</w:t>
      </w:r>
    </w:p>
    <w:p w14:paraId="00000649" w14:textId="77777777" w:rsidR="00B718C8" w:rsidRDefault="006022C3">
      <w:pPr>
        <w:numPr>
          <w:ilvl w:val="0"/>
          <w:numId w:val="5"/>
        </w:numPr>
        <w:pBdr>
          <w:top w:val="nil"/>
          <w:left w:val="nil"/>
          <w:bottom w:val="nil"/>
          <w:right w:val="nil"/>
          <w:between w:val="nil"/>
        </w:pBdr>
        <w:spacing w:after="0" w:line="360" w:lineRule="auto"/>
        <w:ind w:right="-428"/>
        <w:jc w:val="both"/>
        <w:rPr>
          <w:rFonts w:ascii="Arial" w:eastAsia="Arial" w:hAnsi="Arial" w:cs="Arial"/>
          <w:color w:val="000000"/>
          <w:sz w:val="24"/>
          <w:szCs w:val="24"/>
        </w:rPr>
      </w:pPr>
      <w:r>
        <w:rPr>
          <w:rFonts w:ascii="Arial" w:eastAsia="Arial" w:hAnsi="Arial" w:cs="Arial"/>
          <w:color w:val="000000"/>
          <w:sz w:val="24"/>
          <w:szCs w:val="24"/>
        </w:rPr>
        <w:t>Actas de evaluación del curso anterior.</w:t>
      </w:r>
      <w:r>
        <w:rPr>
          <w:rFonts w:ascii="Arial" w:eastAsia="Arial" w:hAnsi="Arial" w:cs="Arial"/>
          <w:i/>
          <w:color w:val="000000"/>
          <w:sz w:val="24"/>
          <w:szCs w:val="24"/>
        </w:rPr>
        <w:t xml:space="preserve"> </w:t>
      </w:r>
    </w:p>
    <w:p w14:paraId="0000064A" w14:textId="77777777" w:rsidR="00B718C8" w:rsidRDefault="006022C3">
      <w:pPr>
        <w:numPr>
          <w:ilvl w:val="0"/>
          <w:numId w:val="5"/>
        </w:numPr>
        <w:pBdr>
          <w:top w:val="nil"/>
          <w:left w:val="nil"/>
          <w:bottom w:val="nil"/>
          <w:right w:val="nil"/>
          <w:between w:val="nil"/>
        </w:pBdr>
        <w:spacing w:after="0" w:line="360" w:lineRule="auto"/>
        <w:ind w:right="-428"/>
        <w:jc w:val="both"/>
        <w:rPr>
          <w:rFonts w:ascii="Arial" w:eastAsia="Arial" w:hAnsi="Arial" w:cs="Arial"/>
          <w:color w:val="000000"/>
          <w:sz w:val="24"/>
          <w:szCs w:val="24"/>
        </w:rPr>
      </w:pPr>
      <w:r>
        <w:rPr>
          <w:rFonts w:ascii="Arial" w:eastAsia="Arial" w:hAnsi="Arial" w:cs="Arial"/>
          <w:i/>
          <w:color w:val="000000"/>
          <w:sz w:val="24"/>
          <w:szCs w:val="24"/>
        </w:rPr>
        <w:t>Sábanas</w:t>
      </w:r>
      <w:r>
        <w:rPr>
          <w:rFonts w:ascii="Arial" w:eastAsia="Arial" w:hAnsi="Arial" w:cs="Arial"/>
          <w:color w:val="000000"/>
          <w:sz w:val="24"/>
          <w:szCs w:val="24"/>
        </w:rPr>
        <w:t xml:space="preserve"> de notas de los tres trimestres del curso anterior.</w:t>
      </w:r>
    </w:p>
    <w:p w14:paraId="0000064B" w14:textId="77777777" w:rsidR="00B718C8" w:rsidRDefault="006022C3">
      <w:pPr>
        <w:numPr>
          <w:ilvl w:val="0"/>
          <w:numId w:val="5"/>
        </w:numPr>
        <w:pBdr>
          <w:top w:val="nil"/>
          <w:left w:val="nil"/>
          <w:bottom w:val="nil"/>
          <w:right w:val="nil"/>
          <w:between w:val="nil"/>
        </w:pBdr>
        <w:spacing w:after="0" w:line="360" w:lineRule="auto"/>
        <w:ind w:right="-428"/>
        <w:jc w:val="both"/>
        <w:rPr>
          <w:rFonts w:ascii="Arial" w:eastAsia="Arial" w:hAnsi="Arial" w:cs="Arial"/>
          <w:color w:val="000000"/>
          <w:sz w:val="24"/>
          <w:szCs w:val="24"/>
        </w:rPr>
      </w:pPr>
      <w:r>
        <w:rPr>
          <w:rFonts w:ascii="Arial" w:eastAsia="Arial" w:hAnsi="Arial" w:cs="Arial"/>
          <w:i/>
          <w:color w:val="000000"/>
          <w:sz w:val="24"/>
          <w:szCs w:val="24"/>
        </w:rPr>
        <w:t xml:space="preserve">Informe del profesor/a del curso anterior. </w:t>
      </w:r>
      <w:r>
        <w:rPr>
          <w:rFonts w:ascii="Arial" w:eastAsia="Arial" w:hAnsi="Arial" w:cs="Arial"/>
          <w:color w:val="000000"/>
          <w:sz w:val="24"/>
          <w:szCs w:val="24"/>
        </w:rPr>
        <w:t>Reflexión y propuestas de mejora realizadas por los tutores en la memoria final del curso anterior</w:t>
      </w:r>
    </w:p>
    <w:p w14:paraId="0000064C" w14:textId="77777777" w:rsidR="00B718C8" w:rsidRDefault="006022C3">
      <w:pPr>
        <w:numPr>
          <w:ilvl w:val="0"/>
          <w:numId w:val="5"/>
        </w:numPr>
        <w:pBdr>
          <w:top w:val="nil"/>
          <w:left w:val="nil"/>
          <w:bottom w:val="nil"/>
          <w:right w:val="nil"/>
          <w:between w:val="nil"/>
        </w:pBdr>
        <w:spacing w:after="0" w:line="360" w:lineRule="auto"/>
        <w:ind w:right="-428"/>
        <w:jc w:val="both"/>
        <w:rPr>
          <w:rFonts w:ascii="Arial" w:eastAsia="Arial" w:hAnsi="Arial" w:cs="Arial"/>
          <w:color w:val="000000"/>
          <w:sz w:val="24"/>
          <w:szCs w:val="24"/>
        </w:rPr>
      </w:pPr>
      <w:r>
        <w:rPr>
          <w:rFonts w:ascii="Arial" w:eastAsia="Arial" w:hAnsi="Arial" w:cs="Arial"/>
          <w:color w:val="000000"/>
          <w:sz w:val="24"/>
          <w:szCs w:val="24"/>
        </w:rPr>
        <w:t xml:space="preserve">Informes de seguimiento de los apoyos realizados (a los alumnos que en el curso anterior lo necesitaran). </w:t>
      </w:r>
    </w:p>
    <w:p w14:paraId="0000064D" w14:textId="77777777" w:rsidR="00B718C8" w:rsidRDefault="006022C3">
      <w:pPr>
        <w:numPr>
          <w:ilvl w:val="0"/>
          <w:numId w:val="5"/>
        </w:numPr>
        <w:pBdr>
          <w:top w:val="nil"/>
          <w:left w:val="nil"/>
          <w:bottom w:val="nil"/>
          <w:right w:val="nil"/>
          <w:between w:val="nil"/>
        </w:pBdr>
        <w:spacing w:after="0" w:line="360" w:lineRule="auto"/>
        <w:ind w:right="-428"/>
        <w:jc w:val="both"/>
        <w:rPr>
          <w:rFonts w:ascii="Arial" w:eastAsia="Arial" w:hAnsi="Arial" w:cs="Arial"/>
          <w:color w:val="000000"/>
          <w:sz w:val="24"/>
          <w:szCs w:val="24"/>
        </w:rPr>
      </w:pPr>
      <w:r>
        <w:rPr>
          <w:rFonts w:ascii="Arial" w:eastAsia="Arial" w:hAnsi="Arial" w:cs="Arial"/>
          <w:color w:val="000000"/>
          <w:sz w:val="24"/>
          <w:szCs w:val="24"/>
        </w:rPr>
        <w:t>Adaptaciones curriculares.</w:t>
      </w:r>
    </w:p>
    <w:p w14:paraId="0000064E" w14:textId="77777777" w:rsidR="00B718C8" w:rsidRDefault="006022C3">
      <w:pPr>
        <w:numPr>
          <w:ilvl w:val="0"/>
          <w:numId w:val="5"/>
        </w:numPr>
        <w:pBdr>
          <w:top w:val="nil"/>
          <w:left w:val="nil"/>
          <w:bottom w:val="nil"/>
          <w:right w:val="nil"/>
          <w:between w:val="nil"/>
        </w:pBdr>
        <w:spacing w:after="0" w:line="360" w:lineRule="auto"/>
        <w:ind w:right="-428"/>
        <w:jc w:val="both"/>
        <w:rPr>
          <w:rFonts w:ascii="Arial" w:eastAsia="Arial" w:hAnsi="Arial" w:cs="Arial"/>
          <w:color w:val="000000"/>
          <w:sz w:val="24"/>
          <w:szCs w:val="24"/>
        </w:rPr>
      </w:pPr>
      <w:r>
        <w:rPr>
          <w:rFonts w:ascii="Arial" w:eastAsia="Arial" w:hAnsi="Arial" w:cs="Arial"/>
          <w:color w:val="000000"/>
          <w:sz w:val="24"/>
          <w:szCs w:val="24"/>
        </w:rPr>
        <w:t>Alumnos que tienen pendiente la asignatura.</w:t>
      </w:r>
    </w:p>
    <w:p w14:paraId="0000064F" w14:textId="77777777" w:rsidR="00B718C8" w:rsidRDefault="00B718C8">
      <w:pPr>
        <w:spacing w:line="360" w:lineRule="auto"/>
        <w:ind w:left="360" w:right="-428"/>
        <w:jc w:val="both"/>
        <w:rPr>
          <w:rFonts w:ascii="Arial" w:eastAsia="Arial" w:hAnsi="Arial" w:cs="Arial"/>
          <w:sz w:val="24"/>
          <w:szCs w:val="24"/>
        </w:rPr>
      </w:pPr>
    </w:p>
    <w:p w14:paraId="00000650" w14:textId="77777777" w:rsidR="00B718C8" w:rsidRDefault="006022C3">
      <w:pPr>
        <w:spacing w:line="360" w:lineRule="auto"/>
        <w:ind w:left="360" w:right="-428"/>
        <w:jc w:val="both"/>
        <w:rPr>
          <w:rFonts w:ascii="Arial" w:eastAsia="Arial" w:hAnsi="Arial" w:cs="Arial"/>
          <w:sz w:val="24"/>
          <w:szCs w:val="24"/>
        </w:rPr>
      </w:pPr>
      <w:r>
        <w:rPr>
          <w:rFonts w:ascii="Arial" w:eastAsia="Arial" w:hAnsi="Arial" w:cs="Arial"/>
          <w:sz w:val="24"/>
          <w:szCs w:val="24"/>
        </w:rPr>
        <w:lastRenderedPageBreak/>
        <w:t xml:space="preserve">C.2) Prueba de evaluación inicial </w:t>
      </w:r>
    </w:p>
    <w:p w14:paraId="00000651" w14:textId="77777777" w:rsidR="00B718C8" w:rsidRDefault="006022C3">
      <w:pPr>
        <w:spacing w:line="360" w:lineRule="auto"/>
        <w:ind w:left="360" w:right="-428"/>
        <w:jc w:val="both"/>
        <w:rPr>
          <w:rFonts w:ascii="Arial" w:eastAsia="Arial" w:hAnsi="Arial" w:cs="Arial"/>
          <w:sz w:val="24"/>
          <w:szCs w:val="24"/>
        </w:rPr>
      </w:pPr>
      <w:r>
        <w:rPr>
          <w:rFonts w:ascii="Arial" w:eastAsia="Arial" w:hAnsi="Arial" w:cs="Arial"/>
          <w:noProof/>
          <w:sz w:val="24"/>
          <w:szCs w:val="24"/>
        </w:rPr>
        <w:lastRenderedPageBreak/>
        <w:drawing>
          <wp:inline distT="0" distB="0" distL="0" distR="0" wp14:anchorId="34E26E0C" wp14:editId="6DA48A83">
            <wp:extent cx="6645910" cy="8599805"/>
            <wp:effectExtent l="0" t="0" r="0" b="0"/>
            <wp:docPr id="18" name="image5.jpg" descr="C:\Users\Usuario\Documents\MªPILAR Y EVA\4º\0001 (2).jpg"/>
            <wp:cNvGraphicFramePr/>
            <a:graphic xmlns:a="http://schemas.openxmlformats.org/drawingml/2006/main">
              <a:graphicData uri="http://schemas.openxmlformats.org/drawingml/2006/picture">
                <pic:pic xmlns:pic="http://schemas.openxmlformats.org/drawingml/2006/picture">
                  <pic:nvPicPr>
                    <pic:cNvPr id="0" name="image5.jpg" descr="C:\Users\Usuario\Documents\MªPILAR Y EVA\4º\0001 (2).jpg"/>
                    <pic:cNvPicPr preferRelativeResize="0"/>
                  </pic:nvPicPr>
                  <pic:blipFill>
                    <a:blip r:embed="rId15"/>
                    <a:srcRect/>
                    <a:stretch>
                      <a:fillRect/>
                    </a:stretch>
                  </pic:blipFill>
                  <pic:spPr>
                    <a:xfrm>
                      <a:off x="0" y="0"/>
                      <a:ext cx="6645910" cy="8599805"/>
                    </a:xfrm>
                    <a:prstGeom prst="rect">
                      <a:avLst/>
                    </a:prstGeom>
                    <a:ln/>
                  </pic:spPr>
                </pic:pic>
              </a:graphicData>
            </a:graphic>
          </wp:inline>
        </w:drawing>
      </w:r>
    </w:p>
    <w:p w14:paraId="00000652" w14:textId="77777777" w:rsidR="00B718C8" w:rsidRDefault="006022C3">
      <w:pPr>
        <w:spacing w:line="360" w:lineRule="auto"/>
        <w:ind w:left="360" w:right="-428"/>
        <w:jc w:val="both"/>
        <w:rPr>
          <w:rFonts w:ascii="Arial" w:eastAsia="Arial" w:hAnsi="Arial" w:cs="Arial"/>
          <w:sz w:val="24"/>
          <w:szCs w:val="24"/>
        </w:rPr>
      </w:pPr>
      <w:r>
        <w:rPr>
          <w:rFonts w:ascii="Arial" w:eastAsia="Arial" w:hAnsi="Arial" w:cs="Arial"/>
          <w:noProof/>
          <w:sz w:val="24"/>
          <w:szCs w:val="24"/>
        </w:rPr>
        <w:lastRenderedPageBreak/>
        <w:drawing>
          <wp:inline distT="0" distB="0" distL="0" distR="0" wp14:anchorId="5C62C0B8" wp14:editId="538839DF">
            <wp:extent cx="6645910" cy="8599805"/>
            <wp:effectExtent l="0" t="0" r="0" b="0"/>
            <wp:docPr id="21" name="image2.jpg" descr="C:\Users\Usuario\Documents\MªPILAR Y EVA\4º\0002 (2).jpg"/>
            <wp:cNvGraphicFramePr/>
            <a:graphic xmlns:a="http://schemas.openxmlformats.org/drawingml/2006/main">
              <a:graphicData uri="http://schemas.openxmlformats.org/drawingml/2006/picture">
                <pic:pic xmlns:pic="http://schemas.openxmlformats.org/drawingml/2006/picture">
                  <pic:nvPicPr>
                    <pic:cNvPr id="0" name="image2.jpg" descr="C:\Users\Usuario\Documents\MªPILAR Y EVA\4º\0002 (2).jpg"/>
                    <pic:cNvPicPr preferRelativeResize="0"/>
                  </pic:nvPicPr>
                  <pic:blipFill>
                    <a:blip r:embed="rId16"/>
                    <a:srcRect/>
                    <a:stretch>
                      <a:fillRect/>
                    </a:stretch>
                  </pic:blipFill>
                  <pic:spPr>
                    <a:xfrm>
                      <a:off x="0" y="0"/>
                      <a:ext cx="6645910" cy="8599805"/>
                    </a:xfrm>
                    <a:prstGeom prst="rect">
                      <a:avLst/>
                    </a:prstGeom>
                    <a:ln/>
                  </pic:spPr>
                </pic:pic>
              </a:graphicData>
            </a:graphic>
          </wp:inline>
        </w:drawing>
      </w:r>
    </w:p>
    <w:p w14:paraId="00000653" w14:textId="77777777" w:rsidR="00B718C8" w:rsidRDefault="006022C3">
      <w:pPr>
        <w:jc w:val="both"/>
        <w:rPr>
          <w:rFonts w:ascii="Arial" w:eastAsia="Arial" w:hAnsi="Arial" w:cs="Arial"/>
          <w:sz w:val="24"/>
          <w:szCs w:val="24"/>
        </w:rPr>
      </w:pPr>
      <w:r>
        <w:rPr>
          <w:rFonts w:ascii="Arial" w:eastAsia="Arial" w:hAnsi="Arial" w:cs="Arial"/>
          <w:sz w:val="24"/>
          <w:szCs w:val="24"/>
        </w:rPr>
        <w:lastRenderedPageBreak/>
        <w:t>C.3) CONCLUSIONES DE LA EVALUACIÓN INICIAL.</w:t>
      </w:r>
    </w:p>
    <w:p w14:paraId="00000654" w14:textId="77777777" w:rsidR="00B718C8" w:rsidRDefault="006022C3">
      <w:pPr>
        <w:jc w:val="both"/>
        <w:rPr>
          <w:rFonts w:ascii="Arial" w:eastAsia="Arial" w:hAnsi="Arial" w:cs="Arial"/>
          <w:sz w:val="20"/>
          <w:szCs w:val="20"/>
        </w:rPr>
      </w:pPr>
      <w:r>
        <w:rPr>
          <w:rFonts w:ascii="Arial" w:eastAsia="Arial" w:hAnsi="Arial" w:cs="Arial"/>
          <w:sz w:val="20"/>
          <w:szCs w:val="20"/>
        </w:rPr>
        <w:t>Se observa que una gran parte de los alumnos tiene dificultades con el vocabulario y la expresión escrita.</w:t>
      </w:r>
    </w:p>
    <w:p w14:paraId="00000655" w14:textId="77777777" w:rsidR="00B718C8" w:rsidRDefault="00B718C8">
      <w:pPr>
        <w:jc w:val="both"/>
        <w:rPr>
          <w:rFonts w:ascii="Arial" w:eastAsia="Arial" w:hAnsi="Arial" w:cs="Arial"/>
          <w:sz w:val="20"/>
          <w:szCs w:val="20"/>
        </w:rPr>
      </w:pPr>
    </w:p>
    <w:p w14:paraId="00000656" w14:textId="77777777" w:rsidR="00B718C8" w:rsidRDefault="006022C3">
      <w:pPr>
        <w:numPr>
          <w:ilvl w:val="0"/>
          <w:numId w:val="2"/>
        </w:numPr>
        <w:pBdr>
          <w:top w:val="nil"/>
          <w:left w:val="nil"/>
          <w:bottom w:val="nil"/>
          <w:right w:val="nil"/>
          <w:between w:val="nil"/>
        </w:pBdr>
        <w:spacing w:before="60" w:after="60" w:line="240" w:lineRule="auto"/>
        <w:ind w:right="-428"/>
        <w:jc w:val="both"/>
        <w:rPr>
          <w:rFonts w:ascii="Arial" w:eastAsia="Arial" w:hAnsi="Arial" w:cs="Arial"/>
          <w:b/>
          <w:color w:val="000000"/>
          <w:sz w:val="24"/>
          <w:szCs w:val="24"/>
        </w:rPr>
      </w:pPr>
      <w:r>
        <w:rPr>
          <w:rFonts w:ascii="Arial" w:eastAsia="Arial" w:hAnsi="Arial" w:cs="Arial"/>
          <w:b/>
          <w:color w:val="000000"/>
          <w:sz w:val="24"/>
          <w:szCs w:val="24"/>
        </w:rPr>
        <w:t>Medidas de atención a la diversidad relacionadas con el grupo específico de alumnos.</w:t>
      </w:r>
    </w:p>
    <w:tbl>
      <w:tblPr>
        <w:tblStyle w:val="afff5"/>
        <w:tblW w:w="1068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4"/>
        <w:gridCol w:w="1176"/>
        <w:gridCol w:w="1082"/>
        <w:gridCol w:w="1082"/>
        <w:gridCol w:w="1082"/>
        <w:gridCol w:w="822"/>
        <w:gridCol w:w="923"/>
        <w:gridCol w:w="1145"/>
        <w:gridCol w:w="1226"/>
        <w:gridCol w:w="1100"/>
      </w:tblGrid>
      <w:tr w:rsidR="00B718C8" w14:paraId="5A450A34" w14:textId="77777777">
        <w:tc>
          <w:tcPr>
            <w:tcW w:w="1044" w:type="dxa"/>
            <w:vAlign w:val="center"/>
          </w:tcPr>
          <w:p w14:paraId="00000657" w14:textId="77777777" w:rsidR="00B718C8" w:rsidRDefault="006022C3">
            <w:pPr>
              <w:jc w:val="center"/>
            </w:pPr>
            <w:r>
              <w:t>GRUPO (A-B)</w:t>
            </w:r>
          </w:p>
        </w:tc>
        <w:tc>
          <w:tcPr>
            <w:tcW w:w="1176" w:type="dxa"/>
            <w:vAlign w:val="center"/>
          </w:tcPr>
          <w:p w14:paraId="00000658" w14:textId="77777777" w:rsidR="00B718C8" w:rsidRDefault="006022C3">
            <w:pPr>
              <w:jc w:val="center"/>
            </w:pPr>
            <w:r>
              <w:t>ALUMNO (iniciales)</w:t>
            </w:r>
          </w:p>
        </w:tc>
        <w:tc>
          <w:tcPr>
            <w:tcW w:w="1082" w:type="dxa"/>
            <w:vAlign w:val="center"/>
          </w:tcPr>
          <w:p w14:paraId="00000659" w14:textId="77777777" w:rsidR="00B718C8" w:rsidRDefault="006022C3">
            <w:pPr>
              <w:jc w:val="center"/>
            </w:pPr>
            <w:r>
              <w:t>Trimestre 1</w:t>
            </w:r>
          </w:p>
        </w:tc>
        <w:tc>
          <w:tcPr>
            <w:tcW w:w="1082" w:type="dxa"/>
            <w:vAlign w:val="center"/>
          </w:tcPr>
          <w:p w14:paraId="0000065A" w14:textId="77777777" w:rsidR="00B718C8" w:rsidRDefault="006022C3">
            <w:pPr>
              <w:jc w:val="center"/>
            </w:pPr>
            <w:r>
              <w:t>Trimestre 2</w:t>
            </w:r>
          </w:p>
        </w:tc>
        <w:tc>
          <w:tcPr>
            <w:tcW w:w="1082" w:type="dxa"/>
            <w:vAlign w:val="center"/>
          </w:tcPr>
          <w:p w14:paraId="0000065B" w14:textId="77777777" w:rsidR="00B718C8" w:rsidRDefault="006022C3">
            <w:pPr>
              <w:jc w:val="center"/>
            </w:pPr>
            <w:r>
              <w:t>Trimestre 3</w:t>
            </w:r>
          </w:p>
        </w:tc>
        <w:tc>
          <w:tcPr>
            <w:tcW w:w="822" w:type="dxa"/>
            <w:vAlign w:val="center"/>
          </w:tcPr>
          <w:p w14:paraId="0000065C" w14:textId="77777777" w:rsidR="00B718C8" w:rsidRDefault="006022C3">
            <w:pPr>
              <w:jc w:val="center"/>
            </w:pPr>
            <w:r>
              <w:t>ACS</w:t>
            </w:r>
          </w:p>
        </w:tc>
        <w:tc>
          <w:tcPr>
            <w:tcW w:w="923" w:type="dxa"/>
            <w:vAlign w:val="center"/>
          </w:tcPr>
          <w:p w14:paraId="0000065D" w14:textId="77777777" w:rsidR="00B718C8" w:rsidRDefault="006022C3">
            <w:pPr>
              <w:jc w:val="center"/>
            </w:pPr>
            <w:r>
              <w:t>ACNS</w:t>
            </w:r>
          </w:p>
        </w:tc>
        <w:tc>
          <w:tcPr>
            <w:tcW w:w="1145" w:type="dxa"/>
            <w:vAlign w:val="center"/>
          </w:tcPr>
          <w:p w14:paraId="0000065E" w14:textId="77777777" w:rsidR="00B718C8" w:rsidRDefault="006022C3">
            <w:pPr>
              <w:jc w:val="center"/>
            </w:pPr>
            <w:r>
              <w:t>Apoyo-Refuerzo</w:t>
            </w:r>
          </w:p>
        </w:tc>
        <w:tc>
          <w:tcPr>
            <w:tcW w:w="1226" w:type="dxa"/>
            <w:vAlign w:val="center"/>
          </w:tcPr>
          <w:p w14:paraId="0000065F" w14:textId="77777777" w:rsidR="00B718C8" w:rsidRDefault="006022C3">
            <w:pPr>
              <w:jc w:val="center"/>
            </w:pPr>
            <w:r>
              <w:t>Materia pendiente del curso anterior</w:t>
            </w:r>
          </w:p>
        </w:tc>
        <w:tc>
          <w:tcPr>
            <w:tcW w:w="1100" w:type="dxa"/>
            <w:vAlign w:val="center"/>
          </w:tcPr>
          <w:p w14:paraId="00000660" w14:textId="77777777" w:rsidR="00B718C8" w:rsidRDefault="006022C3">
            <w:pPr>
              <w:jc w:val="center"/>
            </w:pPr>
            <w:r>
              <w:t>Otras medidas: ELE</w:t>
            </w:r>
          </w:p>
        </w:tc>
      </w:tr>
      <w:tr w:rsidR="00B718C8" w14:paraId="25A554AB" w14:textId="77777777">
        <w:tc>
          <w:tcPr>
            <w:tcW w:w="1044" w:type="dxa"/>
            <w:vAlign w:val="center"/>
          </w:tcPr>
          <w:p w14:paraId="00000661" w14:textId="77777777" w:rsidR="00B718C8" w:rsidRDefault="00B718C8">
            <w:pPr>
              <w:jc w:val="center"/>
            </w:pPr>
          </w:p>
        </w:tc>
        <w:tc>
          <w:tcPr>
            <w:tcW w:w="1176" w:type="dxa"/>
            <w:vAlign w:val="center"/>
          </w:tcPr>
          <w:p w14:paraId="00000662" w14:textId="77777777" w:rsidR="00B718C8" w:rsidRDefault="00B718C8">
            <w:pPr>
              <w:jc w:val="center"/>
            </w:pPr>
          </w:p>
        </w:tc>
        <w:tc>
          <w:tcPr>
            <w:tcW w:w="1082" w:type="dxa"/>
          </w:tcPr>
          <w:p w14:paraId="00000663" w14:textId="77777777" w:rsidR="00B718C8" w:rsidRDefault="00B718C8">
            <w:pPr>
              <w:jc w:val="center"/>
            </w:pPr>
          </w:p>
        </w:tc>
        <w:tc>
          <w:tcPr>
            <w:tcW w:w="1082" w:type="dxa"/>
          </w:tcPr>
          <w:p w14:paraId="00000664" w14:textId="77777777" w:rsidR="00B718C8" w:rsidRDefault="00B718C8">
            <w:pPr>
              <w:jc w:val="center"/>
            </w:pPr>
          </w:p>
        </w:tc>
        <w:tc>
          <w:tcPr>
            <w:tcW w:w="1082" w:type="dxa"/>
          </w:tcPr>
          <w:p w14:paraId="00000665" w14:textId="77777777" w:rsidR="00B718C8" w:rsidRDefault="00B718C8">
            <w:pPr>
              <w:jc w:val="center"/>
            </w:pPr>
          </w:p>
        </w:tc>
        <w:tc>
          <w:tcPr>
            <w:tcW w:w="822" w:type="dxa"/>
            <w:vAlign w:val="center"/>
          </w:tcPr>
          <w:p w14:paraId="00000666" w14:textId="77777777" w:rsidR="00B718C8" w:rsidRDefault="00B718C8">
            <w:pPr>
              <w:jc w:val="center"/>
            </w:pPr>
          </w:p>
        </w:tc>
        <w:tc>
          <w:tcPr>
            <w:tcW w:w="923" w:type="dxa"/>
            <w:vAlign w:val="center"/>
          </w:tcPr>
          <w:p w14:paraId="00000667" w14:textId="77777777" w:rsidR="00B718C8" w:rsidRDefault="00B718C8">
            <w:pPr>
              <w:jc w:val="center"/>
            </w:pPr>
          </w:p>
        </w:tc>
        <w:tc>
          <w:tcPr>
            <w:tcW w:w="1145" w:type="dxa"/>
            <w:vAlign w:val="center"/>
          </w:tcPr>
          <w:p w14:paraId="00000668" w14:textId="77777777" w:rsidR="00B718C8" w:rsidRDefault="00B718C8">
            <w:pPr>
              <w:jc w:val="center"/>
            </w:pPr>
          </w:p>
        </w:tc>
        <w:tc>
          <w:tcPr>
            <w:tcW w:w="1226" w:type="dxa"/>
            <w:vAlign w:val="center"/>
          </w:tcPr>
          <w:p w14:paraId="00000669" w14:textId="77777777" w:rsidR="00B718C8" w:rsidRDefault="00B718C8">
            <w:pPr>
              <w:jc w:val="center"/>
            </w:pPr>
          </w:p>
        </w:tc>
        <w:tc>
          <w:tcPr>
            <w:tcW w:w="1100" w:type="dxa"/>
            <w:vAlign w:val="center"/>
          </w:tcPr>
          <w:p w14:paraId="0000066A" w14:textId="77777777" w:rsidR="00B718C8" w:rsidRDefault="00B718C8">
            <w:pPr>
              <w:jc w:val="center"/>
            </w:pPr>
          </w:p>
        </w:tc>
      </w:tr>
      <w:tr w:rsidR="00B718C8" w14:paraId="52ADED8D" w14:textId="77777777">
        <w:tc>
          <w:tcPr>
            <w:tcW w:w="1044" w:type="dxa"/>
            <w:vAlign w:val="center"/>
          </w:tcPr>
          <w:p w14:paraId="0000066B" w14:textId="77777777" w:rsidR="00B718C8" w:rsidRDefault="00B718C8">
            <w:pPr>
              <w:jc w:val="center"/>
            </w:pPr>
          </w:p>
        </w:tc>
        <w:tc>
          <w:tcPr>
            <w:tcW w:w="1176" w:type="dxa"/>
            <w:vAlign w:val="center"/>
          </w:tcPr>
          <w:p w14:paraId="0000066C" w14:textId="77777777" w:rsidR="00B718C8" w:rsidRDefault="00B718C8">
            <w:pPr>
              <w:jc w:val="center"/>
            </w:pPr>
          </w:p>
        </w:tc>
        <w:tc>
          <w:tcPr>
            <w:tcW w:w="1082" w:type="dxa"/>
          </w:tcPr>
          <w:p w14:paraId="0000066D" w14:textId="77777777" w:rsidR="00B718C8" w:rsidRDefault="00B718C8">
            <w:pPr>
              <w:jc w:val="center"/>
            </w:pPr>
          </w:p>
        </w:tc>
        <w:tc>
          <w:tcPr>
            <w:tcW w:w="1082" w:type="dxa"/>
          </w:tcPr>
          <w:p w14:paraId="0000066E" w14:textId="77777777" w:rsidR="00B718C8" w:rsidRDefault="00B718C8">
            <w:pPr>
              <w:jc w:val="center"/>
            </w:pPr>
          </w:p>
        </w:tc>
        <w:tc>
          <w:tcPr>
            <w:tcW w:w="1082" w:type="dxa"/>
          </w:tcPr>
          <w:p w14:paraId="0000066F" w14:textId="77777777" w:rsidR="00B718C8" w:rsidRDefault="00B718C8">
            <w:pPr>
              <w:jc w:val="center"/>
            </w:pPr>
          </w:p>
        </w:tc>
        <w:tc>
          <w:tcPr>
            <w:tcW w:w="822" w:type="dxa"/>
            <w:vAlign w:val="center"/>
          </w:tcPr>
          <w:p w14:paraId="00000670" w14:textId="77777777" w:rsidR="00B718C8" w:rsidRDefault="00B718C8">
            <w:pPr>
              <w:jc w:val="center"/>
            </w:pPr>
          </w:p>
        </w:tc>
        <w:tc>
          <w:tcPr>
            <w:tcW w:w="923" w:type="dxa"/>
            <w:vAlign w:val="center"/>
          </w:tcPr>
          <w:p w14:paraId="00000671" w14:textId="77777777" w:rsidR="00B718C8" w:rsidRDefault="00B718C8">
            <w:pPr>
              <w:jc w:val="center"/>
            </w:pPr>
          </w:p>
        </w:tc>
        <w:tc>
          <w:tcPr>
            <w:tcW w:w="1145" w:type="dxa"/>
            <w:vAlign w:val="center"/>
          </w:tcPr>
          <w:p w14:paraId="00000672" w14:textId="77777777" w:rsidR="00B718C8" w:rsidRDefault="00B718C8">
            <w:pPr>
              <w:jc w:val="center"/>
            </w:pPr>
          </w:p>
        </w:tc>
        <w:tc>
          <w:tcPr>
            <w:tcW w:w="1226" w:type="dxa"/>
            <w:vAlign w:val="center"/>
          </w:tcPr>
          <w:p w14:paraId="00000673" w14:textId="77777777" w:rsidR="00B718C8" w:rsidRDefault="00B718C8">
            <w:pPr>
              <w:jc w:val="center"/>
            </w:pPr>
          </w:p>
        </w:tc>
        <w:tc>
          <w:tcPr>
            <w:tcW w:w="1100" w:type="dxa"/>
            <w:vAlign w:val="center"/>
          </w:tcPr>
          <w:p w14:paraId="00000674" w14:textId="77777777" w:rsidR="00B718C8" w:rsidRDefault="00B718C8">
            <w:pPr>
              <w:jc w:val="center"/>
            </w:pPr>
          </w:p>
        </w:tc>
      </w:tr>
    </w:tbl>
    <w:p w14:paraId="00000675" w14:textId="77777777" w:rsidR="00B718C8" w:rsidRDefault="00B718C8"/>
    <w:p w14:paraId="00000676" w14:textId="77777777" w:rsidR="00B718C8" w:rsidRDefault="006022C3">
      <w:pPr>
        <w:spacing w:before="60" w:after="60"/>
        <w:ind w:left="360" w:right="113"/>
        <w:jc w:val="both"/>
        <w:rPr>
          <w:rFonts w:ascii="Arial" w:eastAsia="Arial" w:hAnsi="Arial" w:cs="Arial"/>
          <w:b/>
          <w:sz w:val="24"/>
          <w:szCs w:val="24"/>
        </w:rPr>
      </w:pPr>
      <w:r>
        <w:rPr>
          <w:rFonts w:ascii="Arial" w:eastAsia="Arial" w:hAnsi="Arial" w:cs="Arial"/>
          <w:b/>
          <w:sz w:val="24"/>
          <w:szCs w:val="24"/>
        </w:rPr>
        <w:t>e). Programas de apoyo, refuerzo, recuperación, ampliación propuesto al alumnado y evaluación de estos.</w:t>
      </w:r>
    </w:p>
    <w:p w14:paraId="00000677" w14:textId="77777777" w:rsidR="00B718C8" w:rsidRDefault="006022C3">
      <w:pPr>
        <w:ind w:left="360"/>
      </w:pPr>
      <w:r>
        <w:t xml:space="preserve">e.1 ) Programas de apoyo. </w:t>
      </w:r>
    </w:p>
    <w:p w14:paraId="00000678" w14:textId="77777777" w:rsidR="00B718C8" w:rsidRDefault="006022C3">
      <w:pPr>
        <w:spacing w:after="0" w:line="240" w:lineRule="auto"/>
        <w:jc w:val="center"/>
        <w:rPr>
          <w:rFonts w:ascii="Tahoma" w:eastAsia="Tahoma" w:hAnsi="Tahoma" w:cs="Tahoma"/>
          <w:b/>
        </w:rPr>
      </w:pPr>
      <w:r>
        <w:rPr>
          <w:rFonts w:ascii="Tahoma" w:eastAsia="Tahoma" w:hAnsi="Tahoma" w:cs="Tahoma"/>
          <w:b/>
        </w:rPr>
        <w:t>PLAN DE APOYO</w:t>
      </w:r>
    </w:p>
    <w:p w14:paraId="00000679" w14:textId="77777777" w:rsidR="00B718C8" w:rsidRDefault="00B718C8">
      <w:pPr>
        <w:spacing w:after="0" w:line="240" w:lineRule="auto"/>
        <w:rPr>
          <w:rFonts w:ascii="Tahoma" w:eastAsia="Tahoma" w:hAnsi="Tahoma" w:cs="Tahoma"/>
          <w:b/>
          <w:sz w:val="20"/>
          <w:szCs w:val="20"/>
        </w:rPr>
      </w:pPr>
    </w:p>
    <w:p w14:paraId="0000067A" w14:textId="77777777" w:rsidR="00B718C8" w:rsidRDefault="00B718C8">
      <w:pPr>
        <w:spacing w:after="0" w:line="240" w:lineRule="auto"/>
        <w:jc w:val="center"/>
        <w:rPr>
          <w:rFonts w:ascii="Tahoma" w:eastAsia="Tahoma" w:hAnsi="Tahoma" w:cs="Tahoma"/>
          <w:b/>
          <w:sz w:val="20"/>
          <w:szCs w:val="20"/>
        </w:rPr>
      </w:pPr>
    </w:p>
    <w:p w14:paraId="0000067B" w14:textId="77777777" w:rsidR="00B718C8" w:rsidRDefault="006022C3">
      <w:pPr>
        <w:spacing w:after="0" w:line="240" w:lineRule="auto"/>
        <w:jc w:val="center"/>
        <w:rPr>
          <w:rFonts w:ascii="Tahoma" w:eastAsia="Tahoma" w:hAnsi="Tahoma" w:cs="Tahoma"/>
          <w:b/>
          <w:sz w:val="20"/>
          <w:szCs w:val="20"/>
        </w:rPr>
      </w:pPr>
      <w:r>
        <w:rPr>
          <w:rFonts w:ascii="Tahoma" w:eastAsia="Tahoma" w:hAnsi="Tahoma" w:cs="Tahoma"/>
          <w:b/>
          <w:sz w:val="20"/>
          <w:szCs w:val="20"/>
        </w:rPr>
        <w:t>1. DATOS GENERALES</w:t>
      </w:r>
    </w:p>
    <w:p w14:paraId="0000067C" w14:textId="77777777" w:rsidR="00B718C8" w:rsidRDefault="00B718C8">
      <w:pPr>
        <w:spacing w:after="0" w:line="240" w:lineRule="auto"/>
        <w:jc w:val="center"/>
        <w:rPr>
          <w:rFonts w:ascii="Tahoma" w:eastAsia="Tahoma" w:hAnsi="Tahoma" w:cs="Tahoma"/>
          <w:b/>
          <w:i/>
          <w:sz w:val="18"/>
          <w:szCs w:val="18"/>
        </w:rPr>
      </w:pPr>
    </w:p>
    <w:tbl>
      <w:tblPr>
        <w:tblStyle w:val="afff6"/>
        <w:tblW w:w="1018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6"/>
        <w:gridCol w:w="6923"/>
      </w:tblGrid>
      <w:tr w:rsidR="00B718C8" w14:paraId="757F145C" w14:textId="77777777">
        <w:trPr>
          <w:trHeight w:val="129"/>
          <w:jc w:val="center"/>
        </w:trPr>
        <w:tc>
          <w:tcPr>
            <w:tcW w:w="3266" w:type="dxa"/>
          </w:tcPr>
          <w:p w14:paraId="0000067D" w14:textId="77777777" w:rsidR="00B718C8" w:rsidRDefault="006022C3">
            <w:pPr>
              <w:spacing w:after="0" w:line="240" w:lineRule="auto"/>
            </w:pPr>
            <w:r>
              <w:rPr>
                <w:rFonts w:ascii="Tahoma" w:eastAsia="Tahoma" w:hAnsi="Tahoma" w:cs="Tahoma"/>
                <w:b/>
              </w:rPr>
              <w:t>Profesor/a:</w:t>
            </w:r>
            <w:r>
              <w:rPr>
                <w:rFonts w:ascii="Tahoma" w:eastAsia="Tahoma" w:hAnsi="Tahoma" w:cs="Tahoma"/>
              </w:rPr>
              <w:t xml:space="preserve">     </w:t>
            </w:r>
          </w:p>
        </w:tc>
        <w:tc>
          <w:tcPr>
            <w:tcW w:w="6923" w:type="dxa"/>
          </w:tcPr>
          <w:p w14:paraId="0000067E" w14:textId="77777777" w:rsidR="00B718C8" w:rsidRDefault="00B718C8">
            <w:pPr>
              <w:spacing w:after="0" w:line="240" w:lineRule="auto"/>
            </w:pPr>
          </w:p>
        </w:tc>
      </w:tr>
      <w:tr w:rsidR="00B718C8" w14:paraId="273CFAF8" w14:textId="77777777">
        <w:trPr>
          <w:trHeight w:val="136"/>
          <w:jc w:val="center"/>
        </w:trPr>
        <w:tc>
          <w:tcPr>
            <w:tcW w:w="3266" w:type="dxa"/>
          </w:tcPr>
          <w:p w14:paraId="0000067F" w14:textId="77777777" w:rsidR="00B718C8" w:rsidRDefault="006022C3">
            <w:pPr>
              <w:spacing w:after="0" w:line="240" w:lineRule="auto"/>
              <w:rPr>
                <w:rFonts w:ascii="Tahoma" w:eastAsia="Tahoma" w:hAnsi="Tahoma" w:cs="Tahoma"/>
                <w:b/>
              </w:rPr>
            </w:pPr>
            <w:r>
              <w:rPr>
                <w:rFonts w:ascii="Tahoma" w:eastAsia="Tahoma" w:hAnsi="Tahoma" w:cs="Tahoma"/>
                <w:b/>
              </w:rPr>
              <w:t>Materia:</w:t>
            </w:r>
          </w:p>
        </w:tc>
        <w:tc>
          <w:tcPr>
            <w:tcW w:w="6923" w:type="dxa"/>
          </w:tcPr>
          <w:p w14:paraId="00000680" w14:textId="77777777" w:rsidR="00B718C8" w:rsidRDefault="006022C3">
            <w:pPr>
              <w:spacing w:after="0" w:line="240" w:lineRule="auto"/>
            </w:pPr>
            <w:r>
              <w:t xml:space="preserve">Francés </w:t>
            </w:r>
          </w:p>
        </w:tc>
      </w:tr>
      <w:tr w:rsidR="00B718C8" w14:paraId="6974C526" w14:textId="77777777">
        <w:trPr>
          <w:trHeight w:val="136"/>
          <w:jc w:val="center"/>
        </w:trPr>
        <w:tc>
          <w:tcPr>
            <w:tcW w:w="3266" w:type="dxa"/>
          </w:tcPr>
          <w:p w14:paraId="00000681" w14:textId="77777777" w:rsidR="00B718C8" w:rsidRDefault="006022C3">
            <w:pPr>
              <w:spacing w:after="0" w:line="240" w:lineRule="auto"/>
              <w:rPr>
                <w:rFonts w:ascii="Tahoma" w:eastAsia="Tahoma" w:hAnsi="Tahoma" w:cs="Tahoma"/>
                <w:b/>
              </w:rPr>
            </w:pPr>
            <w:r>
              <w:rPr>
                <w:rFonts w:ascii="Tahoma" w:eastAsia="Tahoma" w:hAnsi="Tahoma" w:cs="Tahoma"/>
                <w:b/>
              </w:rPr>
              <w:t>Evaluación:</w:t>
            </w:r>
          </w:p>
        </w:tc>
        <w:tc>
          <w:tcPr>
            <w:tcW w:w="6923" w:type="dxa"/>
          </w:tcPr>
          <w:p w14:paraId="00000682" w14:textId="77777777" w:rsidR="00B718C8" w:rsidRDefault="00B718C8">
            <w:pPr>
              <w:spacing w:after="0" w:line="240" w:lineRule="auto"/>
            </w:pPr>
          </w:p>
        </w:tc>
      </w:tr>
      <w:tr w:rsidR="00B718C8" w14:paraId="3FBC2077" w14:textId="77777777">
        <w:trPr>
          <w:trHeight w:val="129"/>
          <w:jc w:val="center"/>
        </w:trPr>
        <w:tc>
          <w:tcPr>
            <w:tcW w:w="3266" w:type="dxa"/>
          </w:tcPr>
          <w:p w14:paraId="00000683" w14:textId="77777777" w:rsidR="00B718C8" w:rsidRDefault="006022C3">
            <w:pPr>
              <w:spacing w:after="0" w:line="240" w:lineRule="auto"/>
              <w:rPr>
                <w:rFonts w:ascii="Tahoma" w:eastAsia="Tahoma" w:hAnsi="Tahoma" w:cs="Tahoma"/>
                <w:b/>
              </w:rPr>
            </w:pPr>
            <w:r>
              <w:rPr>
                <w:rFonts w:ascii="Tahoma" w:eastAsia="Tahoma" w:hAnsi="Tahoma" w:cs="Tahoma"/>
                <w:b/>
              </w:rPr>
              <w:t>Fecha inicio plan de apoyo:</w:t>
            </w:r>
          </w:p>
        </w:tc>
        <w:tc>
          <w:tcPr>
            <w:tcW w:w="6923" w:type="dxa"/>
          </w:tcPr>
          <w:p w14:paraId="00000684" w14:textId="77777777" w:rsidR="00B718C8" w:rsidRDefault="00B718C8">
            <w:pPr>
              <w:spacing w:after="0" w:line="240" w:lineRule="auto"/>
            </w:pPr>
          </w:p>
        </w:tc>
      </w:tr>
      <w:tr w:rsidR="00B718C8" w14:paraId="2F365105" w14:textId="77777777">
        <w:trPr>
          <w:trHeight w:val="769"/>
          <w:jc w:val="center"/>
        </w:trPr>
        <w:tc>
          <w:tcPr>
            <w:tcW w:w="3266" w:type="dxa"/>
          </w:tcPr>
          <w:p w14:paraId="00000685" w14:textId="77777777" w:rsidR="00B718C8" w:rsidRDefault="006022C3">
            <w:pPr>
              <w:spacing w:after="0" w:line="240" w:lineRule="auto"/>
              <w:rPr>
                <w:rFonts w:ascii="Tahoma" w:eastAsia="Tahoma" w:hAnsi="Tahoma" w:cs="Tahoma"/>
                <w:b/>
              </w:rPr>
            </w:pPr>
            <w:r>
              <w:rPr>
                <w:rFonts w:ascii="Tahoma" w:eastAsia="Tahoma" w:hAnsi="Tahoma" w:cs="Tahoma"/>
                <w:b/>
              </w:rPr>
              <w:t>Medida de intervención:</w:t>
            </w:r>
          </w:p>
        </w:tc>
        <w:tc>
          <w:tcPr>
            <w:tcW w:w="6923" w:type="dxa"/>
          </w:tcPr>
          <w:p w14:paraId="00000686" w14:textId="77777777" w:rsidR="00B718C8" w:rsidRDefault="006022C3">
            <w:pPr>
              <w:spacing w:after="0" w:line="240" w:lineRule="auto"/>
              <w:jc w:val="both"/>
              <w:rPr>
                <w:rFonts w:ascii="Tahoma" w:eastAsia="Tahoma" w:hAnsi="Tahoma" w:cs="Tahoma"/>
                <w:b/>
              </w:rPr>
            </w:pPr>
            <w:r>
              <w:rPr>
                <w:rFonts w:ascii="Noto Sans Symbols" w:eastAsia="Noto Sans Symbols" w:hAnsi="Noto Sans Symbols" w:cs="Noto Sans Symbols"/>
                <w:b/>
              </w:rPr>
              <w:t>☒</w:t>
            </w:r>
            <w:r>
              <w:rPr>
                <w:rFonts w:ascii="Tahoma" w:eastAsia="Tahoma" w:hAnsi="Tahoma" w:cs="Tahoma"/>
                <w:b/>
              </w:rPr>
              <w:t xml:space="preserve"> </w:t>
            </w:r>
            <w:r>
              <w:rPr>
                <w:rFonts w:ascii="Tahoma" w:eastAsia="Tahoma" w:hAnsi="Tahoma" w:cs="Tahoma"/>
              </w:rPr>
              <w:t>Medida de intervención general.  (RE)</w:t>
            </w:r>
          </w:p>
          <w:p w14:paraId="00000687" w14:textId="77777777" w:rsidR="00B718C8" w:rsidRDefault="006022C3">
            <w:pPr>
              <w:tabs>
                <w:tab w:val="left" w:pos="1950"/>
              </w:tabs>
              <w:spacing w:after="0" w:line="240" w:lineRule="auto"/>
              <w:jc w:val="both"/>
              <w:rPr>
                <w:rFonts w:ascii="Tahoma" w:eastAsia="Tahoma" w:hAnsi="Tahoma" w:cs="Tahoma"/>
              </w:rPr>
            </w:pPr>
            <w:r>
              <w:rPr>
                <w:rFonts w:ascii="Tahoma" w:eastAsia="Tahoma" w:hAnsi="Tahoma" w:cs="Tahoma"/>
              </w:rPr>
              <w:t xml:space="preserve">    Medida de intervención específica básica. (ELE)</w:t>
            </w:r>
          </w:p>
          <w:p w14:paraId="00000688" w14:textId="77777777" w:rsidR="00B718C8" w:rsidRDefault="006022C3">
            <w:pPr>
              <w:tabs>
                <w:tab w:val="left" w:pos="1950"/>
              </w:tabs>
              <w:spacing w:after="0" w:line="240" w:lineRule="auto"/>
              <w:jc w:val="both"/>
              <w:rPr>
                <w:rFonts w:ascii="Tahoma" w:eastAsia="Tahoma" w:hAnsi="Tahoma" w:cs="Tahoma"/>
              </w:rPr>
            </w:pPr>
            <w:r>
              <w:rPr>
                <w:rFonts w:ascii="Tahoma" w:eastAsia="Tahoma" w:hAnsi="Tahoma" w:cs="Tahoma"/>
              </w:rPr>
              <w:t xml:space="preserve">    Medida de intervención específica extraordinaria.</w:t>
            </w:r>
          </w:p>
          <w:p w14:paraId="00000689" w14:textId="77777777" w:rsidR="00B718C8" w:rsidRDefault="00B718C8">
            <w:pPr>
              <w:spacing w:after="0" w:line="240" w:lineRule="auto"/>
            </w:pPr>
          </w:p>
        </w:tc>
      </w:tr>
    </w:tbl>
    <w:p w14:paraId="0000068A" w14:textId="77777777" w:rsidR="00B718C8" w:rsidRDefault="006022C3">
      <w:pPr>
        <w:spacing w:after="0" w:line="240" w:lineRule="auto"/>
        <w:jc w:val="both"/>
        <w:rPr>
          <w:rFonts w:ascii="Tahoma" w:eastAsia="Tahoma" w:hAnsi="Tahoma" w:cs="Tahoma"/>
        </w:rPr>
      </w:pPr>
      <w:r>
        <w:rPr>
          <w:rFonts w:ascii="Tahoma" w:eastAsia="Tahoma" w:hAnsi="Tahoma" w:cs="Tahoma"/>
        </w:rPr>
        <w:t xml:space="preserve">                                      </w:t>
      </w:r>
      <w:r>
        <w:rPr>
          <w:rFonts w:ascii="Tahoma" w:eastAsia="Tahoma" w:hAnsi="Tahoma" w:cs="Tahoma"/>
        </w:rPr>
        <w:tab/>
        <w:t xml:space="preserve">   </w:t>
      </w:r>
      <w:r>
        <w:rPr>
          <w:rFonts w:ascii="Tahoma" w:eastAsia="Tahoma" w:hAnsi="Tahoma" w:cs="Tahoma"/>
        </w:rPr>
        <w:tab/>
        <w:t xml:space="preserve">            </w:t>
      </w:r>
      <w:r>
        <w:rPr>
          <w:rFonts w:ascii="Tahoma" w:eastAsia="Tahoma" w:hAnsi="Tahoma" w:cs="Tahoma"/>
        </w:rPr>
        <w:tab/>
      </w:r>
      <w:r>
        <w:rPr>
          <w:rFonts w:ascii="Tahoma" w:eastAsia="Tahoma" w:hAnsi="Tahoma" w:cs="Tahoma"/>
        </w:rPr>
        <w:tab/>
        <w:t xml:space="preserve">    </w:t>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b/>
        </w:rPr>
        <w:t xml:space="preserve">                        </w:t>
      </w:r>
    </w:p>
    <w:p w14:paraId="0000068B" w14:textId="77777777" w:rsidR="00B718C8" w:rsidRDefault="006022C3">
      <w:pPr>
        <w:spacing w:after="0"/>
        <w:jc w:val="center"/>
        <w:rPr>
          <w:rFonts w:ascii="Tahoma" w:eastAsia="Tahoma" w:hAnsi="Tahoma" w:cs="Tahoma"/>
          <w:b/>
          <w:sz w:val="20"/>
          <w:szCs w:val="20"/>
        </w:rPr>
      </w:pPr>
      <w:r>
        <w:rPr>
          <w:rFonts w:ascii="Tahoma" w:eastAsia="Tahoma" w:hAnsi="Tahoma" w:cs="Tahoma"/>
          <w:b/>
          <w:sz w:val="20"/>
          <w:szCs w:val="20"/>
        </w:rPr>
        <w:t>2. CRITERIOS DE EVALUACIÓN Y ESTÁNDARES A TRABAJAR</w:t>
      </w:r>
    </w:p>
    <w:p w14:paraId="0000068C" w14:textId="77777777" w:rsidR="00B718C8" w:rsidRDefault="00B718C8">
      <w:pPr>
        <w:spacing w:after="0" w:line="240" w:lineRule="auto"/>
        <w:jc w:val="center"/>
        <w:rPr>
          <w:rFonts w:ascii="Tahoma" w:eastAsia="Tahoma" w:hAnsi="Tahoma" w:cs="Tahoma"/>
          <w:b/>
          <w:sz w:val="20"/>
          <w:szCs w:val="20"/>
        </w:rPr>
      </w:pPr>
    </w:p>
    <w:tbl>
      <w:tblPr>
        <w:tblStyle w:val="afff7"/>
        <w:tblW w:w="10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46"/>
        <w:gridCol w:w="2560"/>
      </w:tblGrid>
      <w:tr w:rsidR="00B718C8" w14:paraId="51CEF3D9" w14:textId="77777777">
        <w:tc>
          <w:tcPr>
            <w:tcW w:w="8046" w:type="dxa"/>
          </w:tcPr>
          <w:p w14:paraId="0000068D" w14:textId="77777777" w:rsidR="00B718C8" w:rsidRDefault="00B718C8">
            <w:pPr>
              <w:jc w:val="center"/>
              <w:rPr>
                <w:rFonts w:ascii="Tahoma" w:eastAsia="Tahoma" w:hAnsi="Tahoma" w:cs="Tahoma"/>
                <w:b/>
              </w:rPr>
            </w:pPr>
          </w:p>
          <w:p w14:paraId="0000068E" w14:textId="77777777" w:rsidR="00B718C8" w:rsidRDefault="006022C3">
            <w:pPr>
              <w:jc w:val="center"/>
              <w:rPr>
                <w:rFonts w:ascii="Tahoma" w:eastAsia="Tahoma" w:hAnsi="Tahoma" w:cs="Tahoma"/>
                <w:b/>
              </w:rPr>
            </w:pPr>
            <w:r>
              <w:rPr>
                <w:rFonts w:ascii="Tahoma" w:eastAsia="Tahoma" w:hAnsi="Tahoma" w:cs="Tahoma"/>
                <w:b/>
              </w:rPr>
              <w:t>Est</w:t>
            </w:r>
            <w:r>
              <w:rPr>
                <w:rFonts w:ascii="Rockwell" w:eastAsia="Rockwell" w:hAnsi="Rockwell" w:cs="Rockwell"/>
                <w:b/>
              </w:rPr>
              <w:t>á</w:t>
            </w:r>
            <w:r>
              <w:rPr>
                <w:rFonts w:ascii="Tahoma" w:eastAsia="Tahoma" w:hAnsi="Tahoma" w:cs="Tahoma"/>
                <w:b/>
              </w:rPr>
              <w:t>ndares de trabajo</w:t>
            </w:r>
          </w:p>
          <w:p w14:paraId="0000068F" w14:textId="77777777" w:rsidR="00B718C8" w:rsidRDefault="00B718C8">
            <w:pPr>
              <w:jc w:val="center"/>
              <w:rPr>
                <w:rFonts w:ascii="Tahoma" w:eastAsia="Tahoma" w:hAnsi="Tahoma" w:cs="Tahoma"/>
                <w:b/>
              </w:rPr>
            </w:pPr>
          </w:p>
        </w:tc>
        <w:tc>
          <w:tcPr>
            <w:tcW w:w="2560" w:type="dxa"/>
          </w:tcPr>
          <w:p w14:paraId="00000690" w14:textId="77777777" w:rsidR="00B718C8" w:rsidRDefault="00B718C8">
            <w:pPr>
              <w:jc w:val="center"/>
              <w:rPr>
                <w:rFonts w:ascii="Tahoma" w:eastAsia="Tahoma" w:hAnsi="Tahoma" w:cs="Tahoma"/>
                <w:b/>
              </w:rPr>
            </w:pPr>
          </w:p>
          <w:p w14:paraId="00000691" w14:textId="77777777" w:rsidR="00B718C8" w:rsidRDefault="006022C3">
            <w:pPr>
              <w:jc w:val="center"/>
              <w:rPr>
                <w:rFonts w:ascii="Tahoma" w:eastAsia="Tahoma" w:hAnsi="Tahoma" w:cs="Tahoma"/>
                <w:b/>
              </w:rPr>
            </w:pPr>
            <w:r>
              <w:rPr>
                <w:rFonts w:ascii="Tahoma" w:eastAsia="Tahoma" w:hAnsi="Tahoma" w:cs="Tahoma"/>
                <w:b/>
              </w:rPr>
              <w:t>Superado</w:t>
            </w:r>
          </w:p>
        </w:tc>
      </w:tr>
      <w:tr w:rsidR="00B718C8" w14:paraId="0B6DAD2B" w14:textId="77777777">
        <w:tc>
          <w:tcPr>
            <w:tcW w:w="8046" w:type="dxa"/>
          </w:tcPr>
          <w:p w14:paraId="00000692" w14:textId="77777777" w:rsidR="00B718C8" w:rsidRDefault="006022C3">
            <w:pPr>
              <w:jc w:val="both"/>
              <w:rPr>
                <w:rFonts w:ascii="Arial" w:eastAsia="Arial" w:hAnsi="Arial" w:cs="Arial"/>
              </w:rPr>
            </w:pPr>
            <w:r>
              <w:rPr>
                <w:rFonts w:ascii="Arial" w:eastAsia="Arial" w:hAnsi="Arial" w:cs="Arial"/>
              </w:rPr>
              <w:t>Est.FR.1.1.1. Capta los puntos principales y detalles relevantes de indicaciones, anuncios,  mensajes y comunicados breves y articulados de manera lenta y clara (p. e. por megafonía, o en un contestador automático), siempre que las condiciones acústicas sean buenas y el sonido no esté distorsionado.</w:t>
            </w:r>
          </w:p>
          <w:p w14:paraId="00000693" w14:textId="77777777" w:rsidR="00B718C8" w:rsidRDefault="006022C3">
            <w:pPr>
              <w:jc w:val="both"/>
              <w:rPr>
                <w:rFonts w:ascii="Arial" w:eastAsia="Arial" w:hAnsi="Arial" w:cs="Arial"/>
              </w:rPr>
            </w:pPr>
            <w:r>
              <w:rPr>
                <w:rFonts w:ascii="Arial" w:eastAsia="Arial" w:hAnsi="Arial" w:cs="Arial"/>
              </w:rPr>
              <w:lastRenderedPageBreak/>
              <w:t>Est.FR.1.2.1. Entiende información relevante de lo que se le dice en transacciones y gestiones cotidianas y estructuradas (p. e. en hoteles, tiendas, albergues, restaurantes, espacios de ocio o centros de estudios).</w:t>
            </w:r>
          </w:p>
          <w:p w14:paraId="00000694" w14:textId="77777777" w:rsidR="00B718C8" w:rsidRDefault="006022C3">
            <w:pPr>
              <w:widowControl w:val="0"/>
              <w:pBdr>
                <w:top w:val="nil"/>
                <w:left w:val="nil"/>
                <w:bottom w:val="nil"/>
                <w:right w:val="nil"/>
                <w:between w:val="nil"/>
              </w:pBdr>
              <w:spacing w:before="56" w:after="0" w:line="240" w:lineRule="auto"/>
              <w:ind w:right="99"/>
              <w:jc w:val="both"/>
              <w:rPr>
                <w:rFonts w:ascii="Arial" w:eastAsia="Arial" w:hAnsi="Arial" w:cs="Arial"/>
                <w:color w:val="000000"/>
              </w:rPr>
            </w:pPr>
            <w:r>
              <w:rPr>
                <w:rFonts w:ascii="Arial" w:eastAsia="Arial" w:hAnsi="Arial" w:cs="Arial"/>
                <w:color w:val="000000"/>
              </w:rPr>
              <w:t>Est.FR.1.3.1. Entiende información relevante de lo que se le dice en transacciones y gestiones cotidianas y estructuradas (p. e. en hoteles, tiendas, albergues, restaurantes, espacios de ocio o centros de estudios).</w:t>
            </w:r>
          </w:p>
          <w:p w14:paraId="00000695" w14:textId="77777777" w:rsidR="00B718C8" w:rsidRDefault="006022C3">
            <w:pPr>
              <w:widowControl w:val="0"/>
              <w:pBdr>
                <w:top w:val="nil"/>
                <w:left w:val="nil"/>
                <w:bottom w:val="nil"/>
                <w:right w:val="nil"/>
                <w:between w:val="nil"/>
              </w:pBdr>
              <w:spacing w:before="56" w:after="0" w:line="240" w:lineRule="auto"/>
              <w:ind w:right="99"/>
              <w:jc w:val="both"/>
              <w:rPr>
                <w:rFonts w:ascii="Arial" w:eastAsia="Arial" w:hAnsi="Arial" w:cs="Arial"/>
                <w:color w:val="000000"/>
              </w:rPr>
            </w:pPr>
            <w:r>
              <w:rPr>
                <w:rFonts w:ascii="Arial" w:eastAsia="Arial" w:hAnsi="Arial" w:cs="Arial"/>
                <w:color w:val="000000"/>
              </w:rPr>
              <w:t>Est.FR.1.3.2. Comprende en una conversación formal, o entrevista en la que participa (p. e. en un centro de estudios), preguntas sobre asuntos personales o educativos, así como comentarios sencillos y predecibles relacionados con los mismos, siempre que pueda pedir que se le repita, aclare o elabore algo de lo que se le ha dicho.</w:t>
            </w:r>
          </w:p>
          <w:p w14:paraId="00000696" w14:textId="77777777" w:rsidR="00B718C8" w:rsidRDefault="00B718C8">
            <w:pPr>
              <w:widowControl w:val="0"/>
              <w:pBdr>
                <w:top w:val="nil"/>
                <w:left w:val="nil"/>
                <w:bottom w:val="nil"/>
                <w:right w:val="nil"/>
                <w:between w:val="nil"/>
              </w:pBdr>
              <w:spacing w:before="56" w:after="0" w:line="240" w:lineRule="auto"/>
              <w:ind w:right="99"/>
              <w:jc w:val="both"/>
              <w:rPr>
                <w:rFonts w:ascii="Arial" w:eastAsia="Arial" w:hAnsi="Arial" w:cs="Arial"/>
                <w:color w:val="000000"/>
              </w:rPr>
            </w:pPr>
          </w:p>
          <w:p w14:paraId="00000697" w14:textId="77777777" w:rsidR="00B718C8" w:rsidRDefault="006022C3">
            <w:pPr>
              <w:jc w:val="both"/>
              <w:rPr>
                <w:rFonts w:ascii="Arial" w:eastAsia="Arial" w:hAnsi="Arial" w:cs="Arial"/>
              </w:rPr>
            </w:pPr>
            <w:r>
              <w:rPr>
                <w:rFonts w:ascii="Arial" w:eastAsia="Arial" w:hAnsi="Arial" w:cs="Arial"/>
              </w:rPr>
              <w:t xml:space="preserve">Est.FR.1.4.2. Entiende información relevante de lo que se le dice en transacciones y gestiones cotidianas y estructuradas (p. </w:t>
            </w:r>
          </w:p>
          <w:p w14:paraId="00000698" w14:textId="77777777" w:rsidR="00B718C8" w:rsidRDefault="006022C3">
            <w:pPr>
              <w:jc w:val="both"/>
              <w:rPr>
                <w:rFonts w:ascii="Arial" w:eastAsia="Arial" w:hAnsi="Arial" w:cs="Arial"/>
              </w:rPr>
            </w:pPr>
            <w:r>
              <w:rPr>
                <w:rFonts w:ascii="Arial" w:eastAsia="Arial" w:hAnsi="Arial" w:cs="Arial"/>
              </w:rPr>
              <w:t xml:space="preserve">Est.FR.1.5.1. Comprende, en una conversación informal en la que participa, descripciones, narraciones, puntos de vista y opiniones formulados de manera simple sobre asuntos prácticos de la vida diaria y sobre temas de su interés, cuando se le habla </w:t>
            </w:r>
          </w:p>
          <w:p w14:paraId="00000699" w14:textId="77777777" w:rsidR="00B718C8" w:rsidRDefault="006022C3">
            <w:pPr>
              <w:widowControl w:val="0"/>
              <w:pBdr>
                <w:top w:val="nil"/>
                <w:left w:val="nil"/>
                <w:bottom w:val="nil"/>
                <w:right w:val="nil"/>
                <w:between w:val="nil"/>
              </w:pBdr>
              <w:spacing w:before="56" w:after="0" w:line="240" w:lineRule="auto"/>
              <w:ind w:right="99"/>
              <w:jc w:val="both"/>
              <w:rPr>
                <w:rFonts w:ascii="Arial" w:eastAsia="Arial" w:hAnsi="Arial" w:cs="Arial"/>
                <w:color w:val="000000"/>
              </w:rPr>
            </w:pPr>
            <w:r>
              <w:rPr>
                <w:rFonts w:ascii="Arial" w:eastAsia="Arial" w:hAnsi="Arial" w:cs="Arial"/>
                <w:color w:val="000000"/>
              </w:rPr>
              <w:t>Est.FR.1.6.2. Entiende información relevante de lo que se le dice en transacciones y gestiones cotidianas y estructuradas (p. e. en hoteles, tiendas, albergues, restaurantes, espacios de ocio o centros de estudios).</w:t>
            </w:r>
          </w:p>
          <w:p w14:paraId="0000069A" w14:textId="77777777" w:rsidR="00B718C8" w:rsidRDefault="006022C3">
            <w:pPr>
              <w:widowControl w:val="0"/>
              <w:pBdr>
                <w:top w:val="nil"/>
                <w:left w:val="nil"/>
                <w:bottom w:val="nil"/>
                <w:right w:val="nil"/>
                <w:between w:val="nil"/>
              </w:pBdr>
              <w:spacing w:before="56" w:after="0" w:line="240" w:lineRule="auto"/>
              <w:ind w:right="99"/>
              <w:jc w:val="both"/>
              <w:rPr>
                <w:rFonts w:ascii="Arial" w:eastAsia="Arial" w:hAnsi="Arial" w:cs="Arial"/>
                <w:color w:val="000000"/>
              </w:rPr>
            </w:pPr>
            <w:r>
              <w:rPr>
                <w:rFonts w:ascii="Arial" w:eastAsia="Arial" w:hAnsi="Arial" w:cs="Arial"/>
                <w:color w:val="000000"/>
              </w:rPr>
              <w:t>Est.FR.1.7.1. Capta los puntos principales y detalles relevantes de indicaciones, anuncios,  mensajes y comunicados breves y articulados de manera lenta y clara (p. e. por megafonía, o en un contestador automático), siempre que las condiciones acústicas sean buenas y el sonido no esté distorsionado.</w:t>
            </w:r>
          </w:p>
          <w:p w14:paraId="0000069B" w14:textId="77777777" w:rsidR="00B718C8" w:rsidRDefault="00B718C8">
            <w:pPr>
              <w:widowControl w:val="0"/>
              <w:pBdr>
                <w:top w:val="nil"/>
                <w:left w:val="nil"/>
                <w:bottom w:val="nil"/>
                <w:right w:val="nil"/>
                <w:between w:val="nil"/>
              </w:pBdr>
              <w:spacing w:before="56" w:after="0" w:line="240" w:lineRule="auto"/>
              <w:ind w:right="99"/>
              <w:jc w:val="both"/>
              <w:rPr>
                <w:rFonts w:ascii="Arial" w:eastAsia="Arial" w:hAnsi="Arial" w:cs="Arial"/>
                <w:b/>
                <w:color w:val="000000"/>
                <w:sz w:val="20"/>
                <w:szCs w:val="20"/>
                <w:u w:val="single"/>
              </w:rPr>
            </w:pPr>
          </w:p>
          <w:p w14:paraId="0000069C" w14:textId="77777777" w:rsidR="00B718C8" w:rsidRDefault="006022C3">
            <w:pPr>
              <w:jc w:val="both"/>
              <w:rPr>
                <w:rFonts w:ascii="Arial" w:eastAsia="Arial" w:hAnsi="Arial" w:cs="Arial"/>
              </w:rPr>
            </w:pPr>
            <w:r>
              <w:rPr>
                <w:rFonts w:ascii="Arial" w:eastAsia="Arial" w:hAnsi="Arial" w:cs="Arial"/>
              </w:rPr>
              <w:t>Est.FR.2.1.2. Participa en conversaciones informales breves, cara a cara o por teléfono u otros medios técnicos, en las que establece contacto social, intercambia información y expresa  de manera sencilla opiniones y</w:t>
            </w:r>
          </w:p>
          <w:p w14:paraId="0000069D" w14:textId="77777777" w:rsidR="00B718C8" w:rsidRDefault="006022C3">
            <w:pPr>
              <w:jc w:val="both"/>
              <w:rPr>
                <w:rFonts w:ascii="Arial" w:eastAsia="Arial" w:hAnsi="Arial" w:cs="Arial"/>
              </w:rPr>
            </w:pPr>
            <w:r>
              <w:rPr>
                <w:rFonts w:ascii="Arial" w:eastAsia="Arial" w:hAnsi="Arial" w:cs="Arial"/>
              </w:rPr>
              <w:t xml:space="preserve">Est.FR.2.2.2. Se desenvuelve con la debida corrección en gestiones y transacciones cotidianas, como son los viajes, el alojamiento, el </w:t>
            </w:r>
          </w:p>
          <w:p w14:paraId="0000069E" w14:textId="77777777" w:rsidR="00B718C8" w:rsidRDefault="006022C3">
            <w:pPr>
              <w:jc w:val="both"/>
              <w:rPr>
                <w:rFonts w:ascii="Arial" w:eastAsia="Arial" w:hAnsi="Arial" w:cs="Arial"/>
              </w:rPr>
            </w:pPr>
            <w:r>
              <w:rPr>
                <w:rFonts w:ascii="Arial" w:eastAsia="Arial" w:hAnsi="Arial" w:cs="Arial"/>
              </w:rPr>
              <w:t xml:space="preserve">Est.FR.2.2.3. Participa en conversaciones informales breves, cara a cara o por teléfono u otros medios técnicos, en las que establece contacto social, intercambia información y expresa  de manera sencilla opiniones y </w:t>
            </w:r>
          </w:p>
          <w:p w14:paraId="0000069F" w14:textId="77777777" w:rsidR="00B718C8" w:rsidRDefault="006022C3">
            <w:pPr>
              <w:jc w:val="both"/>
              <w:rPr>
                <w:rFonts w:ascii="Arial" w:eastAsia="Arial" w:hAnsi="Arial" w:cs="Arial"/>
              </w:rPr>
            </w:pPr>
            <w:r>
              <w:rPr>
                <w:rFonts w:ascii="Arial" w:eastAsia="Arial" w:hAnsi="Arial" w:cs="Arial"/>
              </w:rPr>
              <w:t xml:space="preserve">Est.FR.2.3.2. Se desenvuelve con la debida corrección en gestiones y transacciones cotidianas, como son los viajes, el alojamiento, el </w:t>
            </w:r>
          </w:p>
          <w:p w14:paraId="000006A0" w14:textId="77777777" w:rsidR="00B718C8" w:rsidRDefault="006022C3">
            <w:pPr>
              <w:jc w:val="both"/>
              <w:rPr>
                <w:rFonts w:ascii="Arial" w:eastAsia="Arial" w:hAnsi="Arial" w:cs="Arial"/>
              </w:rPr>
            </w:pPr>
            <w:r>
              <w:rPr>
                <w:rFonts w:ascii="Arial" w:eastAsia="Arial" w:hAnsi="Arial" w:cs="Arial"/>
              </w:rPr>
              <w:t>Est.FR.2.3.3. Participa en conversaciones informales breves, cara a cara o por teléfono u otros medios técnicos, en las que establece contacto social, intercambia información y expresa  de</w:t>
            </w:r>
          </w:p>
          <w:p w14:paraId="000006A1" w14:textId="77777777" w:rsidR="00B718C8" w:rsidRDefault="006022C3">
            <w:pPr>
              <w:jc w:val="both"/>
              <w:rPr>
                <w:rFonts w:ascii="Arial" w:eastAsia="Arial" w:hAnsi="Arial" w:cs="Arial"/>
              </w:rPr>
            </w:pPr>
            <w:r>
              <w:rPr>
                <w:rFonts w:ascii="Arial" w:eastAsia="Arial" w:hAnsi="Arial" w:cs="Arial"/>
              </w:rPr>
              <w:t xml:space="preserve">Est.FR.2.4.1. Hace presentaciones breves y ensayadas, siguiendo un esquema lineal y estructurado, sobre aspectos concretos de </w:t>
            </w:r>
          </w:p>
          <w:p w14:paraId="000006A2" w14:textId="77777777" w:rsidR="00B718C8" w:rsidRDefault="006022C3">
            <w:pPr>
              <w:jc w:val="both"/>
              <w:rPr>
                <w:rFonts w:ascii="Arial" w:eastAsia="Arial" w:hAnsi="Arial" w:cs="Arial"/>
              </w:rPr>
            </w:pPr>
            <w:r>
              <w:rPr>
                <w:rFonts w:ascii="Arial" w:eastAsia="Arial" w:hAnsi="Arial" w:cs="Arial"/>
              </w:rPr>
              <w:lastRenderedPageBreak/>
              <w:t>Est.FR.2.5.2. Se desenvuelve con la debida corrección en gestiones y transacciones cotidianas, como son los viajes, el alojamiento……</w:t>
            </w:r>
          </w:p>
          <w:p w14:paraId="000006A3" w14:textId="77777777" w:rsidR="00B718C8" w:rsidRDefault="00B718C8">
            <w:pPr>
              <w:jc w:val="both"/>
              <w:rPr>
                <w:rFonts w:ascii="Arial" w:eastAsia="Arial" w:hAnsi="Arial" w:cs="Arial"/>
              </w:rPr>
            </w:pPr>
          </w:p>
          <w:p w14:paraId="000006A4" w14:textId="77777777" w:rsidR="00B718C8" w:rsidRDefault="006022C3">
            <w:pPr>
              <w:jc w:val="both"/>
              <w:rPr>
                <w:rFonts w:ascii="Arial" w:eastAsia="Arial" w:hAnsi="Arial" w:cs="Arial"/>
              </w:rPr>
            </w:pPr>
            <w:proofErr w:type="spellStart"/>
            <w:r>
              <w:rPr>
                <w:rFonts w:ascii="Arial" w:eastAsia="Arial" w:hAnsi="Arial" w:cs="Arial"/>
              </w:rPr>
              <w:t>Est</w:t>
            </w:r>
            <w:proofErr w:type="spellEnd"/>
            <w:r>
              <w:rPr>
                <w:rFonts w:ascii="Arial" w:eastAsia="Arial" w:hAnsi="Arial" w:cs="Arial"/>
              </w:rPr>
              <w:t xml:space="preserve"> 2 ce 1 Est.FR.3.1.2. Comprende correspondencia personal sencilla en cualquier formato en la que se habla de uno mismo; se describen personas, objetos, lugares y actividades; se narran acontecimientos pasados, y se expresan de manera sencilla sentimientos, deseos y planes, y opiniones sobre temas generales, conocidos o de su interés</w:t>
            </w:r>
          </w:p>
          <w:p w14:paraId="000006A5" w14:textId="77777777" w:rsidR="00B718C8" w:rsidRDefault="006022C3">
            <w:pPr>
              <w:jc w:val="both"/>
              <w:rPr>
                <w:rFonts w:ascii="Arial" w:eastAsia="Arial" w:hAnsi="Arial" w:cs="Arial"/>
              </w:rPr>
            </w:pPr>
            <w:proofErr w:type="spellStart"/>
            <w:r>
              <w:rPr>
                <w:rFonts w:ascii="Arial" w:eastAsia="Arial" w:hAnsi="Arial" w:cs="Arial"/>
              </w:rPr>
              <w:t>Est</w:t>
            </w:r>
            <w:proofErr w:type="spellEnd"/>
            <w:r>
              <w:rPr>
                <w:rFonts w:ascii="Arial" w:eastAsia="Arial" w:hAnsi="Arial" w:cs="Arial"/>
              </w:rPr>
              <w:t xml:space="preserve"> 2 ce 2. Est.FR.3.2.2. Comprende correspondencia personal sencilla en cualquier formato en la que se habla de uno mismo; se describen personas, objetos, lugares y actividades; se narran acontecimientos pasados, y se expresan de manera sencilla sentimientos, deseos y planes, y opiniones sobre temas generales, conocidos o de su interés.</w:t>
            </w:r>
          </w:p>
          <w:p w14:paraId="000006A6" w14:textId="77777777" w:rsidR="00B718C8" w:rsidRDefault="006022C3">
            <w:pPr>
              <w:jc w:val="both"/>
              <w:rPr>
                <w:rFonts w:ascii="Arial" w:eastAsia="Arial" w:hAnsi="Arial" w:cs="Arial"/>
              </w:rPr>
            </w:pPr>
            <w:r>
              <w:rPr>
                <w:rFonts w:ascii="Arial" w:eastAsia="Arial" w:hAnsi="Arial" w:cs="Arial"/>
              </w:rPr>
              <w:t>Est5 ce 2 Est.FR.3.2.5. Entiende información específica esencial en páginas Web y otros materiales de referencia o consulta claramente estructurados sobre temas relativos a asuntos de su interés (p. e. sobre una ciudad), siempre que pueda releer las secciones difíciles.</w:t>
            </w:r>
          </w:p>
          <w:p w14:paraId="000006A7" w14:textId="77777777" w:rsidR="00B718C8" w:rsidRDefault="006022C3">
            <w:pPr>
              <w:jc w:val="both"/>
              <w:rPr>
                <w:rFonts w:ascii="Arial" w:eastAsia="Arial" w:hAnsi="Arial" w:cs="Arial"/>
              </w:rPr>
            </w:pPr>
            <w:proofErr w:type="spellStart"/>
            <w:r>
              <w:rPr>
                <w:rFonts w:ascii="Arial" w:eastAsia="Arial" w:hAnsi="Arial" w:cs="Arial"/>
              </w:rPr>
              <w:t>Est</w:t>
            </w:r>
            <w:proofErr w:type="spellEnd"/>
            <w:r>
              <w:rPr>
                <w:rFonts w:ascii="Arial" w:eastAsia="Arial" w:hAnsi="Arial" w:cs="Arial"/>
              </w:rPr>
              <w:t xml:space="preserve"> 5 ce 6 Est.FR.3.6.5. Entiende información específica esencial en páginas Web y otros materiales de referencia o consulta claramente estructurados sobre temas relativos a asuntos de su interés (p. e. sobre una ciudad), siempre que pueda releer las secciones difíciles.</w:t>
            </w:r>
          </w:p>
          <w:p w14:paraId="000006A8" w14:textId="77777777" w:rsidR="00B718C8" w:rsidRDefault="006022C3">
            <w:pPr>
              <w:jc w:val="both"/>
              <w:rPr>
                <w:rFonts w:ascii="Arial" w:eastAsia="Arial" w:hAnsi="Arial" w:cs="Arial"/>
              </w:rPr>
            </w:pPr>
            <w:proofErr w:type="spellStart"/>
            <w:r>
              <w:rPr>
                <w:rFonts w:ascii="Arial" w:eastAsia="Arial" w:hAnsi="Arial" w:cs="Arial"/>
              </w:rPr>
              <w:t>Est</w:t>
            </w:r>
            <w:proofErr w:type="spellEnd"/>
            <w:r>
              <w:rPr>
                <w:rFonts w:ascii="Arial" w:eastAsia="Arial" w:hAnsi="Arial" w:cs="Arial"/>
              </w:rPr>
              <w:t xml:space="preserve"> 1 ce1 Est.FR.4.1.1. Completa un cuestionario sencillo con información personal básica y relativa a su intereses o aficiones (p. e. para asociarse a un club internacional de jóvenes).</w:t>
            </w:r>
          </w:p>
          <w:p w14:paraId="000006A9" w14:textId="77777777" w:rsidR="00B718C8" w:rsidRDefault="006022C3">
            <w:pPr>
              <w:jc w:val="both"/>
              <w:rPr>
                <w:rFonts w:ascii="Arial" w:eastAsia="Arial" w:hAnsi="Arial" w:cs="Arial"/>
              </w:rPr>
            </w:pPr>
            <w:proofErr w:type="spellStart"/>
            <w:r>
              <w:rPr>
                <w:rFonts w:ascii="Arial" w:eastAsia="Arial" w:hAnsi="Arial" w:cs="Arial"/>
              </w:rPr>
              <w:t>Est</w:t>
            </w:r>
            <w:proofErr w:type="spellEnd"/>
            <w:r>
              <w:rPr>
                <w:rFonts w:ascii="Arial" w:eastAsia="Arial" w:hAnsi="Arial" w:cs="Arial"/>
              </w:rPr>
              <w:t xml:space="preserve"> 1 ce 2Est.FR.4.2.1. Completa un cuestionario sencillo con información personal básica y relativa a su intereses o aficiones (p. e. para asociarse a un club internacional de jóvenes).</w:t>
            </w:r>
          </w:p>
          <w:p w14:paraId="000006AA" w14:textId="77777777" w:rsidR="00B718C8" w:rsidRDefault="006022C3">
            <w:pPr>
              <w:jc w:val="both"/>
              <w:rPr>
                <w:rFonts w:ascii="Arial" w:eastAsia="Arial" w:hAnsi="Arial" w:cs="Arial"/>
              </w:rPr>
            </w:pPr>
            <w:proofErr w:type="spellStart"/>
            <w:r>
              <w:rPr>
                <w:rFonts w:ascii="Arial" w:eastAsia="Arial" w:hAnsi="Arial" w:cs="Arial"/>
              </w:rPr>
              <w:t>Est</w:t>
            </w:r>
            <w:proofErr w:type="spellEnd"/>
            <w:r>
              <w:rPr>
                <w:rFonts w:ascii="Arial" w:eastAsia="Arial" w:hAnsi="Arial" w:cs="Arial"/>
              </w:rPr>
              <w:t xml:space="preserve"> 1 ce3 Est.FR.4.3.1. Completa un cuestionario sencillo con información personal básica y relativa a su intereses o aficiones (p. e. para asociarse a un club internacional de jóvenes).</w:t>
            </w:r>
          </w:p>
          <w:p w14:paraId="000006AB" w14:textId="77777777" w:rsidR="00B718C8" w:rsidRDefault="006022C3">
            <w:pPr>
              <w:jc w:val="both"/>
              <w:rPr>
                <w:rFonts w:ascii="Arial" w:eastAsia="Arial" w:hAnsi="Arial" w:cs="Arial"/>
              </w:rPr>
            </w:pPr>
            <w:proofErr w:type="spellStart"/>
            <w:r>
              <w:rPr>
                <w:rFonts w:ascii="Arial" w:eastAsia="Arial" w:hAnsi="Arial" w:cs="Arial"/>
              </w:rPr>
              <w:t>Est</w:t>
            </w:r>
            <w:proofErr w:type="spellEnd"/>
            <w:r>
              <w:rPr>
                <w:rFonts w:ascii="Arial" w:eastAsia="Arial" w:hAnsi="Arial" w:cs="Arial"/>
              </w:rPr>
              <w:t xml:space="preserve"> 1 ce4 Est.FR.4.4.1. Completa un cuestionario sencillo con información personal básica y relativa a su intereses o aficiones (p. e. para asociarse a un club internacional de jóvenes).</w:t>
            </w:r>
          </w:p>
          <w:p w14:paraId="000006AC" w14:textId="77777777" w:rsidR="00B718C8" w:rsidRDefault="006022C3">
            <w:pPr>
              <w:jc w:val="both"/>
              <w:rPr>
                <w:rFonts w:ascii="Arial" w:eastAsia="Arial" w:hAnsi="Arial" w:cs="Arial"/>
              </w:rPr>
            </w:pPr>
            <w:proofErr w:type="spellStart"/>
            <w:r>
              <w:rPr>
                <w:rFonts w:ascii="Arial" w:eastAsia="Arial" w:hAnsi="Arial" w:cs="Arial"/>
              </w:rPr>
              <w:t>Est</w:t>
            </w:r>
            <w:proofErr w:type="spellEnd"/>
            <w:r>
              <w:rPr>
                <w:rFonts w:ascii="Arial" w:eastAsia="Arial" w:hAnsi="Arial" w:cs="Arial"/>
              </w:rPr>
              <w:t xml:space="preserve"> 1 ce 6 Est.FR.4.6.1. Completa un cuestionario sencillo con información personal básica y relativa a su intereses o aficiones (p. e. para asociarse a un club internacional de jóvenes).</w:t>
            </w:r>
          </w:p>
          <w:p w14:paraId="000006AD" w14:textId="77777777" w:rsidR="00B718C8" w:rsidRDefault="00B718C8">
            <w:pPr>
              <w:jc w:val="both"/>
              <w:rPr>
                <w:rFonts w:ascii="Arial" w:eastAsia="Arial" w:hAnsi="Arial" w:cs="Arial"/>
              </w:rPr>
            </w:pPr>
          </w:p>
          <w:p w14:paraId="000006AE" w14:textId="77777777" w:rsidR="00B718C8" w:rsidRDefault="00B718C8">
            <w:pPr>
              <w:jc w:val="both"/>
              <w:rPr>
                <w:rFonts w:ascii="Arial" w:eastAsia="Arial" w:hAnsi="Arial" w:cs="Arial"/>
              </w:rPr>
            </w:pPr>
          </w:p>
          <w:p w14:paraId="000006AF" w14:textId="77777777" w:rsidR="00B718C8" w:rsidRDefault="00B718C8">
            <w:pPr>
              <w:jc w:val="both"/>
              <w:rPr>
                <w:rFonts w:ascii="Arial" w:eastAsia="Arial" w:hAnsi="Arial" w:cs="Arial"/>
              </w:rPr>
            </w:pPr>
          </w:p>
          <w:p w14:paraId="000006B0" w14:textId="77777777" w:rsidR="00B718C8" w:rsidRDefault="00B718C8">
            <w:pPr>
              <w:jc w:val="both"/>
              <w:rPr>
                <w:rFonts w:ascii="Arial" w:eastAsia="Arial" w:hAnsi="Arial" w:cs="Arial"/>
              </w:rPr>
            </w:pPr>
          </w:p>
          <w:p w14:paraId="000006B1" w14:textId="77777777" w:rsidR="00B718C8" w:rsidRDefault="00B718C8">
            <w:pPr>
              <w:widowControl w:val="0"/>
              <w:pBdr>
                <w:top w:val="nil"/>
                <w:left w:val="nil"/>
                <w:bottom w:val="nil"/>
                <w:right w:val="nil"/>
                <w:between w:val="nil"/>
              </w:pBdr>
              <w:spacing w:before="56" w:after="0" w:line="240" w:lineRule="auto"/>
              <w:ind w:right="99"/>
              <w:jc w:val="both"/>
              <w:rPr>
                <w:rFonts w:ascii="Arial" w:eastAsia="Arial" w:hAnsi="Arial" w:cs="Arial"/>
                <w:b/>
                <w:color w:val="000000"/>
                <w:sz w:val="20"/>
                <w:szCs w:val="20"/>
                <w:u w:val="single"/>
              </w:rPr>
            </w:pPr>
          </w:p>
          <w:p w14:paraId="000006B2" w14:textId="77777777" w:rsidR="00B718C8" w:rsidRDefault="00B718C8">
            <w:pPr>
              <w:widowControl w:val="0"/>
              <w:pBdr>
                <w:top w:val="nil"/>
                <w:left w:val="nil"/>
                <w:bottom w:val="nil"/>
                <w:right w:val="nil"/>
                <w:between w:val="nil"/>
              </w:pBdr>
              <w:spacing w:before="56" w:after="0" w:line="240" w:lineRule="auto"/>
              <w:ind w:right="99"/>
              <w:jc w:val="both"/>
              <w:rPr>
                <w:rFonts w:ascii="Arial" w:eastAsia="Arial" w:hAnsi="Arial" w:cs="Arial"/>
                <w:b/>
                <w:color w:val="000000"/>
                <w:sz w:val="20"/>
                <w:szCs w:val="20"/>
                <w:u w:val="single"/>
              </w:rPr>
            </w:pPr>
          </w:p>
          <w:p w14:paraId="000006B3" w14:textId="77777777" w:rsidR="00B718C8" w:rsidRDefault="00B718C8">
            <w:pPr>
              <w:spacing w:before="60" w:after="60"/>
              <w:jc w:val="both"/>
              <w:rPr>
                <w:rFonts w:ascii="Tahoma" w:eastAsia="Tahoma" w:hAnsi="Tahoma" w:cs="Tahoma"/>
                <w:b/>
              </w:rPr>
            </w:pPr>
          </w:p>
        </w:tc>
        <w:tc>
          <w:tcPr>
            <w:tcW w:w="2560" w:type="dxa"/>
          </w:tcPr>
          <w:p w14:paraId="000006B4" w14:textId="77777777" w:rsidR="00B718C8" w:rsidRDefault="00B718C8">
            <w:pPr>
              <w:jc w:val="both"/>
              <w:rPr>
                <w:rFonts w:ascii="Tahoma" w:eastAsia="Tahoma" w:hAnsi="Tahoma" w:cs="Tahoma"/>
                <w:b/>
              </w:rPr>
            </w:pPr>
          </w:p>
        </w:tc>
      </w:tr>
    </w:tbl>
    <w:p w14:paraId="000006B5" w14:textId="77777777" w:rsidR="00B718C8" w:rsidRDefault="00B718C8">
      <w:pPr>
        <w:jc w:val="both"/>
        <w:rPr>
          <w:rFonts w:ascii="Tahoma" w:eastAsia="Tahoma" w:hAnsi="Tahoma" w:cs="Tahoma"/>
          <w:b/>
        </w:rPr>
      </w:pPr>
    </w:p>
    <w:p w14:paraId="000006B6" w14:textId="77777777" w:rsidR="00B718C8" w:rsidRDefault="006022C3">
      <w:pPr>
        <w:jc w:val="both"/>
        <w:rPr>
          <w:rFonts w:ascii="Tahoma" w:eastAsia="Tahoma" w:hAnsi="Tahoma" w:cs="Tahoma"/>
          <w:b/>
        </w:rPr>
      </w:pPr>
      <w:r>
        <w:br w:type="page"/>
      </w:r>
    </w:p>
    <w:p w14:paraId="000006B7" w14:textId="77777777" w:rsidR="00B718C8" w:rsidRDefault="00B718C8">
      <w:pPr>
        <w:jc w:val="both"/>
        <w:rPr>
          <w:rFonts w:ascii="Tahoma" w:eastAsia="Tahoma" w:hAnsi="Tahoma" w:cs="Tahoma"/>
          <w:b/>
        </w:rPr>
      </w:pPr>
    </w:p>
    <w:p w14:paraId="000006B8" w14:textId="77777777" w:rsidR="00B718C8" w:rsidRDefault="00B718C8">
      <w:pPr>
        <w:jc w:val="both"/>
        <w:rPr>
          <w:rFonts w:ascii="Tahoma" w:eastAsia="Tahoma" w:hAnsi="Tahoma" w:cs="Tahoma"/>
          <w:b/>
        </w:rPr>
      </w:pPr>
    </w:p>
    <w:p w14:paraId="000006B9" w14:textId="77777777" w:rsidR="00B718C8" w:rsidRDefault="006022C3">
      <w:pPr>
        <w:spacing w:after="0" w:line="240" w:lineRule="auto"/>
        <w:jc w:val="center"/>
        <w:rPr>
          <w:rFonts w:ascii="Tahoma" w:eastAsia="Tahoma" w:hAnsi="Tahoma" w:cs="Tahoma"/>
          <w:b/>
          <w:sz w:val="20"/>
          <w:szCs w:val="20"/>
        </w:rPr>
      </w:pPr>
      <w:r>
        <w:rPr>
          <w:rFonts w:ascii="Tahoma" w:eastAsia="Tahoma" w:hAnsi="Tahoma" w:cs="Tahoma"/>
          <w:b/>
          <w:sz w:val="20"/>
          <w:szCs w:val="20"/>
        </w:rPr>
        <w:t xml:space="preserve">4. MEDIDAS ADOPTADAS </w:t>
      </w:r>
    </w:p>
    <w:tbl>
      <w:tblPr>
        <w:tblStyle w:val="afff8"/>
        <w:tblW w:w="102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6"/>
        <w:gridCol w:w="680"/>
        <w:gridCol w:w="454"/>
        <w:gridCol w:w="7655"/>
      </w:tblGrid>
      <w:tr w:rsidR="00B718C8" w14:paraId="0998FC3A" w14:textId="77777777">
        <w:tc>
          <w:tcPr>
            <w:tcW w:w="2096" w:type="dxa"/>
            <w:gridSpan w:val="2"/>
            <w:tcBorders>
              <w:top w:val="nil"/>
              <w:left w:val="nil"/>
              <w:right w:val="nil"/>
            </w:tcBorders>
          </w:tcPr>
          <w:p w14:paraId="000006BA" w14:textId="77777777" w:rsidR="00B718C8" w:rsidRDefault="00B718C8">
            <w:pPr>
              <w:rPr>
                <w:rFonts w:ascii="Tahoma" w:eastAsia="Tahoma" w:hAnsi="Tahoma" w:cs="Tahoma"/>
                <w:b/>
                <w:sz w:val="20"/>
                <w:szCs w:val="20"/>
              </w:rPr>
            </w:pPr>
          </w:p>
        </w:tc>
        <w:tc>
          <w:tcPr>
            <w:tcW w:w="454" w:type="dxa"/>
            <w:tcBorders>
              <w:top w:val="nil"/>
              <w:left w:val="nil"/>
            </w:tcBorders>
          </w:tcPr>
          <w:p w14:paraId="000006BC" w14:textId="77777777" w:rsidR="00B718C8" w:rsidRDefault="00B718C8">
            <w:pPr>
              <w:rPr>
                <w:rFonts w:ascii="Tahoma" w:eastAsia="Tahoma" w:hAnsi="Tahoma" w:cs="Tahoma"/>
                <w:b/>
                <w:sz w:val="20"/>
                <w:szCs w:val="20"/>
              </w:rPr>
            </w:pPr>
          </w:p>
        </w:tc>
        <w:tc>
          <w:tcPr>
            <w:tcW w:w="7655" w:type="dxa"/>
            <w:vAlign w:val="center"/>
          </w:tcPr>
          <w:p w14:paraId="000006BD" w14:textId="77777777" w:rsidR="00B718C8" w:rsidRDefault="006022C3">
            <w:pPr>
              <w:jc w:val="center"/>
              <w:rPr>
                <w:rFonts w:ascii="Tahoma" w:eastAsia="Tahoma" w:hAnsi="Tahoma" w:cs="Tahoma"/>
                <w:b/>
                <w:sz w:val="20"/>
                <w:szCs w:val="20"/>
              </w:rPr>
            </w:pPr>
            <w:r>
              <w:rPr>
                <w:rFonts w:ascii="Tahoma" w:eastAsia="Tahoma" w:hAnsi="Tahoma" w:cs="Tahoma"/>
                <w:b/>
                <w:sz w:val="20"/>
                <w:szCs w:val="20"/>
              </w:rPr>
              <w:t>Con el profesor de aula</w:t>
            </w:r>
          </w:p>
        </w:tc>
      </w:tr>
      <w:tr w:rsidR="00B718C8" w14:paraId="4D10F9FD" w14:textId="77777777">
        <w:tc>
          <w:tcPr>
            <w:tcW w:w="1416" w:type="dxa"/>
            <w:vMerge w:val="restart"/>
            <w:vAlign w:val="center"/>
          </w:tcPr>
          <w:p w14:paraId="000006BE" w14:textId="77777777" w:rsidR="00B718C8" w:rsidRDefault="006022C3">
            <w:pPr>
              <w:jc w:val="center"/>
              <w:rPr>
                <w:rFonts w:ascii="Tahoma" w:eastAsia="Tahoma" w:hAnsi="Tahoma" w:cs="Tahoma"/>
                <w:b/>
                <w:color w:val="000000"/>
                <w:sz w:val="18"/>
                <w:szCs w:val="18"/>
              </w:rPr>
            </w:pPr>
            <w:r>
              <w:rPr>
                <w:rFonts w:ascii="Tahoma" w:eastAsia="Tahoma" w:hAnsi="Tahoma" w:cs="Tahoma"/>
                <w:b/>
                <w:color w:val="000000"/>
                <w:sz w:val="18"/>
                <w:szCs w:val="18"/>
              </w:rPr>
              <w:t>Organización</w:t>
            </w:r>
          </w:p>
        </w:tc>
        <w:tc>
          <w:tcPr>
            <w:tcW w:w="1134" w:type="dxa"/>
            <w:gridSpan w:val="2"/>
            <w:vAlign w:val="center"/>
          </w:tcPr>
          <w:p w14:paraId="000006BF" w14:textId="77777777" w:rsidR="00B718C8" w:rsidRDefault="006022C3">
            <w:pPr>
              <w:jc w:val="center"/>
              <w:rPr>
                <w:rFonts w:ascii="Tahoma" w:eastAsia="Tahoma" w:hAnsi="Tahoma" w:cs="Tahoma"/>
                <w:b/>
                <w:color w:val="000000"/>
                <w:sz w:val="18"/>
                <w:szCs w:val="18"/>
              </w:rPr>
            </w:pPr>
            <w:r>
              <w:rPr>
                <w:rFonts w:ascii="Tahoma" w:eastAsia="Tahoma" w:hAnsi="Tahoma" w:cs="Tahoma"/>
                <w:b/>
                <w:color w:val="000000"/>
                <w:sz w:val="18"/>
                <w:szCs w:val="18"/>
              </w:rPr>
              <w:t>Física</w:t>
            </w:r>
          </w:p>
        </w:tc>
        <w:tc>
          <w:tcPr>
            <w:tcW w:w="7655" w:type="dxa"/>
          </w:tcPr>
          <w:p w14:paraId="000006C1" w14:textId="77777777" w:rsidR="00B718C8" w:rsidRDefault="006022C3">
            <w:pPr>
              <w:jc w:val="both"/>
              <w:rPr>
                <w:rFonts w:ascii="Tahoma" w:eastAsia="Tahoma" w:hAnsi="Tahoma" w:cs="Tahoma"/>
                <w:color w:val="000000"/>
                <w:sz w:val="20"/>
                <w:szCs w:val="20"/>
              </w:rPr>
            </w:pPr>
            <w:r>
              <w:rPr>
                <w:rFonts w:ascii="Tahoma" w:eastAsia="Tahoma" w:hAnsi="Tahoma" w:cs="Tahoma"/>
                <w:color w:val="000000"/>
                <w:sz w:val="20"/>
                <w:szCs w:val="20"/>
              </w:rPr>
              <w:t>Sentarse cerca del profesor. Compañero tutor sentado al lado.</w:t>
            </w:r>
          </w:p>
        </w:tc>
      </w:tr>
      <w:tr w:rsidR="00B718C8" w14:paraId="1F532C3D" w14:textId="77777777">
        <w:tc>
          <w:tcPr>
            <w:tcW w:w="1416" w:type="dxa"/>
            <w:vMerge/>
            <w:vAlign w:val="center"/>
          </w:tcPr>
          <w:p w14:paraId="000006C2" w14:textId="77777777" w:rsidR="00B718C8" w:rsidRDefault="00B718C8">
            <w:pPr>
              <w:widowControl w:val="0"/>
              <w:pBdr>
                <w:top w:val="nil"/>
                <w:left w:val="nil"/>
                <w:bottom w:val="nil"/>
                <w:right w:val="nil"/>
                <w:between w:val="nil"/>
              </w:pBdr>
              <w:spacing w:after="0" w:line="276" w:lineRule="auto"/>
              <w:rPr>
                <w:rFonts w:ascii="Tahoma" w:eastAsia="Tahoma" w:hAnsi="Tahoma" w:cs="Tahoma"/>
                <w:color w:val="000000"/>
                <w:sz w:val="20"/>
                <w:szCs w:val="20"/>
              </w:rPr>
            </w:pPr>
          </w:p>
        </w:tc>
        <w:tc>
          <w:tcPr>
            <w:tcW w:w="1134" w:type="dxa"/>
            <w:gridSpan w:val="2"/>
            <w:vAlign w:val="center"/>
          </w:tcPr>
          <w:p w14:paraId="000006C3" w14:textId="77777777" w:rsidR="00B718C8" w:rsidRDefault="006022C3">
            <w:pPr>
              <w:jc w:val="center"/>
              <w:rPr>
                <w:rFonts w:ascii="Tahoma" w:eastAsia="Tahoma" w:hAnsi="Tahoma" w:cs="Tahoma"/>
                <w:b/>
                <w:color w:val="000000"/>
                <w:sz w:val="18"/>
                <w:szCs w:val="18"/>
              </w:rPr>
            </w:pPr>
            <w:r>
              <w:rPr>
                <w:rFonts w:ascii="Tahoma" w:eastAsia="Tahoma" w:hAnsi="Tahoma" w:cs="Tahoma"/>
                <w:b/>
                <w:color w:val="000000"/>
                <w:sz w:val="18"/>
                <w:szCs w:val="18"/>
              </w:rPr>
              <w:t>Temporal</w:t>
            </w:r>
          </w:p>
        </w:tc>
        <w:tc>
          <w:tcPr>
            <w:tcW w:w="7655" w:type="dxa"/>
          </w:tcPr>
          <w:p w14:paraId="000006C5" w14:textId="77777777" w:rsidR="00B718C8" w:rsidRDefault="006022C3">
            <w:pPr>
              <w:jc w:val="both"/>
              <w:rPr>
                <w:rFonts w:ascii="Tahoma" w:eastAsia="Tahoma" w:hAnsi="Tahoma" w:cs="Tahoma"/>
                <w:color w:val="000000"/>
                <w:sz w:val="20"/>
                <w:szCs w:val="20"/>
              </w:rPr>
            </w:pPr>
            <w:r>
              <w:rPr>
                <w:rFonts w:ascii="Tahoma" w:eastAsia="Tahoma" w:hAnsi="Tahoma" w:cs="Tahoma"/>
                <w:color w:val="000000"/>
                <w:sz w:val="20"/>
                <w:szCs w:val="20"/>
              </w:rPr>
              <w:t>Establecer un tiempo semanal para resolver dudas y valorar seguimiento</w:t>
            </w:r>
          </w:p>
        </w:tc>
      </w:tr>
      <w:tr w:rsidR="00B718C8" w14:paraId="54D4E505" w14:textId="77777777">
        <w:tc>
          <w:tcPr>
            <w:tcW w:w="1416" w:type="dxa"/>
            <w:vMerge/>
            <w:vAlign w:val="center"/>
          </w:tcPr>
          <w:p w14:paraId="000006C6" w14:textId="77777777" w:rsidR="00B718C8" w:rsidRDefault="00B718C8">
            <w:pPr>
              <w:widowControl w:val="0"/>
              <w:pBdr>
                <w:top w:val="nil"/>
                <w:left w:val="nil"/>
                <w:bottom w:val="nil"/>
                <w:right w:val="nil"/>
                <w:between w:val="nil"/>
              </w:pBdr>
              <w:spacing w:after="0" w:line="276" w:lineRule="auto"/>
              <w:rPr>
                <w:rFonts w:ascii="Tahoma" w:eastAsia="Tahoma" w:hAnsi="Tahoma" w:cs="Tahoma"/>
                <w:color w:val="000000"/>
                <w:sz w:val="20"/>
                <w:szCs w:val="20"/>
              </w:rPr>
            </w:pPr>
          </w:p>
        </w:tc>
        <w:tc>
          <w:tcPr>
            <w:tcW w:w="1134" w:type="dxa"/>
            <w:gridSpan w:val="2"/>
            <w:vAlign w:val="center"/>
          </w:tcPr>
          <w:p w14:paraId="000006C7" w14:textId="77777777" w:rsidR="00B718C8" w:rsidRDefault="006022C3">
            <w:pPr>
              <w:jc w:val="center"/>
              <w:rPr>
                <w:rFonts w:ascii="Tahoma" w:eastAsia="Tahoma" w:hAnsi="Tahoma" w:cs="Tahoma"/>
                <w:b/>
                <w:color w:val="000000"/>
                <w:sz w:val="18"/>
                <w:szCs w:val="18"/>
              </w:rPr>
            </w:pPr>
            <w:r>
              <w:rPr>
                <w:rFonts w:ascii="Tahoma" w:eastAsia="Tahoma" w:hAnsi="Tahoma" w:cs="Tahoma"/>
                <w:b/>
                <w:color w:val="000000"/>
                <w:sz w:val="18"/>
                <w:szCs w:val="18"/>
              </w:rPr>
              <w:t>Humana</w:t>
            </w:r>
          </w:p>
        </w:tc>
        <w:tc>
          <w:tcPr>
            <w:tcW w:w="7655" w:type="dxa"/>
          </w:tcPr>
          <w:p w14:paraId="000006C9" w14:textId="77777777" w:rsidR="00B718C8" w:rsidRDefault="006022C3">
            <w:pPr>
              <w:jc w:val="both"/>
              <w:rPr>
                <w:rFonts w:ascii="Tahoma" w:eastAsia="Tahoma" w:hAnsi="Tahoma" w:cs="Tahoma"/>
                <w:color w:val="000000"/>
                <w:sz w:val="20"/>
                <w:szCs w:val="20"/>
              </w:rPr>
            </w:pPr>
            <w:r>
              <w:rPr>
                <w:rFonts w:ascii="Tahoma" w:eastAsia="Tahoma" w:hAnsi="Tahoma" w:cs="Tahoma"/>
                <w:color w:val="000000"/>
                <w:sz w:val="20"/>
                <w:szCs w:val="20"/>
              </w:rPr>
              <w:t>Valoración del trabajo realizado.</w:t>
            </w:r>
          </w:p>
        </w:tc>
      </w:tr>
      <w:tr w:rsidR="00B718C8" w14:paraId="0662C7E3" w14:textId="77777777">
        <w:tc>
          <w:tcPr>
            <w:tcW w:w="2550" w:type="dxa"/>
            <w:gridSpan w:val="3"/>
            <w:vAlign w:val="center"/>
          </w:tcPr>
          <w:p w14:paraId="000006CA" w14:textId="77777777" w:rsidR="00B718C8" w:rsidRDefault="006022C3">
            <w:pPr>
              <w:jc w:val="center"/>
              <w:rPr>
                <w:rFonts w:ascii="Tahoma" w:eastAsia="Tahoma" w:hAnsi="Tahoma" w:cs="Tahoma"/>
                <w:b/>
                <w:color w:val="000000"/>
                <w:sz w:val="18"/>
                <w:szCs w:val="18"/>
              </w:rPr>
            </w:pPr>
            <w:r>
              <w:rPr>
                <w:rFonts w:ascii="Tahoma" w:eastAsia="Tahoma" w:hAnsi="Tahoma" w:cs="Tahoma"/>
                <w:b/>
                <w:color w:val="000000"/>
                <w:sz w:val="18"/>
                <w:szCs w:val="18"/>
              </w:rPr>
              <w:t>Metodología</w:t>
            </w:r>
          </w:p>
        </w:tc>
        <w:tc>
          <w:tcPr>
            <w:tcW w:w="7655" w:type="dxa"/>
          </w:tcPr>
          <w:p w14:paraId="000006CD" w14:textId="77777777" w:rsidR="00B718C8" w:rsidRDefault="006022C3">
            <w:pPr>
              <w:jc w:val="both"/>
              <w:rPr>
                <w:rFonts w:ascii="Tahoma" w:eastAsia="Tahoma" w:hAnsi="Tahoma" w:cs="Tahoma"/>
                <w:color w:val="000000"/>
                <w:sz w:val="20"/>
                <w:szCs w:val="20"/>
              </w:rPr>
            </w:pPr>
            <w:r>
              <w:rPr>
                <w:rFonts w:ascii="Tahoma" w:eastAsia="Tahoma" w:hAnsi="Tahoma" w:cs="Tahoma"/>
                <w:color w:val="000000"/>
                <w:sz w:val="20"/>
                <w:szCs w:val="20"/>
              </w:rPr>
              <w:t>Actividades de refuerzo individual y en grupo</w:t>
            </w:r>
          </w:p>
        </w:tc>
      </w:tr>
      <w:tr w:rsidR="00B718C8" w14:paraId="169B057E" w14:textId="77777777">
        <w:tc>
          <w:tcPr>
            <w:tcW w:w="2550" w:type="dxa"/>
            <w:gridSpan w:val="3"/>
            <w:vAlign w:val="center"/>
          </w:tcPr>
          <w:p w14:paraId="000006CE" w14:textId="77777777" w:rsidR="00B718C8" w:rsidRDefault="006022C3">
            <w:pPr>
              <w:jc w:val="center"/>
              <w:rPr>
                <w:rFonts w:ascii="Tahoma" w:eastAsia="Tahoma" w:hAnsi="Tahoma" w:cs="Tahoma"/>
                <w:b/>
                <w:color w:val="000000"/>
                <w:sz w:val="18"/>
                <w:szCs w:val="18"/>
              </w:rPr>
            </w:pPr>
            <w:r>
              <w:rPr>
                <w:rFonts w:ascii="Tahoma" w:eastAsia="Tahoma" w:hAnsi="Tahoma" w:cs="Tahoma"/>
                <w:b/>
                <w:color w:val="000000"/>
                <w:sz w:val="18"/>
                <w:szCs w:val="18"/>
              </w:rPr>
              <w:t>Prácticas educativas</w:t>
            </w:r>
          </w:p>
        </w:tc>
        <w:tc>
          <w:tcPr>
            <w:tcW w:w="7655" w:type="dxa"/>
          </w:tcPr>
          <w:p w14:paraId="000006D1" w14:textId="77777777" w:rsidR="00B718C8" w:rsidRDefault="006022C3">
            <w:pPr>
              <w:jc w:val="both"/>
              <w:rPr>
                <w:rFonts w:ascii="Tahoma" w:eastAsia="Tahoma" w:hAnsi="Tahoma" w:cs="Tahoma"/>
                <w:color w:val="000000"/>
                <w:sz w:val="20"/>
                <w:szCs w:val="20"/>
              </w:rPr>
            </w:pPr>
            <w:r>
              <w:rPr>
                <w:rFonts w:ascii="Tahoma" w:eastAsia="Tahoma" w:hAnsi="Tahoma" w:cs="Tahoma"/>
                <w:color w:val="000000"/>
                <w:sz w:val="20"/>
                <w:szCs w:val="20"/>
              </w:rPr>
              <w:t>Prácticas de metacognición, encadenamiento y sistematización de los aprendizajes básicos del área.</w:t>
            </w:r>
          </w:p>
        </w:tc>
      </w:tr>
      <w:tr w:rsidR="00B718C8" w14:paraId="542E64D3" w14:textId="77777777">
        <w:tc>
          <w:tcPr>
            <w:tcW w:w="2550" w:type="dxa"/>
            <w:gridSpan w:val="3"/>
            <w:vAlign w:val="center"/>
          </w:tcPr>
          <w:p w14:paraId="000006D2" w14:textId="77777777" w:rsidR="00B718C8" w:rsidRDefault="006022C3">
            <w:pPr>
              <w:jc w:val="center"/>
              <w:rPr>
                <w:rFonts w:ascii="Tahoma" w:eastAsia="Tahoma" w:hAnsi="Tahoma" w:cs="Tahoma"/>
                <w:b/>
                <w:color w:val="000000"/>
                <w:sz w:val="18"/>
                <w:szCs w:val="18"/>
              </w:rPr>
            </w:pPr>
            <w:r>
              <w:rPr>
                <w:rFonts w:ascii="Tahoma" w:eastAsia="Tahoma" w:hAnsi="Tahoma" w:cs="Tahoma"/>
                <w:b/>
                <w:color w:val="000000"/>
                <w:sz w:val="18"/>
                <w:szCs w:val="18"/>
              </w:rPr>
              <w:t>Materiales didácticos</w:t>
            </w:r>
          </w:p>
        </w:tc>
        <w:tc>
          <w:tcPr>
            <w:tcW w:w="7655" w:type="dxa"/>
          </w:tcPr>
          <w:p w14:paraId="000006D5" w14:textId="77777777" w:rsidR="00B718C8" w:rsidRDefault="006022C3">
            <w:pPr>
              <w:jc w:val="both"/>
              <w:rPr>
                <w:rFonts w:ascii="Tahoma" w:eastAsia="Tahoma" w:hAnsi="Tahoma" w:cs="Tahoma"/>
                <w:color w:val="000000"/>
                <w:sz w:val="20"/>
                <w:szCs w:val="20"/>
              </w:rPr>
            </w:pPr>
            <w:r>
              <w:rPr>
                <w:rFonts w:ascii="Tahoma" w:eastAsia="Tahoma" w:hAnsi="Tahoma" w:cs="Tahoma"/>
                <w:color w:val="000000"/>
                <w:sz w:val="20"/>
                <w:szCs w:val="20"/>
              </w:rPr>
              <w:t>Plan de recuperación de la asignatura. Plan de apoyo.</w:t>
            </w:r>
          </w:p>
        </w:tc>
      </w:tr>
    </w:tbl>
    <w:p w14:paraId="000006D6" w14:textId="77777777" w:rsidR="00B718C8" w:rsidRDefault="00B718C8">
      <w:pPr>
        <w:jc w:val="both"/>
        <w:rPr>
          <w:rFonts w:ascii="Tahoma" w:eastAsia="Tahoma" w:hAnsi="Tahoma" w:cs="Tahoma"/>
          <w:color w:val="000000"/>
        </w:rPr>
      </w:pPr>
    </w:p>
    <w:p w14:paraId="000006D7" w14:textId="77777777" w:rsidR="00B718C8" w:rsidRDefault="006022C3">
      <w:pPr>
        <w:jc w:val="center"/>
        <w:rPr>
          <w:rFonts w:ascii="Tahoma" w:eastAsia="Tahoma" w:hAnsi="Tahoma" w:cs="Tahoma"/>
          <w:b/>
          <w:color w:val="000000"/>
          <w:sz w:val="20"/>
          <w:szCs w:val="20"/>
        </w:rPr>
      </w:pPr>
      <w:r>
        <w:rPr>
          <w:rFonts w:ascii="Tahoma" w:eastAsia="Tahoma" w:hAnsi="Tahoma" w:cs="Tahoma"/>
          <w:b/>
          <w:color w:val="000000"/>
          <w:sz w:val="20"/>
          <w:szCs w:val="20"/>
        </w:rPr>
        <w:t>5. MEDIDAS PERSONALIZADAS DE SEGUIMIENTO Y ACCIÓN TUTORIAL</w:t>
      </w:r>
    </w:p>
    <w:tbl>
      <w:tblPr>
        <w:tblStyle w:val="afff9"/>
        <w:tblW w:w="1020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4"/>
      </w:tblGrid>
      <w:tr w:rsidR="00B718C8" w14:paraId="12DED962" w14:textId="77777777">
        <w:trPr>
          <w:trHeight w:val="301"/>
          <w:jc w:val="center"/>
        </w:trPr>
        <w:tc>
          <w:tcPr>
            <w:tcW w:w="10204" w:type="dxa"/>
          </w:tcPr>
          <w:p w14:paraId="000006D8" w14:textId="77777777" w:rsidR="00B718C8" w:rsidRDefault="006022C3">
            <w:pPr>
              <w:spacing w:after="0" w:line="240" w:lineRule="auto"/>
              <w:jc w:val="both"/>
              <w:rPr>
                <w:rFonts w:ascii="Verdana" w:eastAsia="Verdana" w:hAnsi="Verdana" w:cs="Verdana"/>
                <w:color w:val="000000"/>
                <w:sz w:val="18"/>
                <w:szCs w:val="18"/>
              </w:rPr>
            </w:pPr>
            <w:r>
              <w:rPr>
                <w:rFonts w:ascii="Verdana" w:eastAsia="Verdana" w:hAnsi="Verdana" w:cs="Verdana"/>
                <w:color w:val="000000"/>
                <w:sz w:val="18"/>
                <w:szCs w:val="18"/>
              </w:rPr>
              <w:t>Entrevistas con la familia</w:t>
            </w:r>
          </w:p>
        </w:tc>
      </w:tr>
      <w:tr w:rsidR="00B718C8" w14:paraId="0A463934" w14:textId="77777777">
        <w:trPr>
          <w:trHeight w:val="342"/>
          <w:jc w:val="center"/>
        </w:trPr>
        <w:tc>
          <w:tcPr>
            <w:tcW w:w="10204" w:type="dxa"/>
          </w:tcPr>
          <w:p w14:paraId="000006D9" w14:textId="77777777" w:rsidR="00B718C8" w:rsidRDefault="006022C3">
            <w:pPr>
              <w:spacing w:after="0" w:line="240" w:lineRule="auto"/>
              <w:jc w:val="both"/>
              <w:rPr>
                <w:rFonts w:ascii="Verdana" w:eastAsia="Verdana" w:hAnsi="Verdana" w:cs="Verdana"/>
                <w:color w:val="000000"/>
                <w:sz w:val="18"/>
                <w:szCs w:val="18"/>
              </w:rPr>
            </w:pPr>
            <w:r>
              <w:rPr>
                <w:rFonts w:ascii="Verdana" w:eastAsia="Verdana" w:hAnsi="Verdana" w:cs="Verdana"/>
                <w:color w:val="000000"/>
                <w:sz w:val="18"/>
                <w:szCs w:val="18"/>
              </w:rPr>
              <w:t>Coordinación en su caso con el profesor particular/academia</w:t>
            </w:r>
          </w:p>
        </w:tc>
      </w:tr>
      <w:tr w:rsidR="00B718C8" w14:paraId="430D46FF" w14:textId="77777777">
        <w:trPr>
          <w:trHeight w:val="342"/>
          <w:jc w:val="center"/>
        </w:trPr>
        <w:tc>
          <w:tcPr>
            <w:tcW w:w="10204" w:type="dxa"/>
          </w:tcPr>
          <w:p w14:paraId="000006DA" w14:textId="77777777" w:rsidR="00B718C8" w:rsidRDefault="006022C3">
            <w:pPr>
              <w:spacing w:after="0" w:line="240" w:lineRule="auto"/>
              <w:jc w:val="both"/>
              <w:rPr>
                <w:rFonts w:ascii="Verdana" w:eastAsia="Verdana" w:hAnsi="Verdana" w:cs="Verdana"/>
                <w:color w:val="000000"/>
                <w:sz w:val="18"/>
                <w:szCs w:val="18"/>
              </w:rPr>
            </w:pPr>
            <w:r>
              <w:rPr>
                <w:rFonts w:ascii="Verdana" w:eastAsia="Verdana" w:hAnsi="Verdana" w:cs="Verdana"/>
                <w:color w:val="000000"/>
                <w:sz w:val="18"/>
                <w:szCs w:val="18"/>
              </w:rPr>
              <w:t>Seguimiento de tareas por parte del tutor</w:t>
            </w:r>
          </w:p>
        </w:tc>
      </w:tr>
      <w:tr w:rsidR="00B718C8" w14:paraId="6F698CEF" w14:textId="77777777">
        <w:trPr>
          <w:trHeight w:val="363"/>
          <w:jc w:val="center"/>
        </w:trPr>
        <w:tc>
          <w:tcPr>
            <w:tcW w:w="10204" w:type="dxa"/>
          </w:tcPr>
          <w:p w14:paraId="000006DB" w14:textId="77777777" w:rsidR="00B718C8" w:rsidRDefault="006022C3">
            <w:pPr>
              <w:spacing w:after="0" w:line="240" w:lineRule="auto"/>
              <w:jc w:val="both"/>
              <w:rPr>
                <w:rFonts w:ascii="Verdana" w:eastAsia="Verdana" w:hAnsi="Verdana" w:cs="Verdana"/>
                <w:color w:val="000000"/>
                <w:sz w:val="18"/>
                <w:szCs w:val="18"/>
              </w:rPr>
            </w:pPr>
            <w:r>
              <w:rPr>
                <w:rFonts w:ascii="Verdana" w:eastAsia="Verdana" w:hAnsi="Verdana" w:cs="Verdana"/>
                <w:color w:val="000000"/>
                <w:sz w:val="18"/>
                <w:szCs w:val="18"/>
              </w:rPr>
              <w:t>Entrevistas individuales con el alumno</w:t>
            </w:r>
          </w:p>
        </w:tc>
      </w:tr>
      <w:tr w:rsidR="00B718C8" w14:paraId="3F50A708" w14:textId="77777777">
        <w:trPr>
          <w:trHeight w:val="363"/>
          <w:jc w:val="center"/>
        </w:trPr>
        <w:tc>
          <w:tcPr>
            <w:tcW w:w="10204" w:type="dxa"/>
          </w:tcPr>
          <w:p w14:paraId="000006DC" w14:textId="77777777" w:rsidR="00B718C8" w:rsidRDefault="006022C3">
            <w:pPr>
              <w:spacing w:after="0" w:line="240" w:lineRule="auto"/>
              <w:jc w:val="both"/>
              <w:rPr>
                <w:rFonts w:ascii="Verdana" w:eastAsia="Verdana" w:hAnsi="Verdana" w:cs="Verdana"/>
                <w:color w:val="000000"/>
                <w:sz w:val="18"/>
                <w:szCs w:val="18"/>
              </w:rPr>
            </w:pPr>
            <w:r>
              <w:rPr>
                <w:rFonts w:ascii="Verdana" w:eastAsia="Verdana" w:hAnsi="Verdana" w:cs="Verdana"/>
                <w:color w:val="000000"/>
                <w:sz w:val="18"/>
                <w:szCs w:val="18"/>
              </w:rPr>
              <w:t>Valoración de la junta de evaluación</w:t>
            </w:r>
          </w:p>
        </w:tc>
      </w:tr>
      <w:tr w:rsidR="00B718C8" w14:paraId="1424C1A4" w14:textId="77777777">
        <w:trPr>
          <w:trHeight w:val="363"/>
          <w:jc w:val="center"/>
        </w:trPr>
        <w:tc>
          <w:tcPr>
            <w:tcW w:w="10204" w:type="dxa"/>
          </w:tcPr>
          <w:p w14:paraId="000006DD" w14:textId="77777777" w:rsidR="00B718C8" w:rsidRDefault="00B718C8">
            <w:pPr>
              <w:spacing w:after="0" w:line="240" w:lineRule="auto"/>
              <w:jc w:val="both"/>
              <w:rPr>
                <w:rFonts w:ascii="Verdana" w:eastAsia="Verdana" w:hAnsi="Verdana" w:cs="Verdana"/>
                <w:sz w:val="18"/>
                <w:szCs w:val="18"/>
              </w:rPr>
            </w:pPr>
          </w:p>
        </w:tc>
      </w:tr>
    </w:tbl>
    <w:p w14:paraId="000006DE" w14:textId="77777777" w:rsidR="00B718C8" w:rsidRDefault="00B718C8">
      <w:pPr>
        <w:jc w:val="center"/>
        <w:rPr>
          <w:rFonts w:ascii="Tahoma" w:eastAsia="Tahoma" w:hAnsi="Tahoma" w:cs="Tahoma"/>
          <w:b/>
          <w:sz w:val="20"/>
          <w:szCs w:val="20"/>
        </w:rPr>
      </w:pPr>
    </w:p>
    <w:p w14:paraId="000006DF" w14:textId="77777777" w:rsidR="00B718C8" w:rsidRDefault="006022C3">
      <w:pPr>
        <w:jc w:val="center"/>
        <w:rPr>
          <w:rFonts w:ascii="Tahoma" w:eastAsia="Tahoma" w:hAnsi="Tahoma" w:cs="Tahoma"/>
          <w:b/>
          <w:sz w:val="20"/>
          <w:szCs w:val="20"/>
        </w:rPr>
      </w:pPr>
      <w:r>
        <w:rPr>
          <w:rFonts w:ascii="Tahoma" w:eastAsia="Tahoma" w:hAnsi="Tahoma" w:cs="Tahoma"/>
          <w:b/>
          <w:sz w:val="20"/>
          <w:szCs w:val="20"/>
        </w:rPr>
        <w:t>6. SEGUIMIENTO Y OBSERVACIONES</w:t>
      </w:r>
    </w:p>
    <w:tbl>
      <w:tblPr>
        <w:tblStyle w:val="afffa"/>
        <w:tblW w:w="102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6"/>
      </w:tblGrid>
      <w:tr w:rsidR="00B718C8" w14:paraId="61255AFC" w14:textId="77777777">
        <w:trPr>
          <w:jc w:val="center"/>
        </w:trPr>
        <w:tc>
          <w:tcPr>
            <w:tcW w:w="10206" w:type="dxa"/>
          </w:tcPr>
          <w:p w14:paraId="000006E0" w14:textId="77777777" w:rsidR="00B718C8" w:rsidRDefault="006022C3">
            <w:pPr>
              <w:jc w:val="both"/>
              <w:rPr>
                <w:rFonts w:ascii="Verdana" w:eastAsia="Verdana" w:hAnsi="Verdana" w:cs="Verdana"/>
                <w:sz w:val="18"/>
                <w:szCs w:val="18"/>
              </w:rPr>
            </w:pPr>
            <w:r>
              <w:rPr>
                <w:rFonts w:ascii="Verdana" w:eastAsia="Verdana" w:hAnsi="Verdana" w:cs="Verdana"/>
                <w:b/>
                <w:sz w:val="18"/>
                <w:szCs w:val="18"/>
              </w:rPr>
              <w:t>1ª EVALUACIÓN</w:t>
            </w:r>
          </w:p>
          <w:p w14:paraId="000006E1" w14:textId="77777777" w:rsidR="00B718C8" w:rsidRDefault="00B718C8">
            <w:pPr>
              <w:jc w:val="both"/>
              <w:rPr>
                <w:rFonts w:ascii="Verdana" w:eastAsia="Verdana" w:hAnsi="Verdana" w:cs="Verdana"/>
                <w:sz w:val="18"/>
                <w:szCs w:val="18"/>
              </w:rPr>
            </w:pPr>
          </w:p>
          <w:p w14:paraId="000006E2" w14:textId="77777777" w:rsidR="00B718C8" w:rsidRDefault="006022C3">
            <w:pPr>
              <w:jc w:val="both"/>
              <w:rPr>
                <w:rFonts w:ascii="Verdana" w:eastAsia="Verdana" w:hAnsi="Verdana" w:cs="Verdana"/>
                <w:b/>
                <w:sz w:val="18"/>
                <w:szCs w:val="18"/>
              </w:rPr>
            </w:pPr>
            <w:r>
              <w:rPr>
                <w:rFonts w:ascii="Verdana" w:eastAsia="Verdana" w:hAnsi="Verdana" w:cs="Verdana"/>
                <w:b/>
                <w:sz w:val="18"/>
                <w:szCs w:val="18"/>
              </w:rPr>
              <w:t>2ª EVALUACIÓN</w:t>
            </w:r>
          </w:p>
          <w:p w14:paraId="000006E3" w14:textId="77777777" w:rsidR="00B718C8" w:rsidRDefault="00B718C8">
            <w:pPr>
              <w:jc w:val="both"/>
              <w:rPr>
                <w:rFonts w:ascii="Verdana" w:eastAsia="Verdana" w:hAnsi="Verdana" w:cs="Verdana"/>
                <w:sz w:val="18"/>
                <w:szCs w:val="18"/>
              </w:rPr>
            </w:pPr>
          </w:p>
          <w:p w14:paraId="000006E4" w14:textId="77777777" w:rsidR="00B718C8" w:rsidRDefault="006022C3">
            <w:pPr>
              <w:jc w:val="both"/>
              <w:rPr>
                <w:rFonts w:ascii="Verdana" w:eastAsia="Verdana" w:hAnsi="Verdana" w:cs="Verdana"/>
                <w:sz w:val="18"/>
                <w:szCs w:val="18"/>
              </w:rPr>
            </w:pPr>
            <w:r>
              <w:rPr>
                <w:rFonts w:ascii="Verdana" w:eastAsia="Verdana" w:hAnsi="Verdana" w:cs="Verdana"/>
                <w:b/>
                <w:sz w:val="18"/>
                <w:szCs w:val="18"/>
              </w:rPr>
              <w:t>3ª EVALUACIÓN</w:t>
            </w:r>
          </w:p>
          <w:p w14:paraId="000006E5" w14:textId="77777777" w:rsidR="00B718C8" w:rsidRDefault="00B718C8">
            <w:pPr>
              <w:jc w:val="both"/>
              <w:rPr>
                <w:rFonts w:ascii="Verdana" w:eastAsia="Verdana" w:hAnsi="Verdana" w:cs="Verdana"/>
                <w:sz w:val="18"/>
                <w:szCs w:val="18"/>
              </w:rPr>
            </w:pPr>
          </w:p>
        </w:tc>
      </w:tr>
    </w:tbl>
    <w:p w14:paraId="000006E6" w14:textId="77777777" w:rsidR="00B718C8" w:rsidRDefault="00B718C8">
      <w:pPr>
        <w:rPr>
          <w:rFonts w:ascii="Tahoma" w:eastAsia="Tahoma" w:hAnsi="Tahoma" w:cs="Tahoma"/>
          <w:b/>
          <w:sz w:val="20"/>
          <w:szCs w:val="20"/>
        </w:rPr>
      </w:pPr>
    </w:p>
    <w:p w14:paraId="000006E7" w14:textId="77777777" w:rsidR="00B718C8" w:rsidRDefault="006022C3">
      <w:pPr>
        <w:jc w:val="center"/>
        <w:rPr>
          <w:rFonts w:ascii="Tahoma" w:eastAsia="Tahoma" w:hAnsi="Tahoma" w:cs="Tahoma"/>
          <w:b/>
          <w:sz w:val="20"/>
          <w:szCs w:val="20"/>
        </w:rPr>
      </w:pPr>
      <w:r>
        <w:rPr>
          <w:rFonts w:ascii="Tahoma" w:eastAsia="Tahoma" w:hAnsi="Tahoma" w:cs="Tahoma"/>
          <w:b/>
          <w:sz w:val="20"/>
          <w:szCs w:val="20"/>
        </w:rPr>
        <w:t>7. VALORACIÓN FINAL Y DECISIONES A FUTURO</w:t>
      </w:r>
    </w:p>
    <w:tbl>
      <w:tblPr>
        <w:tblStyle w:val="afffb"/>
        <w:tblW w:w="102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6"/>
      </w:tblGrid>
      <w:tr w:rsidR="00B718C8" w14:paraId="71206E67" w14:textId="77777777">
        <w:trPr>
          <w:jc w:val="center"/>
        </w:trPr>
        <w:tc>
          <w:tcPr>
            <w:tcW w:w="10206" w:type="dxa"/>
          </w:tcPr>
          <w:p w14:paraId="000006E8" w14:textId="77777777" w:rsidR="00B718C8" w:rsidRDefault="00B718C8">
            <w:pPr>
              <w:jc w:val="both"/>
              <w:rPr>
                <w:rFonts w:ascii="Verdana" w:eastAsia="Verdana" w:hAnsi="Verdana" w:cs="Verdana"/>
                <w:sz w:val="18"/>
                <w:szCs w:val="18"/>
              </w:rPr>
            </w:pPr>
          </w:p>
        </w:tc>
      </w:tr>
    </w:tbl>
    <w:p w14:paraId="000006E9" w14:textId="77777777" w:rsidR="00B718C8" w:rsidRDefault="00B718C8">
      <w:pPr>
        <w:jc w:val="both"/>
        <w:rPr>
          <w:rFonts w:ascii="Tahoma" w:eastAsia="Tahoma" w:hAnsi="Tahoma" w:cs="Tahoma"/>
          <w:b/>
        </w:rPr>
      </w:pPr>
    </w:p>
    <w:p w14:paraId="000006EA" w14:textId="77777777" w:rsidR="00B718C8" w:rsidRDefault="00B718C8">
      <w:pPr>
        <w:jc w:val="both"/>
        <w:rPr>
          <w:rFonts w:ascii="Tahoma" w:eastAsia="Tahoma" w:hAnsi="Tahoma" w:cs="Tahoma"/>
          <w:sz w:val="20"/>
          <w:szCs w:val="20"/>
        </w:rPr>
      </w:pPr>
    </w:p>
    <w:p w14:paraId="000006EB" w14:textId="77777777" w:rsidR="00B718C8" w:rsidRDefault="006022C3">
      <w:pPr>
        <w:tabs>
          <w:tab w:val="left" w:pos="5855"/>
        </w:tabs>
        <w:spacing w:after="0" w:line="240" w:lineRule="auto"/>
        <w:jc w:val="both"/>
        <w:rPr>
          <w:rFonts w:ascii="Tahoma" w:eastAsia="Tahoma" w:hAnsi="Tahoma" w:cs="Tahoma"/>
        </w:rPr>
      </w:pPr>
      <w:r>
        <w:rPr>
          <w:rFonts w:ascii="Tahoma" w:eastAsia="Tahoma" w:hAnsi="Tahoma" w:cs="Tahoma"/>
        </w:rPr>
        <w:tab/>
      </w:r>
    </w:p>
    <w:p w14:paraId="000006EC" w14:textId="77777777" w:rsidR="00B718C8" w:rsidRDefault="006022C3">
      <w:pPr>
        <w:spacing w:after="0" w:line="240" w:lineRule="auto"/>
        <w:jc w:val="both"/>
        <w:rPr>
          <w:rFonts w:ascii="Tahoma" w:eastAsia="Tahoma" w:hAnsi="Tahoma" w:cs="Tahoma"/>
        </w:rPr>
      </w:pPr>
      <w:r>
        <w:rPr>
          <w:rFonts w:ascii="Tahoma" w:eastAsia="Tahoma" w:hAnsi="Tahoma" w:cs="Tahoma"/>
        </w:rPr>
        <w:lastRenderedPageBreak/>
        <w:t xml:space="preserve">         Profesor de aula</w:t>
      </w:r>
      <w:r>
        <w:rPr>
          <w:rFonts w:ascii="Tahoma" w:eastAsia="Tahoma" w:hAnsi="Tahoma" w:cs="Tahoma"/>
        </w:rPr>
        <w:tab/>
      </w:r>
      <w:r>
        <w:rPr>
          <w:rFonts w:ascii="Tahoma" w:eastAsia="Tahoma" w:hAnsi="Tahoma" w:cs="Tahoma"/>
        </w:rPr>
        <w:tab/>
        <w:t>Profesor de apoyo</w:t>
      </w:r>
      <w:r>
        <w:rPr>
          <w:rFonts w:ascii="Tahoma" w:eastAsia="Tahoma" w:hAnsi="Tahoma" w:cs="Tahoma"/>
        </w:rPr>
        <w:tab/>
      </w:r>
      <w:r>
        <w:rPr>
          <w:rFonts w:ascii="Tahoma" w:eastAsia="Tahoma" w:hAnsi="Tahoma" w:cs="Tahoma"/>
        </w:rPr>
        <w:tab/>
      </w:r>
      <w:r>
        <w:rPr>
          <w:rFonts w:ascii="Tahoma" w:eastAsia="Tahoma" w:hAnsi="Tahoma" w:cs="Tahoma"/>
        </w:rPr>
        <w:tab/>
        <w:t>Orientador</w:t>
      </w:r>
    </w:p>
    <w:p w14:paraId="000006ED" w14:textId="77777777" w:rsidR="00B718C8" w:rsidRDefault="00B718C8">
      <w:pPr>
        <w:ind w:left="360"/>
      </w:pPr>
    </w:p>
    <w:p w14:paraId="000006EE" w14:textId="77777777" w:rsidR="00B718C8" w:rsidRDefault="006022C3">
      <w:pPr>
        <w:ind w:left="360"/>
      </w:pPr>
      <w:r>
        <w:t>Los documentos de apoyo individualizado de los alumnos se encuentran en el expediente del alumno correspondiente y en el Departamento de Orientación”.</w:t>
      </w:r>
    </w:p>
    <w:p w14:paraId="000006EF" w14:textId="77777777" w:rsidR="00B718C8" w:rsidRDefault="00B718C8">
      <w:pPr>
        <w:ind w:firstLine="360"/>
        <w:rPr>
          <w:color w:val="FF0000"/>
        </w:rPr>
      </w:pPr>
    </w:p>
    <w:p w14:paraId="000006F0" w14:textId="77777777" w:rsidR="00B718C8" w:rsidRDefault="006022C3">
      <w:pPr>
        <w:ind w:left="360"/>
      </w:pPr>
      <w:r>
        <w:t>Los documentos de apoyo individualizado de los alumnos se encuentran en el expediente del alumno correspondiente y en el Departamento de Orientación.</w:t>
      </w:r>
    </w:p>
    <w:p w14:paraId="000006F1" w14:textId="77777777" w:rsidR="00B718C8" w:rsidRDefault="00B718C8">
      <w:pPr>
        <w:ind w:left="360"/>
      </w:pPr>
    </w:p>
    <w:p w14:paraId="000006F2" w14:textId="77777777" w:rsidR="00B718C8" w:rsidRDefault="006022C3">
      <w:pPr>
        <w:ind w:left="360"/>
      </w:pPr>
      <w:r>
        <w:t>e.2) Planes de recuperación.</w:t>
      </w:r>
    </w:p>
    <w:tbl>
      <w:tblPr>
        <w:tblStyle w:val="afffc"/>
        <w:tblW w:w="105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2"/>
        <w:gridCol w:w="6226"/>
      </w:tblGrid>
      <w:tr w:rsidR="00B718C8" w14:paraId="0438651A" w14:textId="77777777">
        <w:tc>
          <w:tcPr>
            <w:tcW w:w="4322" w:type="dxa"/>
          </w:tcPr>
          <w:p w14:paraId="000006F3" w14:textId="77777777" w:rsidR="00B718C8" w:rsidRDefault="006022C3">
            <w:pPr>
              <w:rPr>
                <w:b/>
              </w:rPr>
            </w:pPr>
            <w:r>
              <w:rPr>
                <w:b/>
              </w:rPr>
              <w:t xml:space="preserve">Alumno : </w:t>
            </w:r>
          </w:p>
          <w:p w14:paraId="000006F4" w14:textId="77777777" w:rsidR="00B718C8" w:rsidRDefault="00B718C8">
            <w:pPr>
              <w:rPr>
                <w:b/>
              </w:rPr>
            </w:pPr>
          </w:p>
        </w:tc>
        <w:tc>
          <w:tcPr>
            <w:tcW w:w="6226" w:type="dxa"/>
          </w:tcPr>
          <w:p w14:paraId="000006F5" w14:textId="77777777" w:rsidR="00B718C8" w:rsidRDefault="006022C3">
            <w:pPr>
              <w:rPr>
                <w:b/>
              </w:rPr>
            </w:pPr>
            <w:r>
              <w:rPr>
                <w:b/>
              </w:rPr>
              <w:t xml:space="preserve">Área: Francés </w:t>
            </w:r>
          </w:p>
        </w:tc>
      </w:tr>
      <w:tr w:rsidR="00B718C8" w14:paraId="028B3758" w14:textId="77777777">
        <w:tc>
          <w:tcPr>
            <w:tcW w:w="4322" w:type="dxa"/>
          </w:tcPr>
          <w:p w14:paraId="000006F6" w14:textId="77777777" w:rsidR="00B718C8" w:rsidRDefault="006022C3">
            <w:pPr>
              <w:rPr>
                <w:b/>
              </w:rPr>
            </w:pPr>
            <w:r>
              <w:rPr>
                <w:b/>
              </w:rPr>
              <w:t xml:space="preserve">Evaluación:  1º </w:t>
            </w:r>
          </w:p>
          <w:p w14:paraId="000006F7" w14:textId="77777777" w:rsidR="00B718C8" w:rsidRDefault="00B718C8">
            <w:pPr>
              <w:rPr>
                <w:b/>
              </w:rPr>
            </w:pPr>
          </w:p>
        </w:tc>
        <w:tc>
          <w:tcPr>
            <w:tcW w:w="6226" w:type="dxa"/>
          </w:tcPr>
          <w:p w14:paraId="000006F8" w14:textId="77777777" w:rsidR="00B718C8" w:rsidRDefault="006022C3">
            <w:pPr>
              <w:rPr>
                <w:b/>
              </w:rPr>
            </w:pPr>
            <w:r>
              <w:rPr>
                <w:b/>
              </w:rPr>
              <w:t xml:space="preserve">Curso : 4ºESO </w:t>
            </w:r>
          </w:p>
        </w:tc>
      </w:tr>
    </w:tbl>
    <w:p w14:paraId="000006F9" w14:textId="77777777" w:rsidR="00B718C8" w:rsidRDefault="00B718C8"/>
    <w:p w14:paraId="000006FA" w14:textId="77777777" w:rsidR="00B718C8" w:rsidRDefault="00B718C8">
      <w:pPr>
        <w:pBdr>
          <w:top w:val="single" w:sz="4" w:space="1" w:color="000000"/>
        </w:pBdr>
      </w:pPr>
    </w:p>
    <w:p w14:paraId="000006FB" w14:textId="77777777" w:rsidR="00B718C8" w:rsidRDefault="006022C3">
      <w:pPr>
        <w:pBdr>
          <w:top w:val="single" w:sz="4" w:space="1" w:color="000000"/>
          <w:left w:val="single" w:sz="4" w:space="4" w:color="000000"/>
          <w:bottom w:val="single" w:sz="4" w:space="1" w:color="000000"/>
          <w:right w:val="single" w:sz="4" w:space="4" w:color="000000"/>
        </w:pBdr>
        <w:rPr>
          <w:b/>
        </w:rPr>
      </w:pPr>
      <w:r>
        <w:rPr>
          <w:b/>
        </w:rPr>
        <w:t xml:space="preserve">Mínimos: </w:t>
      </w:r>
    </w:p>
    <w:p w14:paraId="000006FC" w14:textId="77777777" w:rsidR="00B718C8" w:rsidRDefault="006022C3">
      <w:pPr>
        <w:pBdr>
          <w:top w:val="single" w:sz="4" w:space="1" w:color="000000"/>
          <w:left w:val="single" w:sz="4" w:space="4" w:color="000000"/>
          <w:bottom w:val="single" w:sz="4" w:space="1" w:color="000000"/>
          <w:right w:val="single" w:sz="4" w:space="4" w:color="000000"/>
        </w:pBdr>
        <w:jc w:val="both"/>
        <w:rPr>
          <w:rFonts w:ascii="Arial" w:eastAsia="Arial" w:hAnsi="Arial" w:cs="Arial"/>
        </w:rPr>
      </w:pPr>
      <w:r>
        <w:rPr>
          <w:rFonts w:ascii="Arial" w:eastAsia="Arial" w:hAnsi="Arial" w:cs="Arial"/>
        </w:rPr>
        <w:t>Est.FR.1.1.1. Capta los puntos principales y detalles relevantes de indicaciones, anuncios,  mensajes y comunicados breves y articulados de manera lenta y clara (p. e. por megafonía, o en un contestador automático), siempre que las condiciones acústicas sean buenas y el sonido no esté distorsionado.</w:t>
      </w:r>
    </w:p>
    <w:p w14:paraId="000006FD" w14:textId="77777777" w:rsidR="00B718C8" w:rsidRDefault="006022C3">
      <w:pPr>
        <w:pBdr>
          <w:top w:val="single" w:sz="4" w:space="1" w:color="000000"/>
          <w:left w:val="single" w:sz="4" w:space="4" w:color="000000"/>
          <w:bottom w:val="single" w:sz="4" w:space="1" w:color="000000"/>
          <w:right w:val="single" w:sz="4" w:space="4" w:color="000000"/>
        </w:pBdr>
        <w:jc w:val="both"/>
        <w:rPr>
          <w:rFonts w:ascii="Arial" w:eastAsia="Arial" w:hAnsi="Arial" w:cs="Arial"/>
        </w:rPr>
      </w:pPr>
      <w:r>
        <w:rPr>
          <w:rFonts w:ascii="Arial" w:eastAsia="Arial" w:hAnsi="Arial" w:cs="Arial"/>
        </w:rPr>
        <w:t>Est.FR.1.2.1. Entiende información relevante de lo que se le dice en transacciones y gestiones cotidianas y estructuradas (p. e. en hoteles, tiendas, albergues, restaurantes, espacios de ocio o centros de estudios).</w:t>
      </w:r>
    </w:p>
    <w:p w14:paraId="000006FE" w14:textId="77777777" w:rsidR="00B718C8" w:rsidRDefault="006022C3">
      <w:pPr>
        <w:widowControl w:val="0"/>
        <w:pBdr>
          <w:top w:val="single" w:sz="4" w:space="1" w:color="000000"/>
          <w:left w:val="single" w:sz="4" w:space="4" w:color="000000"/>
          <w:bottom w:val="single" w:sz="4" w:space="1" w:color="000000"/>
          <w:right w:val="single" w:sz="4" w:space="4" w:color="000000"/>
          <w:between w:val="nil"/>
        </w:pBdr>
        <w:spacing w:before="56" w:after="0" w:line="240" w:lineRule="auto"/>
        <w:ind w:right="99"/>
        <w:jc w:val="both"/>
        <w:rPr>
          <w:rFonts w:ascii="Arial" w:eastAsia="Arial" w:hAnsi="Arial" w:cs="Arial"/>
          <w:color w:val="000000"/>
        </w:rPr>
      </w:pPr>
      <w:r>
        <w:rPr>
          <w:rFonts w:ascii="Arial" w:eastAsia="Arial" w:hAnsi="Arial" w:cs="Arial"/>
          <w:color w:val="000000"/>
        </w:rPr>
        <w:t>Est.FR.1.3.1. Entiende información relevante de lo que se le dice en transacciones y gestiones cotidianas y estructuradas (p. e. en hoteles, tiendas, albergues, restaurantes, espacios de ocio o centros de estudios).</w:t>
      </w:r>
    </w:p>
    <w:p w14:paraId="000006FF" w14:textId="77777777" w:rsidR="00B718C8" w:rsidRDefault="006022C3">
      <w:pPr>
        <w:widowControl w:val="0"/>
        <w:pBdr>
          <w:top w:val="single" w:sz="4" w:space="1" w:color="000000"/>
          <w:left w:val="single" w:sz="4" w:space="4" w:color="000000"/>
          <w:bottom w:val="single" w:sz="4" w:space="1" w:color="000000"/>
          <w:right w:val="single" w:sz="4" w:space="4" w:color="000000"/>
          <w:between w:val="nil"/>
        </w:pBdr>
        <w:spacing w:before="56" w:after="0" w:line="240" w:lineRule="auto"/>
        <w:ind w:right="99"/>
        <w:jc w:val="both"/>
        <w:rPr>
          <w:rFonts w:ascii="Arial" w:eastAsia="Arial" w:hAnsi="Arial" w:cs="Arial"/>
          <w:color w:val="000000"/>
        </w:rPr>
      </w:pPr>
      <w:r>
        <w:rPr>
          <w:rFonts w:ascii="Arial" w:eastAsia="Arial" w:hAnsi="Arial" w:cs="Arial"/>
          <w:color w:val="000000"/>
        </w:rPr>
        <w:t>Est.FR.1.3.2. Comprende en una conversación formal, o entrevista en la que participa (p. e. en un centro de estudios), preguntas sobre asuntos personales o educativos, así como comentarios sencillos y predecibles relacionados con los mismos, siempre que pueda pedir que se le repita, aclare o elabore algo de lo que se le ha dicho.</w:t>
      </w:r>
    </w:p>
    <w:p w14:paraId="00000700" w14:textId="77777777" w:rsidR="00B718C8" w:rsidRDefault="00B718C8">
      <w:pPr>
        <w:widowControl w:val="0"/>
        <w:pBdr>
          <w:top w:val="single" w:sz="4" w:space="1" w:color="000000"/>
          <w:left w:val="single" w:sz="4" w:space="4" w:color="000000"/>
          <w:bottom w:val="single" w:sz="4" w:space="1" w:color="000000"/>
          <w:right w:val="single" w:sz="4" w:space="4" w:color="000000"/>
          <w:between w:val="nil"/>
        </w:pBdr>
        <w:spacing w:before="56" w:after="0" w:line="240" w:lineRule="auto"/>
        <w:ind w:right="99"/>
        <w:jc w:val="both"/>
        <w:rPr>
          <w:rFonts w:ascii="Arial" w:eastAsia="Arial" w:hAnsi="Arial" w:cs="Arial"/>
          <w:color w:val="000000"/>
        </w:rPr>
      </w:pPr>
    </w:p>
    <w:p w14:paraId="00000701" w14:textId="77777777" w:rsidR="00B718C8" w:rsidRDefault="006022C3">
      <w:pPr>
        <w:pBdr>
          <w:top w:val="single" w:sz="4" w:space="1" w:color="000000"/>
          <w:left w:val="single" w:sz="4" w:space="4" w:color="000000"/>
          <w:bottom w:val="single" w:sz="4" w:space="1" w:color="000000"/>
          <w:right w:val="single" w:sz="4" w:space="4" w:color="000000"/>
        </w:pBdr>
        <w:jc w:val="both"/>
        <w:rPr>
          <w:rFonts w:ascii="Arial" w:eastAsia="Arial" w:hAnsi="Arial" w:cs="Arial"/>
        </w:rPr>
      </w:pPr>
      <w:r>
        <w:rPr>
          <w:rFonts w:ascii="Arial" w:eastAsia="Arial" w:hAnsi="Arial" w:cs="Arial"/>
        </w:rPr>
        <w:t xml:space="preserve">Est.FR.1.4.2. Entiende información relevante de lo que se le dice en transacciones y gestiones cotidianas y estructuradas (p. </w:t>
      </w:r>
    </w:p>
    <w:p w14:paraId="00000702" w14:textId="77777777" w:rsidR="00B718C8" w:rsidRDefault="006022C3">
      <w:pPr>
        <w:pBdr>
          <w:top w:val="single" w:sz="4" w:space="1" w:color="000000"/>
          <w:left w:val="single" w:sz="4" w:space="4" w:color="000000"/>
          <w:bottom w:val="single" w:sz="4" w:space="1" w:color="000000"/>
          <w:right w:val="single" w:sz="4" w:space="4" w:color="000000"/>
        </w:pBdr>
        <w:jc w:val="both"/>
        <w:rPr>
          <w:rFonts w:ascii="Arial" w:eastAsia="Arial" w:hAnsi="Arial" w:cs="Arial"/>
        </w:rPr>
      </w:pPr>
      <w:r>
        <w:rPr>
          <w:rFonts w:ascii="Arial" w:eastAsia="Arial" w:hAnsi="Arial" w:cs="Arial"/>
        </w:rPr>
        <w:t xml:space="preserve">Est.FR.1.5.1. Comprende, en una conversación informal en la que participa, descripciones, narraciones, puntos de vista y opiniones formulados de manera simple sobre asuntos prácticos de la vida diaria y sobre temas de su interés, cuando se le habla </w:t>
      </w:r>
    </w:p>
    <w:p w14:paraId="00000703" w14:textId="77777777" w:rsidR="00B718C8" w:rsidRDefault="006022C3">
      <w:pPr>
        <w:widowControl w:val="0"/>
        <w:pBdr>
          <w:top w:val="single" w:sz="4" w:space="1" w:color="000000"/>
          <w:left w:val="single" w:sz="4" w:space="4" w:color="000000"/>
          <w:bottom w:val="single" w:sz="4" w:space="1" w:color="000000"/>
          <w:right w:val="single" w:sz="4" w:space="4" w:color="000000"/>
          <w:between w:val="nil"/>
        </w:pBdr>
        <w:spacing w:before="56" w:after="0" w:line="240" w:lineRule="auto"/>
        <w:ind w:right="99"/>
        <w:jc w:val="both"/>
        <w:rPr>
          <w:rFonts w:ascii="Arial" w:eastAsia="Arial" w:hAnsi="Arial" w:cs="Arial"/>
          <w:color w:val="000000"/>
        </w:rPr>
      </w:pPr>
      <w:r>
        <w:rPr>
          <w:rFonts w:ascii="Arial" w:eastAsia="Arial" w:hAnsi="Arial" w:cs="Arial"/>
          <w:color w:val="000000"/>
        </w:rPr>
        <w:t>Est.FR.1.6.2. Entiende información relevante de lo que se le dice en transacciones y gestiones cotidianas y estructuradas (p. e. en hoteles, tiendas, albergues, restaurantes, espacios de ocio o centros de estudios).</w:t>
      </w:r>
    </w:p>
    <w:p w14:paraId="00000704" w14:textId="77777777" w:rsidR="00B718C8" w:rsidRDefault="006022C3">
      <w:pPr>
        <w:widowControl w:val="0"/>
        <w:pBdr>
          <w:top w:val="single" w:sz="4" w:space="1" w:color="000000"/>
          <w:left w:val="single" w:sz="4" w:space="4" w:color="000000"/>
          <w:bottom w:val="single" w:sz="4" w:space="1" w:color="000000"/>
          <w:right w:val="single" w:sz="4" w:space="4" w:color="000000"/>
          <w:between w:val="nil"/>
        </w:pBdr>
        <w:spacing w:before="56" w:after="0" w:line="240" w:lineRule="auto"/>
        <w:ind w:right="99"/>
        <w:jc w:val="both"/>
        <w:rPr>
          <w:rFonts w:ascii="Arial" w:eastAsia="Arial" w:hAnsi="Arial" w:cs="Arial"/>
          <w:color w:val="000000"/>
        </w:rPr>
      </w:pPr>
      <w:r>
        <w:rPr>
          <w:rFonts w:ascii="Arial" w:eastAsia="Arial" w:hAnsi="Arial" w:cs="Arial"/>
          <w:color w:val="000000"/>
        </w:rPr>
        <w:t xml:space="preserve">Est.FR.1.7.1. Capta los puntos principales y detalles relevantes de indicaciones, anuncios,  mensajes y </w:t>
      </w:r>
      <w:r>
        <w:rPr>
          <w:rFonts w:ascii="Arial" w:eastAsia="Arial" w:hAnsi="Arial" w:cs="Arial"/>
          <w:color w:val="000000"/>
        </w:rPr>
        <w:lastRenderedPageBreak/>
        <w:t>comunicados breves y articulados de manera lenta y clara (p. e. por megafonía, o en un contestador automático), siempre que las condiciones acústicas sean buenas y el sonido no esté distorsionado.</w:t>
      </w:r>
    </w:p>
    <w:p w14:paraId="00000705" w14:textId="77777777" w:rsidR="00B718C8" w:rsidRDefault="00B718C8">
      <w:pPr>
        <w:widowControl w:val="0"/>
        <w:pBdr>
          <w:top w:val="single" w:sz="4" w:space="1" w:color="000000"/>
          <w:left w:val="single" w:sz="4" w:space="4" w:color="000000"/>
          <w:bottom w:val="single" w:sz="4" w:space="1" w:color="000000"/>
          <w:right w:val="single" w:sz="4" w:space="4" w:color="000000"/>
          <w:between w:val="nil"/>
        </w:pBdr>
        <w:spacing w:before="56" w:after="0" w:line="240" w:lineRule="auto"/>
        <w:ind w:right="99"/>
        <w:jc w:val="both"/>
        <w:rPr>
          <w:rFonts w:ascii="Arial" w:eastAsia="Arial" w:hAnsi="Arial" w:cs="Arial"/>
          <w:b/>
          <w:color w:val="000000"/>
          <w:sz w:val="20"/>
          <w:szCs w:val="20"/>
          <w:u w:val="single"/>
        </w:rPr>
      </w:pPr>
    </w:p>
    <w:p w14:paraId="00000706" w14:textId="77777777" w:rsidR="00B718C8" w:rsidRDefault="006022C3">
      <w:pPr>
        <w:pBdr>
          <w:top w:val="single" w:sz="4" w:space="1" w:color="000000"/>
          <w:left w:val="single" w:sz="4" w:space="4" w:color="000000"/>
          <w:bottom w:val="single" w:sz="4" w:space="1" w:color="000000"/>
          <w:right w:val="single" w:sz="4" w:space="4" w:color="000000"/>
        </w:pBdr>
        <w:jc w:val="both"/>
        <w:rPr>
          <w:rFonts w:ascii="Arial" w:eastAsia="Arial" w:hAnsi="Arial" w:cs="Arial"/>
        </w:rPr>
      </w:pPr>
      <w:r>
        <w:rPr>
          <w:rFonts w:ascii="Arial" w:eastAsia="Arial" w:hAnsi="Arial" w:cs="Arial"/>
        </w:rPr>
        <w:t>Est.FR.2.1.2. Participa en conversaciones informales breves, cara a cara o por teléfono u otros medios técnicos, en las que establece contacto social, intercambia información y expresa  de manera sencilla opiniones y</w:t>
      </w:r>
    </w:p>
    <w:p w14:paraId="00000707" w14:textId="77777777" w:rsidR="00B718C8" w:rsidRDefault="006022C3">
      <w:pPr>
        <w:pBdr>
          <w:top w:val="single" w:sz="4" w:space="1" w:color="000000"/>
          <w:left w:val="single" w:sz="4" w:space="4" w:color="000000"/>
          <w:bottom w:val="single" w:sz="4" w:space="1" w:color="000000"/>
          <w:right w:val="single" w:sz="4" w:space="4" w:color="000000"/>
        </w:pBdr>
        <w:jc w:val="both"/>
        <w:rPr>
          <w:rFonts w:ascii="Arial" w:eastAsia="Arial" w:hAnsi="Arial" w:cs="Arial"/>
        </w:rPr>
      </w:pPr>
      <w:r>
        <w:rPr>
          <w:rFonts w:ascii="Arial" w:eastAsia="Arial" w:hAnsi="Arial" w:cs="Arial"/>
        </w:rPr>
        <w:t xml:space="preserve">Est.FR.2.2.2. Se desenvuelve con la debida corrección en gestiones y transacciones cotidianas, como son los viajes, el alojamiento, el </w:t>
      </w:r>
    </w:p>
    <w:p w14:paraId="00000708" w14:textId="77777777" w:rsidR="00B718C8" w:rsidRDefault="006022C3">
      <w:pPr>
        <w:pBdr>
          <w:top w:val="single" w:sz="4" w:space="1" w:color="000000"/>
          <w:left w:val="single" w:sz="4" w:space="4" w:color="000000"/>
          <w:bottom w:val="single" w:sz="4" w:space="1" w:color="000000"/>
          <w:right w:val="single" w:sz="4" w:space="4" w:color="000000"/>
        </w:pBdr>
        <w:jc w:val="both"/>
        <w:rPr>
          <w:rFonts w:ascii="Arial" w:eastAsia="Arial" w:hAnsi="Arial" w:cs="Arial"/>
        </w:rPr>
      </w:pPr>
      <w:r>
        <w:rPr>
          <w:rFonts w:ascii="Arial" w:eastAsia="Arial" w:hAnsi="Arial" w:cs="Arial"/>
        </w:rPr>
        <w:t xml:space="preserve">Est.FR.2.2.3. Participa en conversaciones informales breves, cara a cara o por teléfono u otros medios técnicos, en las que establece contacto social, intercambia información y expresa  de manera sencilla opiniones y </w:t>
      </w:r>
    </w:p>
    <w:p w14:paraId="00000709" w14:textId="77777777" w:rsidR="00B718C8" w:rsidRDefault="006022C3">
      <w:pPr>
        <w:pBdr>
          <w:top w:val="single" w:sz="4" w:space="1" w:color="000000"/>
          <w:left w:val="single" w:sz="4" w:space="4" w:color="000000"/>
          <w:bottom w:val="single" w:sz="4" w:space="1" w:color="000000"/>
          <w:right w:val="single" w:sz="4" w:space="4" w:color="000000"/>
        </w:pBdr>
        <w:jc w:val="both"/>
        <w:rPr>
          <w:rFonts w:ascii="Arial" w:eastAsia="Arial" w:hAnsi="Arial" w:cs="Arial"/>
        </w:rPr>
      </w:pPr>
      <w:r>
        <w:rPr>
          <w:rFonts w:ascii="Arial" w:eastAsia="Arial" w:hAnsi="Arial" w:cs="Arial"/>
        </w:rPr>
        <w:t xml:space="preserve">Est.FR.2.3.2. Se desenvuelve con la debida corrección en gestiones y transacciones cotidianas, como son los viajes, el alojamiento, el </w:t>
      </w:r>
    </w:p>
    <w:p w14:paraId="0000070A" w14:textId="77777777" w:rsidR="00B718C8" w:rsidRDefault="006022C3">
      <w:pPr>
        <w:pBdr>
          <w:top w:val="single" w:sz="4" w:space="1" w:color="000000"/>
          <w:left w:val="single" w:sz="4" w:space="4" w:color="000000"/>
          <w:bottom w:val="single" w:sz="4" w:space="1" w:color="000000"/>
          <w:right w:val="single" w:sz="4" w:space="4" w:color="000000"/>
        </w:pBdr>
        <w:jc w:val="both"/>
        <w:rPr>
          <w:rFonts w:ascii="Arial" w:eastAsia="Arial" w:hAnsi="Arial" w:cs="Arial"/>
        </w:rPr>
      </w:pPr>
      <w:r>
        <w:rPr>
          <w:rFonts w:ascii="Arial" w:eastAsia="Arial" w:hAnsi="Arial" w:cs="Arial"/>
        </w:rPr>
        <w:t>Est.FR.2.3.3. Participa en conversaciones informales breves, cara a cara o por teléfono u otros medios técnicos, en las que establece contacto social, intercambia información y expresa  de</w:t>
      </w:r>
    </w:p>
    <w:p w14:paraId="0000070B" w14:textId="77777777" w:rsidR="00B718C8" w:rsidRDefault="006022C3">
      <w:pPr>
        <w:pBdr>
          <w:top w:val="single" w:sz="4" w:space="1" w:color="000000"/>
          <w:left w:val="single" w:sz="4" w:space="4" w:color="000000"/>
          <w:bottom w:val="single" w:sz="4" w:space="1" w:color="000000"/>
          <w:right w:val="single" w:sz="4" w:space="4" w:color="000000"/>
        </w:pBdr>
        <w:jc w:val="both"/>
        <w:rPr>
          <w:rFonts w:ascii="Arial" w:eastAsia="Arial" w:hAnsi="Arial" w:cs="Arial"/>
        </w:rPr>
      </w:pPr>
      <w:r>
        <w:rPr>
          <w:rFonts w:ascii="Arial" w:eastAsia="Arial" w:hAnsi="Arial" w:cs="Arial"/>
        </w:rPr>
        <w:t xml:space="preserve">Est.FR.2.4.1. Hace presentaciones breves y ensayadas, siguiendo un esquema lineal y estructurado, sobre aspectos concretos de </w:t>
      </w:r>
    </w:p>
    <w:p w14:paraId="0000070C" w14:textId="77777777" w:rsidR="00B718C8" w:rsidRDefault="006022C3">
      <w:pPr>
        <w:pBdr>
          <w:top w:val="single" w:sz="4" w:space="1" w:color="000000"/>
          <w:left w:val="single" w:sz="4" w:space="4" w:color="000000"/>
          <w:bottom w:val="single" w:sz="4" w:space="1" w:color="000000"/>
          <w:right w:val="single" w:sz="4" w:space="4" w:color="000000"/>
        </w:pBdr>
        <w:jc w:val="both"/>
        <w:rPr>
          <w:rFonts w:ascii="Arial" w:eastAsia="Arial" w:hAnsi="Arial" w:cs="Arial"/>
        </w:rPr>
      </w:pPr>
      <w:r>
        <w:rPr>
          <w:rFonts w:ascii="Arial" w:eastAsia="Arial" w:hAnsi="Arial" w:cs="Arial"/>
        </w:rPr>
        <w:t>Est.FR.2.5.2. Se desenvuelve con la debida corrección en gestiones y transacciones cotidianas, como son los viajes, el alojamiento……</w:t>
      </w:r>
    </w:p>
    <w:p w14:paraId="0000070D" w14:textId="77777777" w:rsidR="00B718C8" w:rsidRDefault="00B718C8">
      <w:pPr>
        <w:pBdr>
          <w:top w:val="single" w:sz="4" w:space="1" w:color="000000"/>
          <w:left w:val="single" w:sz="4" w:space="4" w:color="000000"/>
          <w:bottom w:val="single" w:sz="4" w:space="1" w:color="000000"/>
          <w:right w:val="single" w:sz="4" w:space="4" w:color="000000"/>
        </w:pBdr>
        <w:jc w:val="both"/>
        <w:rPr>
          <w:rFonts w:ascii="Arial" w:eastAsia="Arial" w:hAnsi="Arial" w:cs="Arial"/>
        </w:rPr>
      </w:pPr>
    </w:p>
    <w:p w14:paraId="0000070E" w14:textId="77777777" w:rsidR="00B718C8" w:rsidRDefault="006022C3">
      <w:pPr>
        <w:pBdr>
          <w:top w:val="single" w:sz="4" w:space="1" w:color="000000"/>
          <w:left w:val="single" w:sz="4" w:space="4" w:color="000000"/>
          <w:bottom w:val="single" w:sz="4" w:space="1" w:color="000000"/>
          <w:right w:val="single" w:sz="4" w:space="4" w:color="000000"/>
        </w:pBdr>
        <w:jc w:val="both"/>
        <w:rPr>
          <w:rFonts w:ascii="Arial" w:eastAsia="Arial" w:hAnsi="Arial" w:cs="Arial"/>
        </w:rPr>
      </w:pPr>
      <w:proofErr w:type="spellStart"/>
      <w:r>
        <w:rPr>
          <w:rFonts w:ascii="Arial" w:eastAsia="Arial" w:hAnsi="Arial" w:cs="Arial"/>
        </w:rPr>
        <w:t>Est</w:t>
      </w:r>
      <w:proofErr w:type="spellEnd"/>
      <w:r>
        <w:rPr>
          <w:rFonts w:ascii="Arial" w:eastAsia="Arial" w:hAnsi="Arial" w:cs="Arial"/>
        </w:rPr>
        <w:t xml:space="preserve"> 2 ce 1 Est.FR.3.1.2. Comprende correspondencia personal sencilla en cualquier formato en la que se habla de uno mismo; se describen personas, objetos, lugares y actividades; se narran acontecimientos pasados, y se expresan de manera sencilla sentimientos, deseos y planes, y opiniones sobre temas generales, conocidos o de su interés</w:t>
      </w:r>
    </w:p>
    <w:p w14:paraId="0000070F" w14:textId="77777777" w:rsidR="00B718C8" w:rsidRDefault="006022C3">
      <w:pPr>
        <w:pBdr>
          <w:top w:val="single" w:sz="4" w:space="1" w:color="000000"/>
          <w:left w:val="single" w:sz="4" w:space="4" w:color="000000"/>
          <w:bottom w:val="single" w:sz="4" w:space="1" w:color="000000"/>
          <w:right w:val="single" w:sz="4" w:space="4" w:color="000000"/>
        </w:pBdr>
        <w:jc w:val="both"/>
        <w:rPr>
          <w:rFonts w:ascii="Arial" w:eastAsia="Arial" w:hAnsi="Arial" w:cs="Arial"/>
        </w:rPr>
      </w:pPr>
      <w:proofErr w:type="spellStart"/>
      <w:r>
        <w:rPr>
          <w:rFonts w:ascii="Arial" w:eastAsia="Arial" w:hAnsi="Arial" w:cs="Arial"/>
        </w:rPr>
        <w:t>Est</w:t>
      </w:r>
      <w:proofErr w:type="spellEnd"/>
      <w:r>
        <w:rPr>
          <w:rFonts w:ascii="Arial" w:eastAsia="Arial" w:hAnsi="Arial" w:cs="Arial"/>
        </w:rPr>
        <w:t xml:space="preserve"> 2 ce 2. Est.FR.3.2.2. Comprende correspondencia personal sencilla en cualquier formato en la que se habla de uno mismo; se describen personas, objetos, lugares y actividades; se narran acontecimientos pasados, y se expresan de manera sencilla sentimientos, deseos y planes, y opiniones sobre temas generales, conocidos o de su interés.</w:t>
      </w:r>
    </w:p>
    <w:p w14:paraId="00000710" w14:textId="77777777" w:rsidR="00B718C8" w:rsidRDefault="006022C3">
      <w:pPr>
        <w:pBdr>
          <w:top w:val="single" w:sz="4" w:space="1" w:color="000000"/>
          <w:left w:val="single" w:sz="4" w:space="4" w:color="000000"/>
          <w:bottom w:val="single" w:sz="4" w:space="1" w:color="000000"/>
          <w:right w:val="single" w:sz="4" w:space="4" w:color="000000"/>
        </w:pBdr>
        <w:jc w:val="both"/>
        <w:rPr>
          <w:rFonts w:ascii="Arial" w:eastAsia="Arial" w:hAnsi="Arial" w:cs="Arial"/>
        </w:rPr>
      </w:pPr>
      <w:r>
        <w:rPr>
          <w:rFonts w:ascii="Arial" w:eastAsia="Arial" w:hAnsi="Arial" w:cs="Arial"/>
        </w:rPr>
        <w:t>Est5 ce 2 Est.FR.3.2.5. Entiende información específica esencial en páginas Web y otros materiales de referencia o consulta claramente estructurados sobre temas relativos a asuntos de su interés (p. e. sobre una ciudad), siempre que pueda releer las secciones difíciles.</w:t>
      </w:r>
    </w:p>
    <w:p w14:paraId="00000711" w14:textId="77777777" w:rsidR="00B718C8" w:rsidRDefault="006022C3">
      <w:pPr>
        <w:pBdr>
          <w:top w:val="single" w:sz="4" w:space="1" w:color="000000"/>
          <w:left w:val="single" w:sz="4" w:space="4" w:color="000000"/>
          <w:bottom w:val="single" w:sz="4" w:space="1" w:color="000000"/>
          <w:right w:val="single" w:sz="4" w:space="4" w:color="000000"/>
        </w:pBdr>
        <w:jc w:val="both"/>
        <w:rPr>
          <w:rFonts w:ascii="Arial" w:eastAsia="Arial" w:hAnsi="Arial" w:cs="Arial"/>
        </w:rPr>
      </w:pPr>
      <w:proofErr w:type="spellStart"/>
      <w:r>
        <w:rPr>
          <w:rFonts w:ascii="Arial" w:eastAsia="Arial" w:hAnsi="Arial" w:cs="Arial"/>
        </w:rPr>
        <w:t>Est</w:t>
      </w:r>
      <w:proofErr w:type="spellEnd"/>
      <w:r>
        <w:rPr>
          <w:rFonts w:ascii="Arial" w:eastAsia="Arial" w:hAnsi="Arial" w:cs="Arial"/>
        </w:rPr>
        <w:t xml:space="preserve"> 5 ce 6 Est.FR.3.6.5. Entiende información específica esencial en páginas Web y otros materiales de referencia o consulta claramente estructurados sobre temas relativos a asuntos de su interés (p. e. sobre una ciudad), siempre que pueda releer las secciones difíciles.</w:t>
      </w:r>
    </w:p>
    <w:p w14:paraId="00000712" w14:textId="77777777" w:rsidR="00B718C8" w:rsidRDefault="006022C3">
      <w:pPr>
        <w:pBdr>
          <w:top w:val="single" w:sz="4" w:space="1" w:color="000000"/>
          <w:left w:val="single" w:sz="4" w:space="4" w:color="000000"/>
          <w:bottom w:val="single" w:sz="4" w:space="1" w:color="000000"/>
          <w:right w:val="single" w:sz="4" w:space="4" w:color="000000"/>
        </w:pBdr>
        <w:jc w:val="both"/>
        <w:rPr>
          <w:rFonts w:ascii="Arial" w:eastAsia="Arial" w:hAnsi="Arial" w:cs="Arial"/>
        </w:rPr>
      </w:pPr>
      <w:proofErr w:type="spellStart"/>
      <w:r>
        <w:rPr>
          <w:rFonts w:ascii="Arial" w:eastAsia="Arial" w:hAnsi="Arial" w:cs="Arial"/>
        </w:rPr>
        <w:t>Est</w:t>
      </w:r>
      <w:proofErr w:type="spellEnd"/>
      <w:r>
        <w:rPr>
          <w:rFonts w:ascii="Arial" w:eastAsia="Arial" w:hAnsi="Arial" w:cs="Arial"/>
        </w:rPr>
        <w:t xml:space="preserve"> 1 ce1 Est.FR.4.1.1. Completa un cuestionario sencillo con información personal básica y relativa a su intereses o aficiones (p. e. para asociarse a un club internacional de jóvenes).</w:t>
      </w:r>
    </w:p>
    <w:p w14:paraId="00000713" w14:textId="77777777" w:rsidR="00B718C8" w:rsidRDefault="006022C3">
      <w:pPr>
        <w:pBdr>
          <w:top w:val="single" w:sz="4" w:space="1" w:color="000000"/>
          <w:left w:val="single" w:sz="4" w:space="4" w:color="000000"/>
          <w:bottom w:val="single" w:sz="4" w:space="1" w:color="000000"/>
          <w:right w:val="single" w:sz="4" w:space="4" w:color="000000"/>
        </w:pBdr>
        <w:jc w:val="both"/>
        <w:rPr>
          <w:rFonts w:ascii="Arial" w:eastAsia="Arial" w:hAnsi="Arial" w:cs="Arial"/>
        </w:rPr>
      </w:pPr>
      <w:proofErr w:type="spellStart"/>
      <w:r>
        <w:rPr>
          <w:rFonts w:ascii="Arial" w:eastAsia="Arial" w:hAnsi="Arial" w:cs="Arial"/>
        </w:rPr>
        <w:t>Est</w:t>
      </w:r>
      <w:proofErr w:type="spellEnd"/>
      <w:r>
        <w:rPr>
          <w:rFonts w:ascii="Arial" w:eastAsia="Arial" w:hAnsi="Arial" w:cs="Arial"/>
        </w:rPr>
        <w:t xml:space="preserve"> 1 ce 2Est.FR.4.2.1. Completa un cuestionario sencillo con información personal básica y relativa a su intereses o aficiones (p. e. para asociarse a un club internacional de jóvenes).</w:t>
      </w:r>
    </w:p>
    <w:p w14:paraId="00000714" w14:textId="77777777" w:rsidR="00B718C8" w:rsidRDefault="006022C3">
      <w:pPr>
        <w:pBdr>
          <w:top w:val="single" w:sz="4" w:space="1" w:color="000000"/>
          <w:left w:val="single" w:sz="4" w:space="4" w:color="000000"/>
          <w:bottom w:val="single" w:sz="4" w:space="1" w:color="000000"/>
          <w:right w:val="single" w:sz="4" w:space="4" w:color="000000"/>
        </w:pBdr>
        <w:jc w:val="both"/>
        <w:rPr>
          <w:rFonts w:ascii="Arial" w:eastAsia="Arial" w:hAnsi="Arial" w:cs="Arial"/>
        </w:rPr>
      </w:pPr>
      <w:proofErr w:type="spellStart"/>
      <w:r>
        <w:rPr>
          <w:rFonts w:ascii="Arial" w:eastAsia="Arial" w:hAnsi="Arial" w:cs="Arial"/>
        </w:rPr>
        <w:lastRenderedPageBreak/>
        <w:t>Est</w:t>
      </w:r>
      <w:proofErr w:type="spellEnd"/>
      <w:r>
        <w:rPr>
          <w:rFonts w:ascii="Arial" w:eastAsia="Arial" w:hAnsi="Arial" w:cs="Arial"/>
        </w:rPr>
        <w:t xml:space="preserve"> 1 ce3 Est.FR.4.3.1. Completa un cuestionario sencillo con información personal básica y relativa a su intereses o aficiones (p. e. para asociarse a un club internacional de jóvenes).</w:t>
      </w:r>
    </w:p>
    <w:p w14:paraId="00000715" w14:textId="77777777" w:rsidR="00B718C8" w:rsidRDefault="006022C3">
      <w:pPr>
        <w:pBdr>
          <w:top w:val="single" w:sz="4" w:space="1" w:color="000000"/>
          <w:left w:val="single" w:sz="4" w:space="4" w:color="000000"/>
          <w:bottom w:val="single" w:sz="4" w:space="1" w:color="000000"/>
          <w:right w:val="single" w:sz="4" w:space="4" w:color="000000"/>
        </w:pBdr>
        <w:jc w:val="both"/>
        <w:rPr>
          <w:rFonts w:ascii="Arial" w:eastAsia="Arial" w:hAnsi="Arial" w:cs="Arial"/>
        </w:rPr>
      </w:pPr>
      <w:proofErr w:type="spellStart"/>
      <w:r>
        <w:rPr>
          <w:rFonts w:ascii="Arial" w:eastAsia="Arial" w:hAnsi="Arial" w:cs="Arial"/>
        </w:rPr>
        <w:t>Est</w:t>
      </w:r>
      <w:proofErr w:type="spellEnd"/>
      <w:r>
        <w:rPr>
          <w:rFonts w:ascii="Arial" w:eastAsia="Arial" w:hAnsi="Arial" w:cs="Arial"/>
        </w:rPr>
        <w:t xml:space="preserve"> 1 ce4 Est.FR.4.4.1. Completa un cuestionario sencillo con información personal básica y relativa a su intereses o aficiones (p. e. para asociarse a un club internacional de jóvenes).</w:t>
      </w:r>
    </w:p>
    <w:p w14:paraId="00000716" w14:textId="77777777" w:rsidR="00B718C8" w:rsidRDefault="006022C3">
      <w:pPr>
        <w:pBdr>
          <w:top w:val="single" w:sz="4" w:space="1" w:color="000000"/>
          <w:left w:val="single" w:sz="4" w:space="4" w:color="000000"/>
          <w:bottom w:val="single" w:sz="4" w:space="1" w:color="000000"/>
          <w:right w:val="single" w:sz="4" w:space="4" w:color="000000"/>
        </w:pBdr>
        <w:rPr>
          <w:b/>
        </w:rPr>
      </w:pPr>
      <w:proofErr w:type="spellStart"/>
      <w:r>
        <w:rPr>
          <w:rFonts w:ascii="Arial" w:eastAsia="Arial" w:hAnsi="Arial" w:cs="Arial"/>
        </w:rPr>
        <w:t>Est</w:t>
      </w:r>
      <w:proofErr w:type="spellEnd"/>
      <w:r>
        <w:rPr>
          <w:rFonts w:ascii="Arial" w:eastAsia="Arial" w:hAnsi="Arial" w:cs="Arial"/>
        </w:rPr>
        <w:t xml:space="preserve"> 1 ce 6 Est.FR.4.6.1. Completa un cuestionario sencillo con información personal básica y relativa a su intereses o aficiones (p. e. para asociarse a un club internacional de jóvenes).</w:t>
      </w:r>
    </w:p>
    <w:p w14:paraId="00000717" w14:textId="77777777" w:rsidR="00B718C8" w:rsidRDefault="00B718C8">
      <w:pPr>
        <w:pBdr>
          <w:top w:val="single" w:sz="4" w:space="1" w:color="000000"/>
          <w:left w:val="single" w:sz="4" w:space="4" w:color="000000"/>
          <w:bottom w:val="single" w:sz="4" w:space="1" w:color="000000"/>
          <w:right w:val="single" w:sz="4" w:space="4" w:color="000000"/>
        </w:pBdr>
        <w:rPr>
          <w:b/>
        </w:rPr>
      </w:pPr>
    </w:p>
    <w:p w14:paraId="00000718" w14:textId="77777777" w:rsidR="00B718C8" w:rsidRDefault="00B718C8">
      <w:pPr>
        <w:pBdr>
          <w:top w:val="nil"/>
          <w:left w:val="nil"/>
          <w:bottom w:val="nil"/>
          <w:right w:val="nil"/>
          <w:between w:val="nil"/>
        </w:pBdr>
        <w:spacing w:before="280" w:after="0" w:line="240" w:lineRule="auto"/>
        <w:jc w:val="both"/>
        <w:rPr>
          <w:rFonts w:ascii="Times New Roman" w:eastAsia="Times New Roman" w:hAnsi="Times New Roman" w:cs="Times New Roman"/>
          <w:b/>
          <w:color w:val="000000"/>
          <w:sz w:val="24"/>
          <w:szCs w:val="24"/>
        </w:rPr>
      </w:pPr>
    </w:p>
    <w:p w14:paraId="00000719" w14:textId="77777777" w:rsidR="00B718C8" w:rsidRDefault="00B718C8">
      <w:pPr>
        <w:rPr>
          <w:b/>
        </w:rPr>
      </w:pPr>
    </w:p>
    <w:p w14:paraId="0000071A" w14:textId="77777777" w:rsidR="00B718C8" w:rsidRDefault="006022C3">
      <w:pPr>
        <w:pBdr>
          <w:top w:val="single" w:sz="4" w:space="1" w:color="000000"/>
          <w:left w:val="single" w:sz="4" w:space="4" w:color="000000"/>
          <w:bottom w:val="single" w:sz="4" w:space="1" w:color="000000"/>
          <w:right w:val="single" w:sz="4" w:space="4" w:color="000000"/>
        </w:pBdr>
        <w:rPr>
          <w:b/>
        </w:rPr>
      </w:pPr>
      <w:r>
        <w:rPr>
          <w:b/>
        </w:rPr>
        <w:t>Tareas:</w:t>
      </w:r>
    </w:p>
    <w:p w14:paraId="0000071B" w14:textId="77777777" w:rsidR="00B718C8" w:rsidRDefault="00B718C8">
      <w:pPr>
        <w:pBdr>
          <w:top w:val="single" w:sz="4" w:space="1" w:color="000000"/>
          <w:left w:val="single" w:sz="4" w:space="4" w:color="000000"/>
          <w:bottom w:val="single" w:sz="4" w:space="1" w:color="000000"/>
          <w:right w:val="single" w:sz="4" w:space="4" w:color="000000"/>
        </w:pBdr>
        <w:rPr>
          <w:b/>
        </w:rPr>
      </w:pPr>
    </w:p>
    <w:p w14:paraId="0000071C" w14:textId="77777777" w:rsidR="00B718C8" w:rsidRDefault="006022C3">
      <w:pPr>
        <w:pBdr>
          <w:top w:val="single" w:sz="4" w:space="1" w:color="000000"/>
          <w:left w:val="single" w:sz="4" w:space="4" w:color="000000"/>
          <w:bottom w:val="single" w:sz="4" w:space="1" w:color="000000"/>
          <w:right w:val="single" w:sz="4" w:space="4" w:color="000000"/>
        </w:pBdr>
        <w:rPr>
          <w:b/>
        </w:rPr>
      </w:pPr>
      <w:r>
        <w:rPr>
          <w:b/>
        </w:rPr>
        <w:t xml:space="preserve">Realizar las fichas de ampliación y aprender el vocabulario </w:t>
      </w:r>
    </w:p>
    <w:p w14:paraId="0000071D" w14:textId="77777777" w:rsidR="00B718C8" w:rsidRDefault="006022C3">
      <w:pPr>
        <w:pBdr>
          <w:top w:val="single" w:sz="4" w:space="1" w:color="000000"/>
          <w:left w:val="single" w:sz="4" w:space="4" w:color="000000"/>
          <w:bottom w:val="single" w:sz="4" w:space="1" w:color="000000"/>
          <w:right w:val="single" w:sz="4" w:space="4" w:color="000000"/>
        </w:pBdr>
        <w:rPr>
          <w:b/>
        </w:rPr>
      </w:pPr>
      <w:r>
        <w:rPr>
          <w:b/>
        </w:rPr>
        <w:t xml:space="preserve">Poner al día el cuaderno </w:t>
      </w:r>
    </w:p>
    <w:p w14:paraId="0000071E" w14:textId="77777777" w:rsidR="00B718C8" w:rsidRDefault="00B718C8">
      <w:pPr>
        <w:pBdr>
          <w:top w:val="single" w:sz="4" w:space="1" w:color="000000"/>
          <w:left w:val="single" w:sz="4" w:space="4" w:color="000000"/>
          <w:bottom w:val="single" w:sz="4" w:space="1" w:color="000000"/>
          <w:right w:val="single" w:sz="4" w:space="4" w:color="000000"/>
        </w:pBdr>
        <w:rPr>
          <w:b/>
        </w:rPr>
      </w:pPr>
    </w:p>
    <w:p w14:paraId="0000071F" w14:textId="77777777" w:rsidR="00B718C8" w:rsidRDefault="00B718C8">
      <w:pPr>
        <w:rPr>
          <w:b/>
        </w:rPr>
      </w:pPr>
    </w:p>
    <w:p w14:paraId="00000720" w14:textId="77777777" w:rsidR="00B718C8" w:rsidRDefault="006022C3">
      <w:pPr>
        <w:pBdr>
          <w:top w:val="single" w:sz="4" w:space="1" w:color="000000"/>
          <w:left w:val="single" w:sz="4" w:space="4" w:color="000000"/>
          <w:bottom w:val="single" w:sz="4" w:space="1" w:color="000000"/>
          <w:right w:val="single" w:sz="4" w:space="4" w:color="000000"/>
        </w:pBdr>
        <w:rPr>
          <w:b/>
        </w:rPr>
      </w:pPr>
      <w:r>
        <w:rPr>
          <w:b/>
        </w:rPr>
        <w:t>Seguimiento y observaciones:</w:t>
      </w:r>
    </w:p>
    <w:p w14:paraId="00000721" w14:textId="77777777" w:rsidR="00B718C8" w:rsidRDefault="006022C3">
      <w:pPr>
        <w:pBdr>
          <w:top w:val="single" w:sz="4" w:space="1" w:color="000000"/>
          <w:left w:val="single" w:sz="4" w:space="4" w:color="000000"/>
          <w:bottom w:val="single" w:sz="4" w:space="1" w:color="000000"/>
          <w:right w:val="single" w:sz="4" w:space="4" w:color="000000"/>
        </w:pBdr>
        <w:rPr>
          <w:b/>
        </w:rPr>
      </w:pPr>
      <w:r>
        <w:rPr>
          <w:b/>
        </w:rPr>
        <w:t xml:space="preserve">Realizar las fichas de ampliación  </w:t>
      </w:r>
    </w:p>
    <w:p w14:paraId="00000722" w14:textId="77777777" w:rsidR="00B718C8" w:rsidRDefault="006022C3">
      <w:pPr>
        <w:pBdr>
          <w:top w:val="single" w:sz="4" w:space="1" w:color="000000"/>
          <w:left w:val="single" w:sz="4" w:space="4" w:color="000000"/>
          <w:bottom w:val="single" w:sz="4" w:space="1" w:color="000000"/>
          <w:right w:val="single" w:sz="4" w:space="4" w:color="000000"/>
        </w:pBdr>
        <w:rPr>
          <w:b/>
        </w:rPr>
      </w:pPr>
      <w:r>
        <w:rPr>
          <w:b/>
        </w:rPr>
        <w:t xml:space="preserve">Poner al día el cuaderno  </w:t>
      </w:r>
    </w:p>
    <w:p w14:paraId="00000723" w14:textId="77777777" w:rsidR="00B718C8" w:rsidRDefault="00B718C8">
      <w:pPr>
        <w:pBdr>
          <w:top w:val="single" w:sz="4" w:space="1" w:color="000000"/>
          <w:left w:val="single" w:sz="4" w:space="4" w:color="000000"/>
          <w:bottom w:val="single" w:sz="4" w:space="1" w:color="000000"/>
          <w:right w:val="single" w:sz="4" w:space="4" w:color="000000"/>
        </w:pBdr>
        <w:rPr>
          <w:b/>
        </w:rPr>
      </w:pPr>
    </w:p>
    <w:p w14:paraId="00000724" w14:textId="77777777" w:rsidR="00B718C8" w:rsidRDefault="00B718C8"/>
    <w:p w14:paraId="00000725" w14:textId="77777777" w:rsidR="00B718C8" w:rsidRDefault="006022C3">
      <w:pPr>
        <w:tabs>
          <w:tab w:val="left" w:pos="1140"/>
        </w:tabs>
      </w:pPr>
      <w:r>
        <w:t xml:space="preserve">Firma padres                                                                                                   Firma profesor </w:t>
      </w:r>
    </w:p>
    <w:p w14:paraId="00000726" w14:textId="77777777" w:rsidR="00B718C8" w:rsidRDefault="006022C3">
      <w:pPr>
        <w:ind w:left="360"/>
        <w:jc w:val="both"/>
        <w:rPr>
          <w:color w:val="FF0000"/>
        </w:rPr>
        <w:sectPr w:rsidR="00B718C8">
          <w:headerReference w:type="default" r:id="rId17"/>
          <w:footerReference w:type="default" r:id="rId18"/>
          <w:pgSz w:w="11906" w:h="16838"/>
          <w:pgMar w:top="720" w:right="720" w:bottom="720" w:left="720" w:header="709" w:footer="709" w:gutter="0"/>
          <w:cols w:space="720"/>
        </w:sectPr>
      </w:pPr>
      <w:r>
        <w:rPr>
          <w:color w:val="FF0000"/>
        </w:rPr>
        <w:t>.</w:t>
      </w:r>
    </w:p>
    <w:p w14:paraId="00000727" w14:textId="77777777" w:rsidR="00B718C8" w:rsidRDefault="00B718C8"/>
    <w:p w14:paraId="00000728" w14:textId="77777777" w:rsidR="00B718C8" w:rsidRDefault="006022C3">
      <w:pPr>
        <w:ind w:left="360"/>
        <w:rPr>
          <w:rFonts w:ascii="Arial" w:eastAsia="Arial" w:hAnsi="Arial" w:cs="Arial"/>
          <w:b/>
          <w:sz w:val="24"/>
          <w:szCs w:val="24"/>
        </w:rPr>
      </w:pPr>
      <w:r>
        <w:rPr>
          <w:rFonts w:ascii="Arial" w:eastAsia="Arial" w:hAnsi="Arial" w:cs="Arial"/>
          <w:b/>
          <w:sz w:val="24"/>
          <w:szCs w:val="24"/>
        </w:rPr>
        <w:t>f) Metodología didáctica: Organización, recursos didácticos, agrupamiento del alumnado, estrategias metodológicas.</w:t>
      </w:r>
    </w:p>
    <w:p w14:paraId="00000729" w14:textId="77777777" w:rsidR="00B718C8" w:rsidRDefault="006022C3">
      <w:pPr>
        <w:ind w:left="360"/>
        <w:rPr>
          <w:rFonts w:ascii="Arial" w:eastAsia="Arial" w:hAnsi="Arial" w:cs="Arial"/>
          <w:sz w:val="24"/>
          <w:szCs w:val="24"/>
        </w:rPr>
      </w:pPr>
      <w:r>
        <w:rPr>
          <w:rFonts w:ascii="Arial" w:eastAsia="Arial" w:hAnsi="Arial" w:cs="Arial"/>
          <w:sz w:val="24"/>
          <w:szCs w:val="24"/>
        </w:rPr>
        <w:t>La metodología aplicada en las diferentes unidades didácticas queda expresada en el apartado del Proyecto Curricular de Etapa relativo a la metodología del centro.</w:t>
      </w:r>
    </w:p>
    <w:tbl>
      <w:tblPr>
        <w:tblStyle w:val="afffd"/>
        <w:tblW w:w="15028"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3"/>
        <w:gridCol w:w="4107"/>
        <w:gridCol w:w="3006"/>
        <w:gridCol w:w="3006"/>
        <w:gridCol w:w="3006"/>
      </w:tblGrid>
      <w:tr w:rsidR="00B718C8" w14:paraId="31D6D47B" w14:textId="77777777">
        <w:tc>
          <w:tcPr>
            <w:tcW w:w="1903" w:type="dxa"/>
            <w:vAlign w:val="center"/>
          </w:tcPr>
          <w:p w14:paraId="0000072A" w14:textId="77777777" w:rsidR="00B718C8" w:rsidRDefault="006022C3">
            <w:pPr>
              <w:jc w:val="center"/>
            </w:pPr>
            <w:r>
              <w:t>UNIDAD DIDÁCTICA</w:t>
            </w:r>
          </w:p>
        </w:tc>
        <w:tc>
          <w:tcPr>
            <w:tcW w:w="4107" w:type="dxa"/>
            <w:vAlign w:val="center"/>
          </w:tcPr>
          <w:p w14:paraId="0000072B" w14:textId="77777777" w:rsidR="00B718C8" w:rsidRDefault="006022C3">
            <w:pPr>
              <w:jc w:val="center"/>
              <w:rPr>
                <w:rFonts w:ascii="Arial" w:eastAsia="Arial" w:hAnsi="Arial" w:cs="Arial"/>
              </w:rPr>
            </w:pPr>
            <w:r>
              <w:rPr>
                <w:rFonts w:ascii="Arial" w:eastAsia="Arial" w:hAnsi="Arial" w:cs="Arial"/>
              </w:rPr>
              <w:t>MÉTODOLOGÍA:</w:t>
            </w:r>
          </w:p>
          <w:p w14:paraId="0000072C" w14:textId="77777777" w:rsidR="00B718C8" w:rsidRDefault="006022C3">
            <w:pPr>
              <w:jc w:val="center"/>
              <w:rPr>
                <w:rFonts w:ascii="Arial" w:eastAsia="Arial" w:hAnsi="Arial" w:cs="Arial"/>
                <w:sz w:val="16"/>
                <w:szCs w:val="16"/>
              </w:rPr>
            </w:pPr>
            <w:r>
              <w:rPr>
                <w:rFonts w:ascii="Arial" w:eastAsia="Arial" w:hAnsi="Arial" w:cs="Arial"/>
                <w:sz w:val="16"/>
                <w:szCs w:val="16"/>
              </w:rPr>
              <w:t>(, , proyectos, unidades didácticas disciplinares o interdisciplinares)</w:t>
            </w:r>
          </w:p>
          <w:p w14:paraId="0000072D" w14:textId="77777777" w:rsidR="00B718C8" w:rsidRDefault="006022C3">
            <w:pPr>
              <w:jc w:val="center"/>
            </w:pPr>
            <w:r>
              <w:rPr>
                <w:rFonts w:ascii="Arial" w:eastAsia="Arial" w:hAnsi="Arial" w:cs="Arial"/>
                <w:sz w:val="16"/>
                <w:szCs w:val="16"/>
              </w:rPr>
              <w:t>(Aprendizaje. Cooperativo, aprendizaje. Basado en problemas, estudio de casos, aprendizaje-servicio, aprendizaje por proyectos,)</w:t>
            </w:r>
          </w:p>
        </w:tc>
        <w:tc>
          <w:tcPr>
            <w:tcW w:w="3006" w:type="dxa"/>
            <w:vAlign w:val="center"/>
          </w:tcPr>
          <w:p w14:paraId="0000072E" w14:textId="77777777" w:rsidR="00B718C8" w:rsidRDefault="006022C3">
            <w:pPr>
              <w:jc w:val="center"/>
              <w:rPr>
                <w:rFonts w:ascii="Arial" w:eastAsia="Arial" w:hAnsi="Arial" w:cs="Arial"/>
              </w:rPr>
            </w:pPr>
            <w:r>
              <w:rPr>
                <w:rFonts w:ascii="Arial" w:eastAsia="Arial" w:hAnsi="Arial" w:cs="Arial"/>
              </w:rPr>
              <w:t>ACCIONES</w:t>
            </w:r>
          </w:p>
          <w:p w14:paraId="0000072F" w14:textId="77777777" w:rsidR="00B718C8" w:rsidRDefault="006022C3">
            <w:pPr>
              <w:jc w:val="center"/>
              <w:rPr>
                <w:rFonts w:ascii="Arial" w:eastAsia="Arial" w:hAnsi="Arial" w:cs="Arial"/>
                <w:sz w:val="16"/>
                <w:szCs w:val="16"/>
              </w:rPr>
            </w:pPr>
            <w:r>
              <w:rPr>
                <w:rFonts w:ascii="Arial" w:eastAsia="Arial" w:hAnsi="Arial" w:cs="Arial"/>
                <w:sz w:val="16"/>
                <w:szCs w:val="16"/>
              </w:rPr>
              <w:t>(ejercicios, actividades, tareas, exposiciones orales, trabajos, láminas, proyectos, presentaciones etc.)</w:t>
            </w:r>
          </w:p>
          <w:p w14:paraId="00000730" w14:textId="77777777" w:rsidR="00B718C8" w:rsidRDefault="00B718C8">
            <w:pPr>
              <w:jc w:val="center"/>
            </w:pPr>
          </w:p>
        </w:tc>
        <w:tc>
          <w:tcPr>
            <w:tcW w:w="3006" w:type="dxa"/>
            <w:vAlign w:val="center"/>
          </w:tcPr>
          <w:p w14:paraId="00000731" w14:textId="77777777" w:rsidR="00B718C8" w:rsidRDefault="006022C3">
            <w:pPr>
              <w:jc w:val="center"/>
              <w:rPr>
                <w:rFonts w:ascii="Arial" w:eastAsia="Arial" w:hAnsi="Arial" w:cs="Arial"/>
              </w:rPr>
            </w:pPr>
            <w:r>
              <w:rPr>
                <w:rFonts w:ascii="Arial" w:eastAsia="Arial" w:hAnsi="Arial" w:cs="Arial"/>
              </w:rPr>
              <w:t>AGRUPAMIENTOS</w:t>
            </w:r>
          </w:p>
          <w:p w14:paraId="00000732" w14:textId="77777777" w:rsidR="00B718C8" w:rsidRDefault="006022C3">
            <w:pPr>
              <w:jc w:val="center"/>
              <w:rPr>
                <w:rFonts w:ascii="Arial" w:eastAsia="Arial" w:hAnsi="Arial" w:cs="Arial"/>
                <w:sz w:val="16"/>
                <w:szCs w:val="16"/>
              </w:rPr>
            </w:pPr>
            <w:r>
              <w:rPr>
                <w:rFonts w:ascii="Arial" w:eastAsia="Arial" w:hAnsi="Arial" w:cs="Arial"/>
                <w:sz w:val="16"/>
                <w:szCs w:val="16"/>
              </w:rPr>
              <w:t>(grupos homogéneos-heterogéneos, agrupamientos Inter nivelares,)</w:t>
            </w:r>
          </w:p>
        </w:tc>
        <w:tc>
          <w:tcPr>
            <w:tcW w:w="3006" w:type="dxa"/>
            <w:vAlign w:val="center"/>
          </w:tcPr>
          <w:p w14:paraId="00000733" w14:textId="77777777" w:rsidR="00B718C8" w:rsidRDefault="006022C3">
            <w:pPr>
              <w:jc w:val="center"/>
              <w:rPr>
                <w:rFonts w:ascii="Arial" w:eastAsia="Arial" w:hAnsi="Arial" w:cs="Arial"/>
                <w:sz w:val="16"/>
                <w:szCs w:val="16"/>
              </w:rPr>
            </w:pPr>
            <w:r>
              <w:rPr>
                <w:rFonts w:ascii="Arial" w:eastAsia="Arial" w:hAnsi="Arial" w:cs="Arial"/>
              </w:rPr>
              <w:t xml:space="preserve">RECURSOS DIDÁCTICOS </w:t>
            </w:r>
            <w:r>
              <w:rPr>
                <w:rFonts w:ascii="Arial" w:eastAsia="Arial" w:hAnsi="Arial" w:cs="Arial"/>
                <w:sz w:val="16"/>
                <w:szCs w:val="16"/>
              </w:rPr>
              <w:t>(guía del profesor, recursos digitales, libros de lectura, libro de texto, charlas, materiales específicos, material laboratorio, cartulinas etc.)</w:t>
            </w:r>
          </w:p>
          <w:p w14:paraId="00000734" w14:textId="77777777" w:rsidR="00B718C8" w:rsidRDefault="00B718C8">
            <w:pPr>
              <w:jc w:val="center"/>
              <w:rPr>
                <w:rFonts w:ascii="Arial" w:eastAsia="Arial" w:hAnsi="Arial" w:cs="Arial"/>
              </w:rPr>
            </w:pPr>
          </w:p>
        </w:tc>
      </w:tr>
      <w:tr w:rsidR="00B718C8" w14:paraId="19A23E4B" w14:textId="77777777">
        <w:tc>
          <w:tcPr>
            <w:tcW w:w="1903" w:type="dxa"/>
            <w:vAlign w:val="center"/>
          </w:tcPr>
          <w:p w14:paraId="00000735" w14:textId="77777777" w:rsidR="00B718C8" w:rsidRDefault="006022C3">
            <w:pPr>
              <w:jc w:val="center"/>
            </w:pPr>
            <w:r>
              <w:t>UNIDAD 1 AL 6</w:t>
            </w:r>
          </w:p>
        </w:tc>
        <w:tc>
          <w:tcPr>
            <w:tcW w:w="4107" w:type="dxa"/>
            <w:vAlign w:val="center"/>
          </w:tcPr>
          <w:p w14:paraId="00000736" w14:textId="77777777" w:rsidR="00B718C8" w:rsidRDefault="006022C3">
            <w:pPr>
              <w:jc w:val="center"/>
              <w:rPr>
                <w:rFonts w:ascii="Arial" w:eastAsia="Arial" w:hAnsi="Arial" w:cs="Arial"/>
              </w:rPr>
            </w:pPr>
            <w:r>
              <w:rPr>
                <w:rFonts w:ascii="Arial" w:eastAsia="Arial" w:hAnsi="Arial" w:cs="Arial"/>
              </w:rPr>
              <w:t xml:space="preserve">Magistral, aprendizaje cooperativo , aprendizaje  por proyectos, </w:t>
            </w:r>
            <w:proofErr w:type="spellStart"/>
            <w:r>
              <w:rPr>
                <w:rFonts w:ascii="Arial" w:eastAsia="Arial" w:hAnsi="Arial" w:cs="Arial"/>
              </w:rPr>
              <w:t>practicas</w:t>
            </w:r>
            <w:proofErr w:type="spellEnd"/>
            <w:r>
              <w:rPr>
                <w:rFonts w:ascii="Arial" w:eastAsia="Arial" w:hAnsi="Arial" w:cs="Arial"/>
              </w:rPr>
              <w:t xml:space="preserve"> de entrenamiento, centros de interés, talleres</w:t>
            </w:r>
          </w:p>
        </w:tc>
        <w:tc>
          <w:tcPr>
            <w:tcW w:w="3006" w:type="dxa"/>
            <w:vAlign w:val="center"/>
          </w:tcPr>
          <w:p w14:paraId="00000737" w14:textId="77777777" w:rsidR="00B718C8" w:rsidRDefault="00B718C8">
            <w:pPr>
              <w:jc w:val="center"/>
              <w:rPr>
                <w:rFonts w:ascii="Arial" w:eastAsia="Arial" w:hAnsi="Arial" w:cs="Arial"/>
              </w:rPr>
            </w:pPr>
          </w:p>
          <w:p w14:paraId="00000738" w14:textId="77777777" w:rsidR="00B718C8" w:rsidRDefault="00B718C8">
            <w:pPr>
              <w:jc w:val="center"/>
              <w:rPr>
                <w:rFonts w:ascii="Arial" w:eastAsia="Arial" w:hAnsi="Arial" w:cs="Arial"/>
              </w:rPr>
            </w:pPr>
          </w:p>
          <w:p w14:paraId="00000739" w14:textId="77777777" w:rsidR="00B718C8" w:rsidRDefault="006022C3">
            <w:pPr>
              <w:jc w:val="center"/>
              <w:rPr>
                <w:rFonts w:ascii="Arial" w:eastAsia="Arial" w:hAnsi="Arial" w:cs="Arial"/>
              </w:rPr>
            </w:pPr>
            <w:r>
              <w:rPr>
                <w:rFonts w:ascii="Arial" w:eastAsia="Arial" w:hAnsi="Arial" w:cs="Arial"/>
              </w:rPr>
              <w:t xml:space="preserve">Ejercicios, actividades, tareas, exposiciones orales, trabajos, proyectos, presentaciones </w:t>
            </w:r>
            <w:proofErr w:type="spellStart"/>
            <w:r>
              <w:rPr>
                <w:rFonts w:ascii="Arial" w:eastAsia="Arial" w:hAnsi="Arial" w:cs="Arial"/>
              </w:rPr>
              <w:t>etc</w:t>
            </w:r>
            <w:proofErr w:type="spellEnd"/>
          </w:p>
          <w:p w14:paraId="0000073A" w14:textId="77777777" w:rsidR="00B718C8" w:rsidRDefault="00B718C8">
            <w:pPr>
              <w:jc w:val="center"/>
              <w:rPr>
                <w:rFonts w:ascii="Arial" w:eastAsia="Arial" w:hAnsi="Arial" w:cs="Arial"/>
              </w:rPr>
            </w:pPr>
          </w:p>
        </w:tc>
        <w:tc>
          <w:tcPr>
            <w:tcW w:w="3006" w:type="dxa"/>
            <w:vAlign w:val="center"/>
          </w:tcPr>
          <w:p w14:paraId="0000073B" w14:textId="77777777" w:rsidR="00B718C8" w:rsidRDefault="006022C3">
            <w:pPr>
              <w:jc w:val="center"/>
              <w:rPr>
                <w:rFonts w:ascii="Arial" w:eastAsia="Arial" w:hAnsi="Arial" w:cs="Arial"/>
              </w:rPr>
            </w:pPr>
            <w:r>
              <w:rPr>
                <w:rFonts w:ascii="Arial" w:eastAsia="Arial" w:hAnsi="Arial" w:cs="Arial"/>
              </w:rPr>
              <w:t>Grupos homogéneos-heterogéneos</w:t>
            </w:r>
          </w:p>
        </w:tc>
        <w:tc>
          <w:tcPr>
            <w:tcW w:w="3006" w:type="dxa"/>
            <w:vAlign w:val="center"/>
          </w:tcPr>
          <w:p w14:paraId="0000073C" w14:textId="77777777" w:rsidR="00B718C8" w:rsidRDefault="006022C3">
            <w:pPr>
              <w:jc w:val="center"/>
              <w:rPr>
                <w:rFonts w:ascii="Arial" w:eastAsia="Arial" w:hAnsi="Arial" w:cs="Arial"/>
              </w:rPr>
            </w:pPr>
            <w:r>
              <w:rPr>
                <w:rFonts w:ascii="Arial" w:eastAsia="Arial" w:hAnsi="Arial" w:cs="Arial"/>
              </w:rPr>
              <w:t>Libro de texto, cuaderno, Savia Digital, cartulina, materiales de fuentes web y/o externas</w:t>
            </w:r>
          </w:p>
        </w:tc>
      </w:tr>
    </w:tbl>
    <w:p w14:paraId="0000073D" w14:textId="77777777" w:rsidR="00B718C8" w:rsidRDefault="00B718C8">
      <w:pPr>
        <w:ind w:left="360"/>
        <w:sectPr w:rsidR="00B718C8">
          <w:pgSz w:w="16838" w:h="11906" w:orient="landscape"/>
          <w:pgMar w:top="720" w:right="720" w:bottom="720" w:left="720" w:header="709" w:footer="709" w:gutter="0"/>
          <w:cols w:space="720"/>
        </w:sectPr>
      </w:pPr>
    </w:p>
    <w:p w14:paraId="0000073E" w14:textId="77777777" w:rsidR="00B718C8" w:rsidRDefault="006022C3">
      <w:pPr>
        <w:spacing w:before="60" w:after="60"/>
        <w:ind w:left="360" w:right="-428"/>
        <w:jc w:val="both"/>
        <w:rPr>
          <w:rFonts w:ascii="Arial" w:eastAsia="Arial" w:hAnsi="Arial" w:cs="Arial"/>
          <w:b/>
          <w:sz w:val="24"/>
          <w:szCs w:val="24"/>
        </w:rPr>
      </w:pPr>
      <w:r>
        <w:rPr>
          <w:rFonts w:ascii="Arial" w:eastAsia="Arial" w:hAnsi="Arial" w:cs="Arial"/>
          <w:b/>
          <w:sz w:val="24"/>
          <w:szCs w:val="24"/>
        </w:rPr>
        <w:lastRenderedPageBreak/>
        <w:t>g) Plan Lector específico a desarrollar desde el área.</w:t>
      </w:r>
    </w:p>
    <w:p w14:paraId="0000073F" w14:textId="77777777" w:rsidR="00B718C8" w:rsidRDefault="006022C3">
      <w:pPr>
        <w:ind w:left="360"/>
        <w:jc w:val="both"/>
        <w:rPr>
          <w:rFonts w:ascii="Arial" w:eastAsia="Arial" w:hAnsi="Arial" w:cs="Arial"/>
          <w:sz w:val="24"/>
          <w:szCs w:val="24"/>
        </w:rPr>
      </w:pPr>
      <w:r>
        <w:rPr>
          <w:rFonts w:ascii="Arial" w:eastAsia="Arial" w:hAnsi="Arial" w:cs="Arial"/>
          <w:sz w:val="24"/>
          <w:szCs w:val="24"/>
        </w:rPr>
        <w:t>La lectura, en todas sus facetas, se considera un instrumento de aprendizaje y de desarrollo personal potenciado explícitamente en la programación de esta materia. El objetivo de la lectura debe combinar tanto la dimensión del disfrute personal como el aumento de la capacidad de aprendizaje.</w:t>
      </w:r>
    </w:p>
    <w:p w14:paraId="00000740" w14:textId="77777777" w:rsidR="00B718C8" w:rsidRDefault="006022C3">
      <w:pPr>
        <w:ind w:left="360"/>
        <w:jc w:val="both"/>
        <w:rPr>
          <w:rFonts w:ascii="Arial" w:eastAsia="Arial" w:hAnsi="Arial" w:cs="Arial"/>
          <w:sz w:val="24"/>
          <w:szCs w:val="24"/>
        </w:rPr>
      </w:pPr>
      <w:r>
        <w:rPr>
          <w:rFonts w:ascii="Arial" w:eastAsia="Arial" w:hAnsi="Arial" w:cs="Arial"/>
          <w:sz w:val="24"/>
          <w:szCs w:val="24"/>
        </w:rPr>
        <w:t>Se ha desarrollado:</w:t>
      </w:r>
    </w:p>
    <w:p w14:paraId="00000741" w14:textId="77777777" w:rsidR="00B718C8" w:rsidRDefault="006022C3">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La expresión oral mediante las exposiciones orales, diálogos y debates.</w:t>
      </w:r>
    </w:p>
    <w:p w14:paraId="00000742" w14:textId="77777777" w:rsidR="00B718C8" w:rsidRDefault="006022C3">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La comprensión oral a través de ejercicios sobre los libros de texto y los recursos digitales empleados en las diferentes unidades didácticas y en la aplicación de dichos contenidos a situaciones concretas de la vida cotidiana que les permita entender de una forma contextualizada los conceptos trabajados en la materia.</w:t>
      </w:r>
    </w:p>
    <w:p w14:paraId="00000743" w14:textId="77777777" w:rsidR="00B718C8" w:rsidRDefault="006022C3">
      <w:pPr>
        <w:numPr>
          <w:ilvl w:val="0"/>
          <w:numId w:val="1"/>
        </w:numPr>
        <w:pBdr>
          <w:top w:val="nil"/>
          <w:left w:val="nil"/>
          <w:bottom w:val="nil"/>
          <w:right w:val="nil"/>
          <w:between w:val="nil"/>
        </w:pBdr>
        <w:spacing w:after="0" w:line="240" w:lineRule="auto"/>
        <w:ind w:left="714" w:hanging="357"/>
        <w:jc w:val="both"/>
        <w:rPr>
          <w:rFonts w:ascii="Arial" w:eastAsia="Arial" w:hAnsi="Arial" w:cs="Arial"/>
          <w:color w:val="000000"/>
          <w:sz w:val="24"/>
          <w:szCs w:val="24"/>
        </w:rPr>
      </w:pPr>
      <w:r>
        <w:rPr>
          <w:rFonts w:ascii="Arial" w:eastAsia="Arial" w:hAnsi="Arial" w:cs="Arial"/>
          <w:color w:val="000000"/>
          <w:sz w:val="24"/>
          <w:szCs w:val="24"/>
        </w:rPr>
        <w:t>Se ha trabajado la presentación, ortografía, claridad, coherencia, vocabulario en todas las actividades de expresión escrita: los controles, el cuaderno de clase, los trabajos, las presentaciones etc.</w:t>
      </w:r>
    </w:p>
    <w:p w14:paraId="00000744" w14:textId="77777777" w:rsidR="00B718C8" w:rsidRDefault="006022C3">
      <w:pPr>
        <w:numPr>
          <w:ilvl w:val="0"/>
          <w:numId w:val="1"/>
        </w:numPr>
        <w:pBdr>
          <w:top w:val="nil"/>
          <w:left w:val="nil"/>
          <w:bottom w:val="nil"/>
          <w:right w:val="nil"/>
          <w:between w:val="nil"/>
        </w:pBdr>
        <w:spacing w:after="0" w:line="240" w:lineRule="auto"/>
        <w:ind w:left="714" w:hanging="357"/>
        <w:jc w:val="both"/>
        <w:rPr>
          <w:rFonts w:ascii="Arial" w:eastAsia="Arial" w:hAnsi="Arial" w:cs="Arial"/>
          <w:color w:val="000000"/>
          <w:sz w:val="24"/>
          <w:szCs w:val="24"/>
        </w:rPr>
      </w:pPr>
      <w:r>
        <w:rPr>
          <w:rFonts w:ascii="Arial" w:eastAsia="Arial" w:hAnsi="Arial" w:cs="Arial"/>
          <w:color w:val="000000"/>
          <w:sz w:val="24"/>
          <w:szCs w:val="24"/>
        </w:rPr>
        <w:t xml:space="preserve">Desarrollar el espíritu crítico y la creatividad en todas las facetas de la expresión. </w:t>
      </w:r>
    </w:p>
    <w:p w14:paraId="00000745" w14:textId="77777777" w:rsidR="00B718C8" w:rsidRDefault="006022C3">
      <w:pPr>
        <w:numPr>
          <w:ilvl w:val="0"/>
          <w:numId w:val="1"/>
        </w:numPr>
        <w:spacing w:after="0" w:line="240" w:lineRule="auto"/>
        <w:ind w:left="714" w:hanging="357"/>
        <w:jc w:val="both"/>
        <w:rPr>
          <w:rFonts w:ascii="Arial" w:eastAsia="Arial" w:hAnsi="Arial" w:cs="Arial"/>
          <w:sz w:val="24"/>
          <w:szCs w:val="24"/>
        </w:rPr>
      </w:pPr>
      <w:r>
        <w:rPr>
          <w:rFonts w:ascii="Arial" w:eastAsia="Arial" w:hAnsi="Arial" w:cs="Arial"/>
          <w:sz w:val="24"/>
          <w:szCs w:val="24"/>
        </w:rPr>
        <w:t xml:space="preserve">No admitir trabajos que supongan una transcripción literal de textos. </w:t>
      </w:r>
    </w:p>
    <w:p w14:paraId="00000746" w14:textId="77777777" w:rsidR="00B718C8" w:rsidRDefault="00B718C8">
      <w:pPr>
        <w:pBdr>
          <w:top w:val="nil"/>
          <w:left w:val="nil"/>
          <w:bottom w:val="nil"/>
          <w:right w:val="nil"/>
          <w:between w:val="nil"/>
        </w:pBdr>
        <w:spacing w:after="288" w:line="240" w:lineRule="auto"/>
        <w:ind w:left="720"/>
        <w:jc w:val="both"/>
        <w:rPr>
          <w:rFonts w:ascii="Arial" w:eastAsia="Arial" w:hAnsi="Arial" w:cs="Arial"/>
          <w:color w:val="000000"/>
          <w:sz w:val="24"/>
          <w:szCs w:val="24"/>
        </w:rPr>
      </w:pPr>
    </w:p>
    <w:p w14:paraId="00000747" w14:textId="77777777" w:rsidR="00B718C8" w:rsidRDefault="006022C3">
      <w:r>
        <w:br w:type="page"/>
      </w:r>
    </w:p>
    <w:p w14:paraId="00000748" w14:textId="77777777" w:rsidR="00B718C8" w:rsidRDefault="006022C3">
      <w:pPr>
        <w:numPr>
          <w:ilvl w:val="0"/>
          <w:numId w:val="6"/>
        </w:numPr>
        <w:pBdr>
          <w:top w:val="nil"/>
          <w:left w:val="nil"/>
          <w:bottom w:val="nil"/>
          <w:right w:val="nil"/>
          <w:between w:val="nil"/>
        </w:pBdr>
        <w:spacing w:before="60" w:after="60" w:line="240" w:lineRule="auto"/>
        <w:ind w:right="-428"/>
        <w:jc w:val="both"/>
        <w:rPr>
          <w:rFonts w:ascii="Arial" w:eastAsia="Arial" w:hAnsi="Arial" w:cs="Arial"/>
          <w:b/>
          <w:color w:val="000000"/>
          <w:sz w:val="24"/>
          <w:szCs w:val="24"/>
        </w:rPr>
      </w:pPr>
      <w:r>
        <w:rPr>
          <w:rFonts w:ascii="Arial" w:eastAsia="Arial" w:hAnsi="Arial" w:cs="Arial"/>
          <w:b/>
          <w:color w:val="000000"/>
          <w:sz w:val="24"/>
          <w:szCs w:val="24"/>
        </w:rPr>
        <w:lastRenderedPageBreak/>
        <w:t>Tratamiento de los elementos transversales.</w:t>
      </w:r>
    </w:p>
    <w:p w14:paraId="00000749" w14:textId="77777777" w:rsidR="00B718C8" w:rsidRDefault="00B718C8">
      <w:pPr>
        <w:pBdr>
          <w:top w:val="nil"/>
          <w:left w:val="nil"/>
          <w:bottom w:val="nil"/>
          <w:right w:val="nil"/>
          <w:between w:val="nil"/>
        </w:pBdr>
        <w:spacing w:before="60" w:after="60" w:line="240" w:lineRule="auto"/>
        <w:ind w:left="820" w:right="-428"/>
        <w:jc w:val="both"/>
        <w:rPr>
          <w:rFonts w:ascii="Arial" w:eastAsia="Arial" w:hAnsi="Arial" w:cs="Arial"/>
          <w:b/>
          <w:color w:val="000000"/>
          <w:sz w:val="24"/>
          <w:szCs w:val="24"/>
        </w:rPr>
      </w:pPr>
    </w:p>
    <w:tbl>
      <w:tblPr>
        <w:tblStyle w:val="afffe"/>
        <w:tblW w:w="1068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0"/>
        <w:gridCol w:w="1086"/>
        <w:gridCol w:w="1085"/>
        <w:gridCol w:w="1085"/>
        <w:gridCol w:w="1085"/>
        <w:gridCol w:w="1085"/>
        <w:gridCol w:w="1085"/>
        <w:gridCol w:w="1081"/>
      </w:tblGrid>
      <w:tr w:rsidR="00B718C8" w14:paraId="003C71EE" w14:textId="77777777">
        <w:tc>
          <w:tcPr>
            <w:tcW w:w="3090" w:type="dxa"/>
          </w:tcPr>
          <w:p w14:paraId="0000074A" w14:textId="77777777" w:rsidR="00B718C8" w:rsidRDefault="006022C3">
            <w:pPr>
              <w:jc w:val="both"/>
            </w:pPr>
            <w:r>
              <w:t>Temas/UD</w:t>
            </w:r>
          </w:p>
        </w:tc>
        <w:tc>
          <w:tcPr>
            <w:tcW w:w="1086" w:type="dxa"/>
          </w:tcPr>
          <w:p w14:paraId="0000074B" w14:textId="77777777" w:rsidR="00B718C8" w:rsidRDefault="006022C3">
            <w:pPr>
              <w:jc w:val="both"/>
            </w:pPr>
            <w:r>
              <w:t>UD1</w:t>
            </w:r>
          </w:p>
        </w:tc>
        <w:tc>
          <w:tcPr>
            <w:tcW w:w="1085" w:type="dxa"/>
          </w:tcPr>
          <w:p w14:paraId="0000074C" w14:textId="77777777" w:rsidR="00B718C8" w:rsidRDefault="006022C3">
            <w:pPr>
              <w:jc w:val="both"/>
            </w:pPr>
            <w:r>
              <w:t>UD2</w:t>
            </w:r>
          </w:p>
        </w:tc>
        <w:tc>
          <w:tcPr>
            <w:tcW w:w="1085" w:type="dxa"/>
          </w:tcPr>
          <w:p w14:paraId="0000074D" w14:textId="77777777" w:rsidR="00B718C8" w:rsidRDefault="006022C3">
            <w:pPr>
              <w:jc w:val="both"/>
            </w:pPr>
            <w:r>
              <w:t>UD3</w:t>
            </w:r>
          </w:p>
        </w:tc>
        <w:tc>
          <w:tcPr>
            <w:tcW w:w="1085" w:type="dxa"/>
          </w:tcPr>
          <w:p w14:paraId="0000074E" w14:textId="77777777" w:rsidR="00B718C8" w:rsidRDefault="006022C3">
            <w:pPr>
              <w:jc w:val="both"/>
            </w:pPr>
            <w:r>
              <w:t>UD4</w:t>
            </w:r>
          </w:p>
        </w:tc>
        <w:tc>
          <w:tcPr>
            <w:tcW w:w="1085" w:type="dxa"/>
          </w:tcPr>
          <w:p w14:paraId="0000074F" w14:textId="77777777" w:rsidR="00B718C8" w:rsidRDefault="006022C3">
            <w:pPr>
              <w:jc w:val="both"/>
            </w:pPr>
            <w:r>
              <w:t>UD5</w:t>
            </w:r>
          </w:p>
        </w:tc>
        <w:tc>
          <w:tcPr>
            <w:tcW w:w="1085" w:type="dxa"/>
          </w:tcPr>
          <w:p w14:paraId="00000750" w14:textId="77777777" w:rsidR="00B718C8" w:rsidRDefault="006022C3">
            <w:pPr>
              <w:jc w:val="both"/>
            </w:pPr>
            <w:r>
              <w:t>UD6</w:t>
            </w:r>
          </w:p>
        </w:tc>
        <w:tc>
          <w:tcPr>
            <w:tcW w:w="1081" w:type="dxa"/>
          </w:tcPr>
          <w:p w14:paraId="00000751" w14:textId="77777777" w:rsidR="00B718C8" w:rsidRDefault="006022C3">
            <w:pPr>
              <w:jc w:val="both"/>
            </w:pPr>
            <w:r>
              <w:t>UD7</w:t>
            </w:r>
          </w:p>
        </w:tc>
      </w:tr>
      <w:tr w:rsidR="00B718C8" w14:paraId="29EB7128" w14:textId="77777777">
        <w:tc>
          <w:tcPr>
            <w:tcW w:w="3090" w:type="dxa"/>
            <w:vAlign w:val="center"/>
          </w:tcPr>
          <w:p w14:paraId="00000752" w14:textId="77777777" w:rsidR="00B718C8" w:rsidRDefault="006022C3">
            <w:pPr>
              <w:jc w:val="center"/>
              <w:rPr>
                <w:rFonts w:ascii="Arial" w:eastAsia="Arial" w:hAnsi="Arial" w:cs="Arial"/>
                <w:sz w:val="18"/>
                <w:szCs w:val="18"/>
              </w:rPr>
            </w:pPr>
            <w:r>
              <w:rPr>
                <w:rFonts w:ascii="Arial" w:eastAsia="Arial" w:hAnsi="Arial" w:cs="Arial"/>
                <w:sz w:val="18"/>
                <w:szCs w:val="18"/>
              </w:rPr>
              <w:t>La comprensión lectora</w:t>
            </w:r>
          </w:p>
        </w:tc>
        <w:tc>
          <w:tcPr>
            <w:tcW w:w="1086" w:type="dxa"/>
          </w:tcPr>
          <w:p w14:paraId="00000753" w14:textId="77777777" w:rsidR="00B718C8" w:rsidRDefault="006022C3">
            <w:pPr>
              <w:jc w:val="center"/>
            </w:pPr>
            <w:r>
              <w:t>X</w:t>
            </w:r>
          </w:p>
        </w:tc>
        <w:tc>
          <w:tcPr>
            <w:tcW w:w="1085" w:type="dxa"/>
          </w:tcPr>
          <w:p w14:paraId="00000754" w14:textId="77777777" w:rsidR="00B718C8" w:rsidRDefault="006022C3">
            <w:pPr>
              <w:jc w:val="center"/>
            </w:pPr>
            <w:r>
              <w:t>X</w:t>
            </w:r>
          </w:p>
        </w:tc>
        <w:tc>
          <w:tcPr>
            <w:tcW w:w="1085" w:type="dxa"/>
          </w:tcPr>
          <w:p w14:paraId="00000755" w14:textId="77777777" w:rsidR="00B718C8" w:rsidRDefault="006022C3">
            <w:pPr>
              <w:jc w:val="center"/>
            </w:pPr>
            <w:r>
              <w:t>X</w:t>
            </w:r>
          </w:p>
        </w:tc>
        <w:tc>
          <w:tcPr>
            <w:tcW w:w="1085" w:type="dxa"/>
          </w:tcPr>
          <w:p w14:paraId="00000756" w14:textId="77777777" w:rsidR="00B718C8" w:rsidRDefault="006022C3">
            <w:pPr>
              <w:jc w:val="center"/>
            </w:pPr>
            <w:r>
              <w:t>X</w:t>
            </w:r>
          </w:p>
        </w:tc>
        <w:tc>
          <w:tcPr>
            <w:tcW w:w="1085" w:type="dxa"/>
          </w:tcPr>
          <w:p w14:paraId="00000757" w14:textId="77777777" w:rsidR="00B718C8" w:rsidRDefault="006022C3">
            <w:pPr>
              <w:jc w:val="center"/>
            </w:pPr>
            <w:r>
              <w:t>X</w:t>
            </w:r>
          </w:p>
        </w:tc>
        <w:tc>
          <w:tcPr>
            <w:tcW w:w="1085" w:type="dxa"/>
          </w:tcPr>
          <w:p w14:paraId="00000758" w14:textId="77777777" w:rsidR="00B718C8" w:rsidRDefault="006022C3">
            <w:pPr>
              <w:jc w:val="center"/>
            </w:pPr>
            <w:r>
              <w:t>X</w:t>
            </w:r>
          </w:p>
        </w:tc>
        <w:tc>
          <w:tcPr>
            <w:tcW w:w="1081" w:type="dxa"/>
          </w:tcPr>
          <w:p w14:paraId="00000759" w14:textId="77777777" w:rsidR="00B718C8" w:rsidRDefault="006022C3">
            <w:pPr>
              <w:jc w:val="center"/>
            </w:pPr>
            <w:r>
              <w:t>X</w:t>
            </w:r>
          </w:p>
        </w:tc>
      </w:tr>
      <w:tr w:rsidR="00B718C8" w14:paraId="4860E020" w14:textId="77777777">
        <w:tc>
          <w:tcPr>
            <w:tcW w:w="3090" w:type="dxa"/>
            <w:vAlign w:val="center"/>
          </w:tcPr>
          <w:p w14:paraId="0000075A" w14:textId="77777777" w:rsidR="00B718C8" w:rsidRDefault="006022C3">
            <w:pPr>
              <w:jc w:val="center"/>
              <w:rPr>
                <w:rFonts w:ascii="Arial" w:eastAsia="Arial" w:hAnsi="Arial" w:cs="Arial"/>
                <w:sz w:val="18"/>
                <w:szCs w:val="18"/>
              </w:rPr>
            </w:pPr>
            <w:r>
              <w:rPr>
                <w:rFonts w:ascii="Arial" w:eastAsia="Arial" w:hAnsi="Arial" w:cs="Arial"/>
                <w:sz w:val="18"/>
                <w:szCs w:val="18"/>
              </w:rPr>
              <w:t>La expresión oral y escrita</w:t>
            </w:r>
          </w:p>
        </w:tc>
        <w:tc>
          <w:tcPr>
            <w:tcW w:w="1086" w:type="dxa"/>
          </w:tcPr>
          <w:p w14:paraId="0000075B" w14:textId="77777777" w:rsidR="00B718C8" w:rsidRDefault="006022C3">
            <w:pPr>
              <w:jc w:val="center"/>
            </w:pPr>
            <w:r>
              <w:t>X</w:t>
            </w:r>
          </w:p>
        </w:tc>
        <w:tc>
          <w:tcPr>
            <w:tcW w:w="1085" w:type="dxa"/>
          </w:tcPr>
          <w:p w14:paraId="0000075C" w14:textId="77777777" w:rsidR="00B718C8" w:rsidRDefault="006022C3">
            <w:pPr>
              <w:jc w:val="center"/>
            </w:pPr>
            <w:r>
              <w:t>X</w:t>
            </w:r>
          </w:p>
        </w:tc>
        <w:tc>
          <w:tcPr>
            <w:tcW w:w="1085" w:type="dxa"/>
          </w:tcPr>
          <w:p w14:paraId="0000075D" w14:textId="77777777" w:rsidR="00B718C8" w:rsidRDefault="006022C3">
            <w:pPr>
              <w:jc w:val="center"/>
            </w:pPr>
            <w:r>
              <w:t>X</w:t>
            </w:r>
          </w:p>
        </w:tc>
        <w:tc>
          <w:tcPr>
            <w:tcW w:w="1085" w:type="dxa"/>
          </w:tcPr>
          <w:p w14:paraId="0000075E" w14:textId="77777777" w:rsidR="00B718C8" w:rsidRDefault="006022C3">
            <w:pPr>
              <w:jc w:val="center"/>
            </w:pPr>
            <w:r>
              <w:t>X</w:t>
            </w:r>
          </w:p>
        </w:tc>
        <w:tc>
          <w:tcPr>
            <w:tcW w:w="1085" w:type="dxa"/>
          </w:tcPr>
          <w:p w14:paraId="0000075F" w14:textId="77777777" w:rsidR="00B718C8" w:rsidRDefault="006022C3">
            <w:pPr>
              <w:jc w:val="center"/>
            </w:pPr>
            <w:r>
              <w:t>X</w:t>
            </w:r>
          </w:p>
        </w:tc>
        <w:tc>
          <w:tcPr>
            <w:tcW w:w="1085" w:type="dxa"/>
          </w:tcPr>
          <w:p w14:paraId="00000760" w14:textId="77777777" w:rsidR="00B718C8" w:rsidRDefault="006022C3">
            <w:pPr>
              <w:jc w:val="center"/>
            </w:pPr>
            <w:r>
              <w:t>X</w:t>
            </w:r>
          </w:p>
        </w:tc>
        <w:tc>
          <w:tcPr>
            <w:tcW w:w="1081" w:type="dxa"/>
          </w:tcPr>
          <w:p w14:paraId="00000761" w14:textId="77777777" w:rsidR="00B718C8" w:rsidRDefault="006022C3">
            <w:pPr>
              <w:jc w:val="center"/>
            </w:pPr>
            <w:r>
              <w:t>X</w:t>
            </w:r>
          </w:p>
        </w:tc>
      </w:tr>
      <w:tr w:rsidR="00B718C8" w14:paraId="4783169F" w14:textId="77777777">
        <w:tc>
          <w:tcPr>
            <w:tcW w:w="3090" w:type="dxa"/>
            <w:vAlign w:val="center"/>
          </w:tcPr>
          <w:p w14:paraId="00000762" w14:textId="77777777" w:rsidR="00B718C8" w:rsidRDefault="006022C3">
            <w:pPr>
              <w:jc w:val="center"/>
              <w:rPr>
                <w:rFonts w:ascii="Arial" w:eastAsia="Arial" w:hAnsi="Arial" w:cs="Arial"/>
                <w:sz w:val="18"/>
                <w:szCs w:val="18"/>
              </w:rPr>
            </w:pPr>
            <w:r>
              <w:rPr>
                <w:rFonts w:ascii="Arial" w:eastAsia="Arial" w:hAnsi="Arial" w:cs="Arial"/>
                <w:sz w:val="18"/>
                <w:szCs w:val="18"/>
              </w:rPr>
              <w:t>La comunicación audiovisual</w:t>
            </w:r>
          </w:p>
        </w:tc>
        <w:tc>
          <w:tcPr>
            <w:tcW w:w="1086" w:type="dxa"/>
          </w:tcPr>
          <w:p w14:paraId="00000763" w14:textId="77777777" w:rsidR="00B718C8" w:rsidRDefault="006022C3">
            <w:pPr>
              <w:jc w:val="center"/>
            </w:pPr>
            <w:r>
              <w:t>X</w:t>
            </w:r>
          </w:p>
        </w:tc>
        <w:tc>
          <w:tcPr>
            <w:tcW w:w="1085" w:type="dxa"/>
          </w:tcPr>
          <w:p w14:paraId="00000764" w14:textId="77777777" w:rsidR="00B718C8" w:rsidRDefault="006022C3">
            <w:pPr>
              <w:jc w:val="center"/>
            </w:pPr>
            <w:r>
              <w:t>X</w:t>
            </w:r>
          </w:p>
        </w:tc>
        <w:tc>
          <w:tcPr>
            <w:tcW w:w="1085" w:type="dxa"/>
          </w:tcPr>
          <w:p w14:paraId="00000765" w14:textId="77777777" w:rsidR="00B718C8" w:rsidRDefault="006022C3">
            <w:pPr>
              <w:jc w:val="center"/>
            </w:pPr>
            <w:r>
              <w:t>X</w:t>
            </w:r>
          </w:p>
        </w:tc>
        <w:tc>
          <w:tcPr>
            <w:tcW w:w="1085" w:type="dxa"/>
          </w:tcPr>
          <w:p w14:paraId="00000766" w14:textId="77777777" w:rsidR="00B718C8" w:rsidRDefault="006022C3">
            <w:pPr>
              <w:jc w:val="center"/>
            </w:pPr>
            <w:r>
              <w:t>X</w:t>
            </w:r>
          </w:p>
        </w:tc>
        <w:tc>
          <w:tcPr>
            <w:tcW w:w="1085" w:type="dxa"/>
          </w:tcPr>
          <w:p w14:paraId="00000767" w14:textId="77777777" w:rsidR="00B718C8" w:rsidRDefault="006022C3">
            <w:pPr>
              <w:jc w:val="center"/>
            </w:pPr>
            <w:r>
              <w:t>X</w:t>
            </w:r>
          </w:p>
        </w:tc>
        <w:tc>
          <w:tcPr>
            <w:tcW w:w="1085" w:type="dxa"/>
          </w:tcPr>
          <w:p w14:paraId="00000768" w14:textId="77777777" w:rsidR="00B718C8" w:rsidRDefault="006022C3">
            <w:pPr>
              <w:jc w:val="center"/>
            </w:pPr>
            <w:r>
              <w:t>X</w:t>
            </w:r>
          </w:p>
        </w:tc>
        <w:tc>
          <w:tcPr>
            <w:tcW w:w="1081" w:type="dxa"/>
          </w:tcPr>
          <w:p w14:paraId="00000769" w14:textId="77777777" w:rsidR="00B718C8" w:rsidRDefault="006022C3">
            <w:pPr>
              <w:jc w:val="center"/>
            </w:pPr>
            <w:r>
              <w:t>X</w:t>
            </w:r>
          </w:p>
        </w:tc>
      </w:tr>
      <w:tr w:rsidR="00B718C8" w14:paraId="0B07BA4A" w14:textId="77777777">
        <w:tc>
          <w:tcPr>
            <w:tcW w:w="3090" w:type="dxa"/>
            <w:vAlign w:val="center"/>
          </w:tcPr>
          <w:p w14:paraId="0000076A" w14:textId="77777777" w:rsidR="00B718C8" w:rsidRDefault="006022C3">
            <w:pPr>
              <w:jc w:val="center"/>
              <w:rPr>
                <w:rFonts w:ascii="Arial" w:eastAsia="Arial" w:hAnsi="Arial" w:cs="Arial"/>
                <w:sz w:val="18"/>
                <w:szCs w:val="18"/>
              </w:rPr>
            </w:pPr>
            <w:r>
              <w:rPr>
                <w:rFonts w:ascii="Arial" w:eastAsia="Arial" w:hAnsi="Arial" w:cs="Arial"/>
                <w:sz w:val="18"/>
                <w:szCs w:val="18"/>
              </w:rPr>
              <w:t>Las tecnologías de la información y la comunicación</w:t>
            </w:r>
          </w:p>
        </w:tc>
        <w:tc>
          <w:tcPr>
            <w:tcW w:w="1086" w:type="dxa"/>
          </w:tcPr>
          <w:p w14:paraId="0000076B" w14:textId="77777777" w:rsidR="00B718C8" w:rsidRDefault="006022C3">
            <w:pPr>
              <w:jc w:val="center"/>
            </w:pPr>
            <w:r>
              <w:t>X</w:t>
            </w:r>
          </w:p>
        </w:tc>
        <w:tc>
          <w:tcPr>
            <w:tcW w:w="1085" w:type="dxa"/>
          </w:tcPr>
          <w:p w14:paraId="0000076C" w14:textId="77777777" w:rsidR="00B718C8" w:rsidRDefault="006022C3">
            <w:pPr>
              <w:jc w:val="center"/>
            </w:pPr>
            <w:r>
              <w:t>X</w:t>
            </w:r>
          </w:p>
        </w:tc>
        <w:tc>
          <w:tcPr>
            <w:tcW w:w="1085" w:type="dxa"/>
          </w:tcPr>
          <w:p w14:paraId="0000076D" w14:textId="77777777" w:rsidR="00B718C8" w:rsidRDefault="006022C3">
            <w:pPr>
              <w:jc w:val="center"/>
            </w:pPr>
            <w:r>
              <w:t>X</w:t>
            </w:r>
          </w:p>
        </w:tc>
        <w:tc>
          <w:tcPr>
            <w:tcW w:w="1085" w:type="dxa"/>
          </w:tcPr>
          <w:p w14:paraId="0000076E" w14:textId="77777777" w:rsidR="00B718C8" w:rsidRDefault="006022C3">
            <w:pPr>
              <w:jc w:val="center"/>
            </w:pPr>
            <w:r>
              <w:t>X</w:t>
            </w:r>
          </w:p>
        </w:tc>
        <w:tc>
          <w:tcPr>
            <w:tcW w:w="1085" w:type="dxa"/>
          </w:tcPr>
          <w:p w14:paraId="0000076F" w14:textId="77777777" w:rsidR="00B718C8" w:rsidRDefault="006022C3">
            <w:pPr>
              <w:jc w:val="center"/>
            </w:pPr>
            <w:r>
              <w:t>X</w:t>
            </w:r>
          </w:p>
        </w:tc>
        <w:tc>
          <w:tcPr>
            <w:tcW w:w="1085" w:type="dxa"/>
          </w:tcPr>
          <w:p w14:paraId="00000770" w14:textId="77777777" w:rsidR="00B718C8" w:rsidRDefault="006022C3">
            <w:pPr>
              <w:jc w:val="center"/>
            </w:pPr>
            <w:r>
              <w:t>X</w:t>
            </w:r>
          </w:p>
        </w:tc>
        <w:tc>
          <w:tcPr>
            <w:tcW w:w="1081" w:type="dxa"/>
          </w:tcPr>
          <w:p w14:paraId="00000771" w14:textId="77777777" w:rsidR="00B718C8" w:rsidRDefault="006022C3">
            <w:pPr>
              <w:jc w:val="center"/>
            </w:pPr>
            <w:r>
              <w:t>X</w:t>
            </w:r>
          </w:p>
        </w:tc>
      </w:tr>
      <w:tr w:rsidR="00B718C8" w14:paraId="42826B45" w14:textId="77777777">
        <w:tc>
          <w:tcPr>
            <w:tcW w:w="3090" w:type="dxa"/>
            <w:vAlign w:val="center"/>
          </w:tcPr>
          <w:p w14:paraId="00000772" w14:textId="77777777" w:rsidR="00B718C8" w:rsidRDefault="006022C3">
            <w:pPr>
              <w:jc w:val="center"/>
              <w:rPr>
                <w:rFonts w:ascii="Arial" w:eastAsia="Arial" w:hAnsi="Arial" w:cs="Arial"/>
                <w:sz w:val="18"/>
                <w:szCs w:val="18"/>
              </w:rPr>
            </w:pPr>
            <w:r>
              <w:rPr>
                <w:rFonts w:ascii="Arial" w:eastAsia="Arial" w:hAnsi="Arial" w:cs="Arial"/>
                <w:sz w:val="18"/>
                <w:szCs w:val="18"/>
              </w:rPr>
              <w:t>El emprendimiento</w:t>
            </w:r>
          </w:p>
        </w:tc>
        <w:tc>
          <w:tcPr>
            <w:tcW w:w="1086" w:type="dxa"/>
          </w:tcPr>
          <w:p w14:paraId="00000773" w14:textId="77777777" w:rsidR="00B718C8" w:rsidRDefault="00B718C8">
            <w:pPr>
              <w:jc w:val="center"/>
            </w:pPr>
          </w:p>
        </w:tc>
        <w:tc>
          <w:tcPr>
            <w:tcW w:w="1085" w:type="dxa"/>
          </w:tcPr>
          <w:p w14:paraId="00000774" w14:textId="77777777" w:rsidR="00B718C8" w:rsidRDefault="00B718C8">
            <w:pPr>
              <w:jc w:val="center"/>
            </w:pPr>
          </w:p>
        </w:tc>
        <w:tc>
          <w:tcPr>
            <w:tcW w:w="1085" w:type="dxa"/>
          </w:tcPr>
          <w:p w14:paraId="00000775" w14:textId="77777777" w:rsidR="00B718C8" w:rsidRDefault="00B718C8">
            <w:pPr>
              <w:jc w:val="center"/>
            </w:pPr>
          </w:p>
        </w:tc>
        <w:tc>
          <w:tcPr>
            <w:tcW w:w="1085" w:type="dxa"/>
          </w:tcPr>
          <w:p w14:paraId="00000776" w14:textId="77777777" w:rsidR="00B718C8" w:rsidRDefault="00B718C8">
            <w:pPr>
              <w:jc w:val="center"/>
            </w:pPr>
          </w:p>
        </w:tc>
        <w:tc>
          <w:tcPr>
            <w:tcW w:w="1085" w:type="dxa"/>
          </w:tcPr>
          <w:p w14:paraId="00000777" w14:textId="77777777" w:rsidR="00B718C8" w:rsidRDefault="00B718C8">
            <w:pPr>
              <w:jc w:val="center"/>
            </w:pPr>
          </w:p>
        </w:tc>
        <w:tc>
          <w:tcPr>
            <w:tcW w:w="1085" w:type="dxa"/>
          </w:tcPr>
          <w:p w14:paraId="00000778" w14:textId="77777777" w:rsidR="00B718C8" w:rsidRDefault="00B718C8">
            <w:pPr>
              <w:jc w:val="center"/>
            </w:pPr>
          </w:p>
        </w:tc>
        <w:tc>
          <w:tcPr>
            <w:tcW w:w="1081" w:type="dxa"/>
          </w:tcPr>
          <w:p w14:paraId="00000779" w14:textId="77777777" w:rsidR="00B718C8" w:rsidRDefault="00B718C8">
            <w:pPr>
              <w:jc w:val="center"/>
            </w:pPr>
          </w:p>
        </w:tc>
      </w:tr>
      <w:tr w:rsidR="00B718C8" w14:paraId="205A0D5C" w14:textId="77777777">
        <w:tc>
          <w:tcPr>
            <w:tcW w:w="3090" w:type="dxa"/>
            <w:vAlign w:val="center"/>
          </w:tcPr>
          <w:p w14:paraId="0000077A" w14:textId="77777777" w:rsidR="00B718C8" w:rsidRDefault="006022C3">
            <w:pPr>
              <w:jc w:val="center"/>
              <w:rPr>
                <w:rFonts w:ascii="Arial" w:eastAsia="Arial" w:hAnsi="Arial" w:cs="Arial"/>
                <w:sz w:val="18"/>
                <w:szCs w:val="18"/>
              </w:rPr>
            </w:pPr>
            <w:r>
              <w:rPr>
                <w:rFonts w:ascii="Arial" w:eastAsia="Arial" w:hAnsi="Arial" w:cs="Arial"/>
                <w:sz w:val="18"/>
                <w:szCs w:val="18"/>
              </w:rPr>
              <w:t>La educación cívica y</w:t>
            </w:r>
          </w:p>
          <w:p w14:paraId="0000077B" w14:textId="77777777" w:rsidR="00B718C8" w:rsidRDefault="006022C3">
            <w:pPr>
              <w:jc w:val="center"/>
              <w:rPr>
                <w:rFonts w:ascii="Arial" w:eastAsia="Arial" w:hAnsi="Arial" w:cs="Arial"/>
                <w:sz w:val="18"/>
                <w:szCs w:val="18"/>
              </w:rPr>
            </w:pPr>
            <w:r>
              <w:rPr>
                <w:rFonts w:ascii="Arial" w:eastAsia="Arial" w:hAnsi="Arial" w:cs="Arial"/>
                <w:sz w:val="18"/>
                <w:szCs w:val="18"/>
              </w:rPr>
              <w:t>constitucional</w:t>
            </w:r>
          </w:p>
        </w:tc>
        <w:tc>
          <w:tcPr>
            <w:tcW w:w="1086" w:type="dxa"/>
          </w:tcPr>
          <w:p w14:paraId="0000077C" w14:textId="77777777" w:rsidR="00B718C8" w:rsidRDefault="006022C3">
            <w:pPr>
              <w:jc w:val="center"/>
            </w:pPr>
            <w:r>
              <w:t>X</w:t>
            </w:r>
          </w:p>
        </w:tc>
        <w:tc>
          <w:tcPr>
            <w:tcW w:w="1085" w:type="dxa"/>
          </w:tcPr>
          <w:p w14:paraId="0000077D" w14:textId="77777777" w:rsidR="00B718C8" w:rsidRDefault="006022C3">
            <w:pPr>
              <w:jc w:val="center"/>
            </w:pPr>
            <w:r>
              <w:t>x</w:t>
            </w:r>
          </w:p>
        </w:tc>
        <w:tc>
          <w:tcPr>
            <w:tcW w:w="1085" w:type="dxa"/>
          </w:tcPr>
          <w:p w14:paraId="0000077E" w14:textId="77777777" w:rsidR="00B718C8" w:rsidRDefault="006022C3">
            <w:pPr>
              <w:jc w:val="center"/>
            </w:pPr>
            <w:r>
              <w:t>x</w:t>
            </w:r>
          </w:p>
        </w:tc>
        <w:tc>
          <w:tcPr>
            <w:tcW w:w="1085" w:type="dxa"/>
          </w:tcPr>
          <w:p w14:paraId="0000077F" w14:textId="77777777" w:rsidR="00B718C8" w:rsidRDefault="006022C3">
            <w:pPr>
              <w:jc w:val="center"/>
            </w:pPr>
            <w:r>
              <w:t>x</w:t>
            </w:r>
          </w:p>
        </w:tc>
        <w:tc>
          <w:tcPr>
            <w:tcW w:w="1085" w:type="dxa"/>
          </w:tcPr>
          <w:p w14:paraId="00000780" w14:textId="77777777" w:rsidR="00B718C8" w:rsidRDefault="006022C3">
            <w:pPr>
              <w:jc w:val="center"/>
            </w:pPr>
            <w:r>
              <w:t>x</w:t>
            </w:r>
          </w:p>
        </w:tc>
        <w:tc>
          <w:tcPr>
            <w:tcW w:w="1085" w:type="dxa"/>
          </w:tcPr>
          <w:p w14:paraId="00000781" w14:textId="77777777" w:rsidR="00B718C8" w:rsidRDefault="006022C3">
            <w:pPr>
              <w:jc w:val="center"/>
            </w:pPr>
            <w:r>
              <w:t>x</w:t>
            </w:r>
          </w:p>
        </w:tc>
        <w:tc>
          <w:tcPr>
            <w:tcW w:w="1081" w:type="dxa"/>
          </w:tcPr>
          <w:p w14:paraId="00000782" w14:textId="77777777" w:rsidR="00B718C8" w:rsidRDefault="006022C3">
            <w:pPr>
              <w:jc w:val="center"/>
            </w:pPr>
            <w:r>
              <w:t>x</w:t>
            </w:r>
          </w:p>
        </w:tc>
      </w:tr>
      <w:tr w:rsidR="00B718C8" w14:paraId="39BF4D5A" w14:textId="77777777">
        <w:tc>
          <w:tcPr>
            <w:tcW w:w="3090" w:type="dxa"/>
          </w:tcPr>
          <w:p w14:paraId="00000783" w14:textId="77777777" w:rsidR="00B718C8" w:rsidRDefault="006022C3">
            <w:pPr>
              <w:jc w:val="center"/>
              <w:rPr>
                <w:rFonts w:ascii="Arial" w:eastAsia="Arial" w:hAnsi="Arial" w:cs="Arial"/>
                <w:sz w:val="18"/>
                <w:szCs w:val="18"/>
              </w:rPr>
            </w:pPr>
            <w:r>
              <w:rPr>
                <w:rFonts w:ascii="Arial" w:eastAsia="Arial" w:hAnsi="Arial" w:cs="Arial"/>
                <w:sz w:val="18"/>
                <w:szCs w:val="18"/>
              </w:rPr>
              <w:t>La prevención de la violencia</w:t>
            </w:r>
          </w:p>
        </w:tc>
        <w:tc>
          <w:tcPr>
            <w:tcW w:w="1086" w:type="dxa"/>
          </w:tcPr>
          <w:p w14:paraId="00000784" w14:textId="77777777" w:rsidR="00B718C8" w:rsidRDefault="00B718C8">
            <w:pPr>
              <w:jc w:val="center"/>
            </w:pPr>
          </w:p>
        </w:tc>
        <w:tc>
          <w:tcPr>
            <w:tcW w:w="1085" w:type="dxa"/>
          </w:tcPr>
          <w:p w14:paraId="00000785" w14:textId="77777777" w:rsidR="00B718C8" w:rsidRDefault="00B718C8">
            <w:pPr>
              <w:jc w:val="center"/>
            </w:pPr>
          </w:p>
        </w:tc>
        <w:tc>
          <w:tcPr>
            <w:tcW w:w="1085" w:type="dxa"/>
          </w:tcPr>
          <w:p w14:paraId="00000786" w14:textId="77777777" w:rsidR="00B718C8" w:rsidRDefault="00B718C8">
            <w:pPr>
              <w:jc w:val="center"/>
            </w:pPr>
          </w:p>
        </w:tc>
        <w:tc>
          <w:tcPr>
            <w:tcW w:w="1085" w:type="dxa"/>
          </w:tcPr>
          <w:p w14:paraId="00000787" w14:textId="77777777" w:rsidR="00B718C8" w:rsidRDefault="00B718C8">
            <w:pPr>
              <w:jc w:val="center"/>
            </w:pPr>
          </w:p>
        </w:tc>
        <w:tc>
          <w:tcPr>
            <w:tcW w:w="1085" w:type="dxa"/>
          </w:tcPr>
          <w:p w14:paraId="00000788" w14:textId="77777777" w:rsidR="00B718C8" w:rsidRDefault="00B718C8">
            <w:pPr>
              <w:jc w:val="center"/>
            </w:pPr>
          </w:p>
        </w:tc>
        <w:tc>
          <w:tcPr>
            <w:tcW w:w="1085" w:type="dxa"/>
          </w:tcPr>
          <w:p w14:paraId="00000789" w14:textId="77777777" w:rsidR="00B718C8" w:rsidRDefault="00B718C8">
            <w:pPr>
              <w:jc w:val="center"/>
            </w:pPr>
          </w:p>
        </w:tc>
        <w:tc>
          <w:tcPr>
            <w:tcW w:w="1081" w:type="dxa"/>
          </w:tcPr>
          <w:p w14:paraId="0000078A" w14:textId="77777777" w:rsidR="00B718C8" w:rsidRDefault="00B718C8">
            <w:pPr>
              <w:jc w:val="center"/>
            </w:pPr>
          </w:p>
        </w:tc>
      </w:tr>
      <w:tr w:rsidR="00B718C8" w14:paraId="7B0741BF" w14:textId="77777777">
        <w:tc>
          <w:tcPr>
            <w:tcW w:w="3090" w:type="dxa"/>
            <w:vAlign w:val="center"/>
          </w:tcPr>
          <w:p w14:paraId="0000078B" w14:textId="77777777" w:rsidR="00B718C8" w:rsidRDefault="006022C3">
            <w:pPr>
              <w:jc w:val="center"/>
              <w:rPr>
                <w:rFonts w:ascii="Arial" w:eastAsia="Arial" w:hAnsi="Arial" w:cs="Arial"/>
                <w:sz w:val="18"/>
                <w:szCs w:val="18"/>
              </w:rPr>
            </w:pPr>
            <w:r>
              <w:rPr>
                <w:rFonts w:ascii="Arial" w:eastAsia="Arial" w:hAnsi="Arial" w:cs="Arial"/>
                <w:sz w:val="18"/>
                <w:szCs w:val="18"/>
              </w:rPr>
              <w:t>La educación y la seguridad vial</w:t>
            </w:r>
          </w:p>
        </w:tc>
        <w:tc>
          <w:tcPr>
            <w:tcW w:w="1086" w:type="dxa"/>
          </w:tcPr>
          <w:p w14:paraId="0000078C" w14:textId="77777777" w:rsidR="00B718C8" w:rsidRDefault="00B718C8">
            <w:pPr>
              <w:jc w:val="center"/>
            </w:pPr>
          </w:p>
        </w:tc>
        <w:tc>
          <w:tcPr>
            <w:tcW w:w="1085" w:type="dxa"/>
          </w:tcPr>
          <w:p w14:paraId="0000078D" w14:textId="77777777" w:rsidR="00B718C8" w:rsidRDefault="00B718C8">
            <w:pPr>
              <w:jc w:val="center"/>
            </w:pPr>
          </w:p>
        </w:tc>
        <w:tc>
          <w:tcPr>
            <w:tcW w:w="1085" w:type="dxa"/>
          </w:tcPr>
          <w:p w14:paraId="0000078E" w14:textId="77777777" w:rsidR="00B718C8" w:rsidRDefault="00B718C8">
            <w:pPr>
              <w:jc w:val="center"/>
            </w:pPr>
          </w:p>
        </w:tc>
        <w:tc>
          <w:tcPr>
            <w:tcW w:w="1085" w:type="dxa"/>
          </w:tcPr>
          <w:p w14:paraId="0000078F" w14:textId="77777777" w:rsidR="00B718C8" w:rsidRDefault="00B718C8">
            <w:pPr>
              <w:jc w:val="center"/>
            </w:pPr>
          </w:p>
        </w:tc>
        <w:tc>
          <w:tcPr>
            <w:tcW w:w="1085" w:type="dxa"/>
          </w:tcPr>
          <w:p w14:paraId="00000790" w14:textId="77777777" w:rsidR="00B718C8" w:rsidRDefault="00B718C8">
            <w:pPr>
              <w:jc w:val="center"/>
            </w:pPr>
          </w:p>
        </w:tc>
        <w:tc>
          <w:tcPr>
            <w:tcW w:w="1085" w:type="dxa"/>
          </w:tcPr>
          <w:p w14:paraId="00000791" w14:textId="77777777" w:rsidR="00B718C8" w:rsidRDefault="00B718C8">
            <w:pPr>
              <w:jc w:val="center"/>
            </w:pPr>
          </w:p>
        </w:tc>
        <w:tc>
          <w:tcPr>
            <w:tcW w:w="1081" w:type="dxa"/>
          </w:tcPr>
          <w:p w14:paraId="00000792" w14:textId="77777777" w:rsidR="00B718C8" w:rsidRDefault="00B718C8">
            <w:pPr>
              <w:jc w:val="center"/>
            </w:pPr>
          </w:p>
        </w:tc>
      </w:tr>
      <w:tr w:rsidR="00B718C8" w14:paraId="6072243C" w14:textId="77777777">
        <w:tc>
          <w:tcPr>
            <w:tcW w:w="3090" w:type="dxa"/>
            <w:vAlign w:val="center"/>
          </w:tcPr>
          <w:p w14:paraId="00000793" w14:textId="77777777" w:rsidR="00B718C8" w:rsidRDefault="006022C3">
            <w:pPr>
              <w:jc w:val="center"/>
              <w:rPr>
                <w:rFonts w:ascii="Arial" w:eastAsia="Arial" w:hAnsi="Arial" w:cs="Arial"/>
                <w:sz w:val="18"/>
                <w:szCs w:val="18"/>
              </w:rPr>
            </w:pPr>
            <w:r>
              <w:rPr>
                <w:rFonts w:ascii="Arial" w:eastAsia="Arial" w:hAnsi="Arial" w:cs="Arial"/>
                <w:sz w:val="18"/>
                <w:szCs w:val="18"/>
              </w:rPr>
              <w:t>La actividad física y la dieta equilibrada</w:t>
            </w:r>
          </w:p>
        </w:tc>
        <w:tc>
          <w:tcPr>
            <w:tcW w:w="1086" w:type="dxa"/>
          </w:tcPr>
          <w:p w14:paraId="00000794" w14:textId="77777777" w:rsidR="00B718C8" w:rsidRDefault="00B718C8">
            <w:pPr>
              <w:jc w:val="center"/>
            </w:pPr>
          </w:p>
        </w:tc>
        <w:tc>
          <w:tcPr>
            <w:tcW w:w="1085" w:type="dxa"/>
          </w:tcPr>
          <w:p w14:paraId="00000795" w14:textId="77777777" w:rsidR="00B718C8" w:rsidRDefault="00B718C8">
            <w:pPr>
              <w:jc w:val="center"/>
            </w:pPr>
          </w:p>
        </w:tc>
        <w:tc>
          <w:tcPr>
            <w:tcW w:w="1085" w:type="dxa"/>
          </w:tcPr>
          <w:p w14:paraId="00000796" w14:textId="77777777" w:rsidR="00B718C8" w:rsidRDefault="00B718C8">
            <w:pPr>
              <w:jc w:val="center"/>
            </w:pPr>
          </w:p>
        </w:tc>
        <w:tc>
          <w:tcPr>
            <w:tcW w:w="1085" w:type="dxa"/>
          </w:tcPr>
          <w:p w14:paraId="00000797" w14:textId="77777777" w:rsidR="00B718C8" w:rsidRDefault="00B718C8">
            <w:pPr>
              <w:jc w:val="center"/>
            </w:pPr>
          </w:p>
        </w:tc>
        <w:tc>
          <w:tcPr>
            <w:tcW w:w="1085" w:type="dxa"/>
          </w:tcPr>
          <w:p w14:paraId="00000798" w14:textId="77777777" w:rsidR="00B718C8" w:rsidRDefault="00B718C8">
            <w:pPr>
              <w:jc w:val="center"/>
            </w:pPr>
          </w:p>
        </w:tc>
        <w:tc>
          <w:tcPr>
            <w:tcW w:w="1085" w:type="dxa"/>
          </w:tcPr>
          <w:p w14:paraId="00000799" w14:textId="77777777" w:rsidR="00B718C8" w:rsidRDefault="00B718C8">
            <w:pPr>
              <w:jc w:val="center"/>
            </w:pPr>
          </w:p>
        </w:tc>
        <w:tc>
          <w:tcPr>
            <w:tcW w:w="1081" w:type="dxa"/>
          </w:tcPr>
          <w:p w14:paraId="0000079A" w14:textId="77777777" w:rsidR="00B718C8" w:rsidRDefault="00B718C8">
            <w:pPr>
              <w:jc w:val="center"/>
            </w:pPr>
          </w:p>
        </w:tc>
      </w:tr>
      <w:tr w:rsidR="00B718C8" w14:paraId="15E508B6" w14:textId="77777777">
        <w:tc>
          <w:tcPr>
            <w:tcW w:w="3090" w:type="dxa"/>
            <w:vAlign w:val="center"/>
          </w:tcPr>
          <w:p w14:paraId="0000079B" w14:textId="77777777" w:rsidR="00B718C8" w:rsidRDefault="006022C3">
            <w:pPr>
              <w:jc w:val="center"/>
              <w:rPr>
                <w:rFonts w:ascii="Arial" w:eastAsia="Arial" w:hAnsi="Arial" w:cs="Arial"/>
                <w:sz w:val="18"/>
                <w:szCs w:val="18"/>
              </w:rPr>
            </w:pPr>
            <w:r>
              <w:rPr>
                <w:rFonts w:ascii="Arial" w:eastAsia="Arial" w:hAnsi="Arial" w:cs="Arial"/>
                <w:sz w:val="18"/>
                <w:szCs w:val="18"/>
              </w:rPr>
              <w:t>El aprendizaje cooperativo y el desarrollo del asociacionismo entre el alumnado</w:t>
            </w:r>
          </w:p>
        </w:tc>
        <w:tc>
          <w:tcPr>
            <w:tcW w:w="1086" w:type="dxa"/>
          </w:tcPr>
          <w:p w14:paraId="0000079C" w14:textId="77777777" w:rsidR="00B718C8" w:rsidRDefault="006022C3">
            <w:pPr>
              <w:jc w:val="center"/>
            </w:pPr>
            <w:r>
              <w:t>X</w:t>
            </w:r>
          </w:p>
        </w:tc>
        <w:tc>
          <w:tcPr>
            <w:tcW w:w="1085" w:type="dxa"/>
          </w:tcPr>
          <w:p w14:paraId="0000079D" w14:textId="77777777" w:rsidR="00B718C8" w:rsidRDefault="006022C3">
            <w:pPr>
              <w:jc w:val="center"/>
            </w:pPr>
            <w:r>
              <w:t>x</w:t>
            </w:r>
          </w:p>
        </w:tc>
        <w:tc>
          <w:tcPr>
            <w:tcW w:w="1085" w:type="dxa"/>
          </w:tcPr>
          <w:p w14:paraId="0000079E" w14:textId="77777777" w:rsidR="00B718C8" w:rsidRDefault="006022C3">
            <w:pPr>
              <w:jc w:val="center"/>
            </w:pPr>
            <w:r>
              <w:t>X</w:t>
            </w:r>
          </w:p>
        </w:tc>
        <w:tc>
          <w:tcPr>
            <w:tcW w:w="1085" w:type="dxa"/>
          </w:tcPr>
          <w:p w14:paraId="0000079F" w14:textId="77777777" w:rsidR="00B718C8" w:rsidRDefault="006022C3">
            <w:pPr>
              <w:jc w:val="center"/>
            </w:pPr>
            <w:r>
              <w:t>X</w:t>
            </w:r>
          </w:p>
        </w:tc>
        <w:tc>
          <w:tcPr>
            <w:tcW w:w="1085" w:type="dxa"/>
          </w:tcPr>
          <w:p w14:paraId="000007A0" w14:textId="77777777" w:rsidR="00B718C8" w:rsidRDefault="006022C3">
            <w:pPr>
              <w:jc w:val="center"/>
            </w:pPr>
            <w:r>
              <w:t>x</w:t>
            </w:r>
          </w:p>
        </w:tc>
        <w:tc>
          <w:tcPr>
            <w:tcW w:w="1085" w:type="dxa"/>
          </w:tcPr>
          <w:p w14:paraId="000007A1" w14:textId="77777777" w:rsidR="00B718C8" w:rsidRDefault="006022C3">
            <w:pPr>
              <w:jc w:val="center"/>
            </w:pPr>
            <w:r>
              <w:t>x</w:t>
            </w:r>
          </w:p>
        </w:tc>
        <w:tc>
          <w:tcPr>
            <w:tcW w:w="1081" w:type="dxa"/>
          </w:tcPr>
          <w:p w14:paraId="000007A2" w14:textId="77777777" w:rsidR="00B718C8" w:rsidRDefault="006022C3">
            <w:pPr>
              <w:jc w:val="center"/>
            </w:pPr>
            <w:r>
              <w:t>x</w:t>
            </w:r>
          </w:p>
        </w:tc>
      </w:tr>
      <w:tr w:rsidR="00B718C8" w14:paraId="0E8BEBB6" w14:textId="77777777">
        <w:tc>
          <w:tcPr>
            <w:tcW w:w="3090" w:type="dxa"/>
            <w:vAlign w:val="center"/>
          </w:tcPr>
          <w:p w14:paraId="000007A3" w14:textId="77777777" w:rsidR="00B718C8" w:rsidRDefault="006022C3">
            <w:pPr>
              <w:jc w:val="center"/>
              <w:rPr>
                <w:rFonts w:ascii="Arial" w:eastAsia="Arial" w:hAnsi="Arial" w:cs="Arial"/>
                <w:sz w:val="18"/>
                <w:szCs w:val="18"/>
              </w:rPr>
            </w:pPr>
            <w:r>
              <w:rPr>
                <w:rFonts w:ascii="Arial" w:eastAsia="Arial" w:hAnsi="Arial" w:cs="Arial"/>
                <w:sz w:val="18"/>
                <w:szCs w:val="18"/>
              </w:rPr>
              <w:t>El desarrollo sostenible y el medio ambiente</w:t>
            </w:r>
          </w:p>
        </w:tc>
        <w:tc>
          <w:tcPr>
            <w:tcW w:w="1086" w:type="dxa"/>
          </w:tcPr>
          <w:p w14:paraId="000007A4" w14:textId="77777777" w:rsidR="00B718C8" w:rsidRDefault="00B718C8">
            <w:pPr>
              <w:jc w:val="center"/>
            </w:pPr>
          </w:p>
        </w:tc>
        <w:tc>
          <w:tcPr>
            <w:tcW w:w="1085" w:type="dxa"/>
          </w:tcPr>
          <w:p w14:paraId="000007A5" w14:textId="77777777" w:rsidR="00B718C8" w:rsidRDefault="00B718C8">
            <w:pPr>
              <w:jc w:val="center"/>
            </w:pPr>
          </w:p>
        </w:tc>
        <w:tc>
          <w:tcPr>
            <w:tcW w:w="1085" w:type="dxa"/>
          </w:tcPr>
          <w:p w14:paraId="000007A6" w14:textId="77777777" w:rsidR="00B718C8" w:rsidRDefault="00B718C8">
            <w:pPr>
              <w:jc w:val="center"/>
            </w:pPr>
          </w:p>
        </w:tc>
        <w:tc>
          <w:tcPr>
            <w:tcW w:w="1085" w:type="dxa"/>
          </w:tcPr>
          <w:p w14:paraId="000007A7" w14:textId="77777777" w:rsidR="00B718C8" w:rsidRDefault="006022C3">
            <w:pPr>
              <w:jc w:val="center"/>
            </w:pPr>
            <w:r>
              <w:t>X</w:t>
            </w:r>
          </w:p>
        </w:tc>
        <w:tc>
          <w:tcPr>
            <w:tcW w:w="1085" w:type="dxa"/>
          </w:tcPr>
          <w:p w14:paraId="000007A8" w14:textId="77777777" w:rsidR="00B718C8" w:rsidRDefault="006022C3">
            <w:pPr>
              <w:jc w:val="center"/>
            </w:pPr>
            <w:r>
              <w:t>x</w:t>
            </w:r>
          </w:p>
        </w:tc>
        <w:tc>
          <w:tcPr>
            <w:tcW w:w="1085" w:type="dxa"/>
          </w:tcPr>
          <w:p w14:paraId="000007A9" w14:textId="77777777" w:rsidR="00B718C8" w:rsidRDefault="00B718C8">
            <w:pPr>
              <w:jc w:val="center"/>
            </w:pPr>
          </w:p>
        </w:tc>
        <w:tc>
          <w:tcPr>
            <w:tcW w:w="1081" w:type="dxa"/>
          </w:tcPr>
          <w:p w14:paraId="000007AA" w14:textId="77777777" w:rsidR="00B718C8" w:rsidRDefault="00B718C8">
            <w:pPr>
              <w:jc w:val="center"/>
            </w:pPr>
          </w:p>
        </w:tc>
      </w:tr>
    </w:tbl>
    <w:p w14:paraId="000007AB" w14:textId="77777777" w:rsidR="00B718C8" w:rsidRDefault="00B718C8">
      <w:pPr>
        <w:pBdr>
          <w:top w:val="nil"/>
          <w:left w:val="nil"/>
          <w:bottom w:val="nil"/>
          <w:right w:val="nil"/>
          <w:between w:val="nil"/>
        </w:pBdr>
        <w:spacing w:before="60" w:after="60" w:line="240" w:lineRule="auto"/>
        <w:ind w:left="820" w:right="-428"/>
        <w:jc w:val="both"/>
        <w:rPr>
          <w:rFonts w:ascii="Arial" w:eastAsia="Arial" w:hAnsi="Arial" w:cs="Arial"/>
          <w:b/>
          <w:color w:val="000000"/>
          <w:sz w:val="24"/>
          <w:szCs w:val="24"/>
        </w:rPr>
      </w:pPr>
    </w:p>
    <w:p w14:paraId="000007AC" w14:textId="77777777" w:rsidR="00B718C8" w:rsidRDefault="00B718C8">
      <w:pPr>
        <w:pBdr>
          <w:top w:val="nil"/>
          <w:left w:val="nil"/>
          <w:bottom w:val="nil"/>
          <w:right w:val="nil"/>
          <w:between w:val="nil"/>
        </w:pBdr>
        <w:spacing w:before="60" w:after="60" w:line="240" w:lineRule="auto"/>
        <w:ind w:left="820" w:right="-428"/>
        <w:jc w:val="both"/>
        <w:rPr>
          <w:rFonts w:ascii="Arial" w:eastAsia="Arial" w:hAnsi="Arial" w:cs="Arial"/>
          <w:b/>
          <w:color w:val="000000"/>
          <w:sz w:val="24"/>
          <w:szCs w:val="24"/>
        </w:rPr>
      </w:pPr>
    </w:p>
    <w:p w14:paraId="000007AD" w14:textId="77777777" w:rsidR="00B718C8" w:rsidRDefault="00B718C8">
      <w:pPr>
        <w:ind w:left="360"/>
        <w:jc w:val="both"/>
      </w:pPr>
    </w:p>
    <w:p w14:paraId="000007AE" w14:textId="77777777" w:rsidR="00B718C8" w:rsidRDefault="006022C3">
      <w:r>
        <w:br w:type="page"/>
      </w:r>
    </w:p>
    <w:p w14:paraId="000007AF" w14:textId="77777777" w:rsidR="00B718C8" w:rsidRDefault="006022C3">
      <w:pPr>
        <w:numPr>
          <w:ilvl w:val="0"/>
          <w:numId w:val="6"/>
        </w:numPr>
        <w:pBdr>
          <w:top w:val="nil"/>
          <w:left w:val="nil"/>
          <w:bottom w:val="nil"/>
          <w:right w:val="nil"/>
          <w:between w:val="nil"/>
        </w:pBdr>
        <w:spacing w:before="60" w:after="60" w:line="240" w:lineRule="auto"/>
        <w:ind w:right="-428"/>
        <w:jc w:val="both"/>
        <w:rPr>
          <w:rFonts w:ascii="Arial" w:eastAsia="Arial" w:hAnsi="Arial" w:cs="Arial"/>
          <w:b/>
          <w:color w:val="000000"/>
          <w:sz w:val="24"/>
          <w:szCs w:val="24"/>
        </w:rPr>
      </w:pPr>
      <w:r>
        <w:rPr>
          <w:rFonts w:ascii="Arial" w:eastAsia="Arial" w:hAnsi="Arial" w:cs="Arial"/>
          <w:b/>
          <w:color w:val="000000"/>
          <w:sz w:val="24"/>
          <w:szCs w:val="24"/>
        </w:rPr>
        <w:lastRenderedPageBreak/>
        <w:t>Medidas complementarias que se plantean para el tratamiento del área dentro del Proyecto bilingüe y/o plurilingüe.</w:t>
      </w:r>
    </w:p>
    <w:p w14:paraId="000007B0" w14:textId="77777777" w:rsidR="00B718C8" w:rsidRDefault="006022C3">
      <w:r>
        <w:br w:type="page"/>
      </w:r>
    </w:p>
    <w:p w14:paraId="000007B1" w14:textId="77777777" w:rsidR="00B718C8" w:rsidRDefault="006022C3">
      <w:pPr>
        <w:numPr>
          <w:ilvl w:val="0"/>
          <w:numId w:val="6"/>
        </w:numPr>
        <w:pBdr>
          <w:top w:val="nil"/>
          <w:left w:val="nil"/>
          <w:bottom w:val="nil"/>
          <w:right w:val="nil"/>
          <w:between w:val="nil"/>
        </w:pBdr>
        <w:spacing w:before="60" w:after="60" w:line="240" w:lineRule="auto"/>
        <w:ind w:right="-428"/>
        <w:jc w:val="both"/>
        <w:rPr>
          <w:rFonts w:ascii="Arial" w:eastAsia="Arial" w:hAnsi="Arial" w:cs="Arial"/>
          <w:b/>
          <w:color w:val="000000"/>
          <w:sz w:val="24"/>
          <w:szCs w:val="24"/>
        </w:rPr>
      </w:pPr>
      <w:r>
        <w:rPr>
          <w:rFonts w:ascii="Arial" w:eastAsia="Arial" w:hAnsi="Arial" w:cs="Arial"/>
          <w:b/>
          <w:color w:val="000000"/>
          <w:sz w:val="24"/>
          <w:szCs w:val="24"/>
        </w:rPr>
        <w:lastRenderedPageBreak/>
        <w:t>Mecanismos de revisión, evaluación y modificación de las Programaciones Didácticas en relación con los resultados académicos y procesos de mejora.</w:t>
      </w:r>
    </w:p>
    <w:tbl>
      <w:tblPr>
        <w:tblStyle w:val="affff"/>
        <w:tblW w:w="886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81"/>
        <w:gridCol w:w="1842"/>
        <w:gridCol w:w="567"/>
        <w:gridCol w:w="4678"/>
      </w:tblGrid>
      <w:tr w:rsidR="00B718C8" w14:paraId="28DE646F" w14:textId="77777777">
        <w:trPr>
          <w:jc w:val="center"/>
        </w:trPr>
        <w:tc>
          <w:tcPr>
            <w:tcW w:w="1781" w:type="dxa"/>
            <w:vMerge w:val="restart"/>
            <w:vAlign w:val="center"/>
          </w:tcPr>
          <w:p w14:paraId="000007B2" w14:textId="77777777" w:rsidR="00B718C8" w:rsidRDefault="006022C3">
            <w:pPr>
              <w:spacing w:after="0" w:line="240" w:lineRule="auto"/>
              <w:jc w:val="center"/>
              <w:rPr>
                <w:rFonts w:ascii="Arial" w:eastAsia="Arial" w:hAnsi="Arial" w:cs="Arial"/>
              </w:rPr>
            </w:pPr>
            <w:r>
              <w:rPr>
                <w:rFonts w:ascii="Arial" w:eastAsia="Arial" w:hAnsi="Arial" w:cs="Arial"/>
              </w:rPr>
              <w:t>LEYENDA</w:t>
            </w:r>
          </w:p>
          <w:p w14:paraId="000007B3" w14:textId="77777777" w:rsidR="00B718C8" w:rsidRDefault="006022C3">
            <w:pPr>
              <w:spacing w:after="0" w:line="240" w:lineRule="auto"/>
              <w:jc w:val="center"/>
              <w:rPr>
                <w:rFonts w:ascii="Arial" w:eastAsia="Arial" w:hAnsi="Arial" w:cs="Arial"/>
              </w:rPr>
            </w:pPr>
            <w:r>
              <w:rPr>
                <w:rFonts w:ascii="Arial" w:eastAsia="Arial" w:hAnsi="Arial" w:cs="Arial"/>
              </w:rPr>
              <w:t>DE LA</w:t>
            </w:r>
          </w:p>
          <w:p w14:paraId="000007B4" w14:textId="77777777" w:rsidR="00B718C8" w:rsidRDefault="006022C3">
            <w:pPr>
              <w:spacing w:after="0" w:line="240" w:lineRule="auto"/>
              <w:jc w:val="center"/>
              <w:rPr>
                <w:rFonts w:ascii="Arial" w:eastAsia="Arial" w:hAnsi="Arial" w:cs="Arial"/>
              </w:rPr>
            </w:pPr>
            <w:r>
              <w:rPr>
                <w:rFonts w:ascii="Arial" w:eastAsia="Arial" w:hAnsi="Arial" w:cs="Arial"/>
              </w:rPr>
              <w:t>ESCALA</w:t>
            </w:r>
          </w:p>
          <w:p w14:paraId="000007B5" w14:textId="77777777" w:rsidR="00B718C8" w:rsidRDefault="006022C3">
            <w:pPr>
              <w:spacing w:after="0" w:line="240" w:lineRule="auto"/>
              <w:jc w:val="center"/>
              <w:rPr>
                <w:rFonts w:ascii="Arial" w:eastAsia="Arial" w:hAnsi="Arial" w:cs="Arial"/>
              </w:rPr>
            </w:pPr>
            <w:r>
              <w:rPr>
                <w:rFonts w:ascii="Arial" w:eastAsia="Arial" w:hAnsi="Arial" w:cs="Arial"/>
              </w:rPr>
              <w:t>DE</w:t>
            </w:r>
          </w:p>
          <w:p w14:paraId="000007B6" w14:textId="77777777" w:rsidR="00B718C8" w:rsidRDefault="006022C3">
            <w:pPr>
              <w:spacing w:after="0" w:line="240" w:lineRule="auto"/>
              <w:jc w:val="center"/>
              <w:rPr>
                <w:rFonts w:ascii="Arial" w:eastAsia="Arial" w:hAnsi="Arial" w:cs="Arial"/>
              </w:rPr>
            </w:pPr>
            <w:r>
              <w:rPr>
                <w:rFonts w:ascii="Arial" w:eastAsia="Arial" w:hAnsi="Arial" w:cs="Arial"/>
              </w:rPr>
              <w:t>VALORACIÓN</w:t>
            </w:r>
          </w:p>
        </w:tc>
        <w:tc>
          <w:tcPr>
            <w:tcW w:w="1842" w:type="dxa"/>
            <w:vAlign w:val="center"/>
          </w:tcPr>
          <w:p w14:paraId="000007B7" w14:textId="77777777" w:rsidR="00B718C8" w:rsidRDefault="006022C3">
            <w:pPr>
              <w:spacing w:after="0" w:line="240" w:lineRule="auto"/>
              <w:jc w:val="center"/>
              <w:rPr>
                <w:rFonts w:ascii="Arial" w:eastAsia="Arial" w:hAnsi="Arial" w:cs="Arial"/>
              </w:rPr>
            </w:pPr>
            <w:r>
              <w:rPr>
                <w:rFonts w:ascii="Arial" w:eastAsia="Arial" w:hAnsi="Arial" w:cs="Arial"/>
              </w:rPr>
              <w:t>INSUFICIENTE</w:t>
            </w:r>
          </w:p>
        </w:tc>
        <w:tc>
          <w:tcPr>
            <w:tcW w:w="567" w:type="dxa"/>
            <w:vAlign w:val="center"/>
          </w:tcPr>
          <w:p w14:paraId="000007B8" w14:textId="77777777" w:rsidR="00B718C8" w:rsidRDefault="006022C3">
            <w:pPr>
              <w:spacing w:after="0" w:line="240" w:lineRule="auto"/>
              <w:jc w:val="center"/>
              <w:rPr>
                <w:rFonts w:ascii="Arial" w:eastAsia="Arial" w:hAnsi="Arial" w:cs="Arial"/>
              </w:rPr>
            </w:pPr>
            <w:r>
              <w:rPr>
                <w:rFonts w:ascii="Arial" w:eastAsia="Arial" w:hAnsi="Arial" w:cs="Arial"/>
              </w:rPr>
              <w:t>1</w:t>
            </w:r>
          </w:p>
        </w:tc>
        <w:tc>
          <w:tcPr>
            <w:tcW w:w="4678" w:type="dxa"/>
            <w:vAlign w:val="center"/>
          </w:tcPr>
          <w:p w14:paraId="000007B9" w14:textId="77777777" w:rsidR="00B718C8" w:rsidRDefault="006022C3">
            <w:pPr>
              <w:spacing w:after="0" w:line="240" w:lineRule="auto"/>
              <w:jc w:val="center"/>
              <w:rPr>
                <w:rFonts w:ascii="Arial" w:eastAsia="Arial" w:hAnsi="Arial" w:cs="Arial"/>
              </w:rPr>
            </w:pPr>
            <w:r>
              <w:rPr>
                <w:rFonts w:ascii="Arial" w:eastAsia="Arial" w:hAnsi="Arial" w:cs="Arial"/>
              </w:rPr>
              <w:t>No se ha realizado o se ha cumplimentado en pocos casos.</w:t>
            </w:r>
          </w:p>
        </w:tc>
      </w:tr>
      <w:tr w:rsidR="00B718C8" w14:paraId="76BFBC74" w14:textId="77777777">
        <w:trPr>
          <w:jc w:val="center"/>
        </w:trPr>
        <w:tc>
          <w:tcPr>
            <w:tcW w:w="1781" w:type="dxa"/>
            <w:vMerge/>
            <w:vAlign w:val="center"/>
          </w:tcPr>
          <w:p w14:paraId="000007BA" w14:textId="77777777" w:rsidR="00B718C8" w:rsidRDefault="00B718C8">
            <w:pPr>
              <w:widowControl w:val="0"/>
              <w:pBdr>
                <w:top w:val="nil"/>
                <w:left w:val="nil"/>
                <w:bottom w:val="nil"/>
                <w:right w:val="nil"/>
                <w:between w:val="nil"/>
              </w:pBdr>
              <w:spacing w:after="0" w:line="276" w:lineRule="auto"/>
              <w:rPr>
                <w:rFonts w:ascii="Arial" w:eastAsia="Arial" w:hAnsi="Arial" w:cs="Arial"/>
              </w:rPr>
            </w:pPr>
          </w:p>
        </w:tc>
        <w:tc>
          <w:tcPr>
            <w:tcW w:w="1842" w:type="dxa"/>
            <w:vAlign w:val="center"/>
          </w:tcPr>
          <w:p w14:paraId="000007BB" w14:textId="77777777" w:rsidR="00B718C8" w:rsidRDefault="006022C3">
            <w:pPr>
              <w:spacing w:after="0" w:line="240" w:lineRule="auto"/>
              <w:jc w:val="center"/>
              <w:rPr>
                <w:rFonts w:ascii="Arial" w:eastAsia="Arial" w:hAnsi="Arial" w:cs="Arial"/>
              </w:rPr>
            </w:pPr>
            <w:r>
              <w:rPr>
                <w:rFonts w:ascii="Arial" w:eastAsia="Arial" w:hAnsi="Arial" w:cs="Arial"/>
              </w:rPr>
              <w:t>BÁSICO</w:t>
            </w:r>
          </w:p>
        </w:tc>
        <w:tc>
          <w:tcPr>
            <w:tcW w:w="567" w:type="dxa"/>
            <w:vAlign w:val="center"/>
          </w:tcPr>
          <w:p w14:paraId="000007BC" w14:textId="77777777" w:rsidR="00B718C8" w:rsidRDefault="006022C3">
            <w:pPr>
              <w:spacing w:after="0" w:line="240" w:lineRule="auto"/>
              <w:jc w:val="center"/>
              <w:rPr>
                <w:rFonts w:ascii="Arial" w:eastAsia="Arial" w:hAnsi="Arial" w:cs="Arial"/>
              </w:rPr>
            </w:pPr>
            <w:r>
              <w:rPr>
                <w:rFonts w:ascii="Arial" w:eastAsia="Arial" w:hAnsi="Arial" w:cs="Arial"/>
              </w:rPr>
              <w:t>2</w:t>
            </w:r>
          </w:p>
        </w:tc>
        <w:tc>
          <w:tcPr>
            <w:tcW w:w="4678" w:type="dxa"/>
            <w:vAlign w:val="center"/>
          </w:tcPr>
          <w:p w14:paraId="000007BD" w14:textId="77777777" w:rsidR="00B718C8" w:rsidRDefault="006022C3">
            <w:pPr>
              <w:spacing w:after="0" w:line="240" w:lineRule="auto"/>
              <w:jc w:val="center"/>
              <w:rPr>
                <w:rFonts w:ascii="Arial" w:eastAsia="Arial" w:hAnsi="Arial" w:cs="Arial"/>
              </w:rPr>
            </w:pPr>
            <w:r>
              <w:rPr>
                <w:rFonts w:ascii="Arial" w:eastAsia="Arial" w:hAnsi="Arial" w:cs="Arial"/>
              </w:rPr>
              <w:t>Se ha realizado y documentado en la mayoría de las situaciones.</w:t>
            </w:r>
          </w:p>
        </w:tc>
      </w:tr>
      <w:tr w:rsidR="00B718C8" w14:paraId="34ADAEF2" w14:textId="77777777">
        <w:trPr>
          <w:jc w:val="center"/>
        </w:trPr>
        <w:tc>
          <w:tcPr>
            <w:tcW w:w="1781" w:type="dxa"/>
            <w:vMerge/>
            <w:vAlign w:val="center"/>
          </w:tcPr>
          <w:p w14:paraId="000007BE" w14:textId="77777777" w:rsidR="00B718C8" w:rsidRDefault="00B718C8">
            <w:pPr>
              <w:widowControl w:val="0"/>
              <w:pBdr>
                <w:top w:val="nil"/>
                <w:left w:val="nil"/>
                <w:bottom w:val="nil"/>
                <w:right w:val="nil"/>
                <w:between w:val="nil"/>
              </w:pBdr>
              <w:spacing w:after="0" w:line="276" w:lineRule="auto"/>
              <w:rPr>
                <w:rFonts w:ascii="Arial" w:eastAsia="Arial" w:hAnsi="Arial" w:cs="Arial"/>
              </w:rPr>
            </w:pPr>
          </w:p>
        </w:tc>
        <w:tc>
          <w:tcPr>
            <w:tcW w:w="1842" w:type="dxa"/>
            <w:vAlign w:val="center"/>
          </w:tcPr>
          <w:p w14:paraId="000007BF" w14:textId="77777777" w:rsidR="00B718C8" w:rsidRDefault="006022C3">
            <w:pPr>
              <w:spacing w:after="0" w:line="240" w:lineRule="auto"/>
              <w:jc w:val="center"/>
              <w:rPr>
                <w:rFonts w:ascii="Arial" w:eastAsia="Arial" w:hAnsi="Arial" w:cs="Arial"/>
              </w:rPr>
            </w:pPr>
            <w:r>
              <w:rPr>
                <w:rFonts w:ascii="Arial" w:eastAsia="Arial" w:hAnsi="Arial" w:cs="Arial"/>
              </w:rPr>
              <w:t>COMPETENTE</w:t>
            </w:r>
          </w:p>
        </w:tc>
        <w:tc>
          <w:tcPr>
            <w:tcW w:w="567" w:type="dxa"/>
            <w:vAlign w:val="center"/>
          </w:tcPr>
          <w:p w14:paraId="000007C0" w14:textId="77777777" w:rsidR="00B718C8" w:rsidRDefault="006022C3">
            <w:pPr>
              <w:spacing w:after="0" w:line="240" w:lineRule="auto"/>
              <w:jc w:val="center"/>
              <w:rPr>
                <w:rFonts w:ascii="Arial" w:eastAsia="Arial" w:hAnsi="Arial" w:cs="Arial"/>
              </w:rPr>
            </w:pPr>
            <w:r>
              <w:rPr>
                <w:rFonts w:ascii="Arial" w:eastAsia="Arial" w:hAnsi="Arial" w:cs="Arial"/>
              </w:rPr>
              <w:t>3</w:t>
            </w:r>
          </w:p>
        </w:tc>
        <w:tc>
          <w:tcPr>
            <w:tcW w:w="4678" w:type="dxa"/>
            <w:vAlign w:val="center"/>
          </w:tcPr>
          <w:p w14:paraId="000007C1" w14:textId="77777777" w:rsidR="00B718C8" w:rsidRDefault="006022C3">
            <w:pPr>
              <w:spacing w:after="0" w:line="240" w:lineRule="auto"/>
              <w:jc w:val="center"/>
              <w:rPr>
                <w:rFonts w:ascii="Arial" w:eastAsia="Arial" w:hAnsi="Arial" w:cs="Arial"/>
              </w:rPr>
            </w:pPr>
            <w:r>
              <w:rPr>
                <w:rFonts w:ascii="Arial" w:eastAsia="Arial" w:hAnsi="Arial" w:cs="Arial"/>
              </w:rPr>
              <w:t>Se ha realizado y documentado en todos los casos.</w:t>
            </w:r>
          </w:p>
        </w:tc>
      </w:tr>
      <w:tr w:rsidR="00B718C8" w14:paraId="061D36AF" w14:textId="77777777">
        <w:trPr>
          <w:jc w:val="center"/>
        </w:trPr>
        <w:tc>
          <w:tcPr>
            <w:tcW w:w="1781" w:type="dxa"/>
            <w:vMerge/>
            <w:vAlign w:val="center"/>
          </w:tcPr>
          <w:p w14:paraId="000007C2" w14:textId="77777777" w:rsidR="00B718C8" w:rsidRDefault="00B718C8">
            <w:pPr>
              <w:widowControl w:val="0"/>
              <w:pBdr>
                <w:top w:val="nil"/>
                <w:left w:val="nil"/>
                <w:bottom w:val="nil"/>
                <w:right w:val="nil"/>
                <w:between w:val="nil"/>
              </w:pBdr>
              <w:spacing w:after="0" w:line="276" w:lineRule="auto"/>
              <w:rPr>
                <w:rFonts w:ascii="Arial" w:eastAsia="Arial" w:hAnsi="Arial" w:cs="Arial"/>
              </w:rPr>
            </w:pPr>
          </w:p>
        </w:tc>
        <w:tc>
          <w:tcPr>
            <w:tcW w:w="1842" w:type="dxa"/>
            <w:vAlign w:val="center"/>
          </w:tcPr>
          <w:p w14:paraId="000007C3" w14:textId="77777777" w:rsidR="00B718C8" w:rsidRDefault="006022C3">
            <w:pPr>
              <w:spacing w:after="0" w:line="240" w:lineRule="auto"/>
              <w:jc w:val="center"/>
              <w:rPr>
                <w:rFonts w:ascii="Arial" w:eastAsia="Arial" w:hAnsi="Arial" w:cs="Arial"/>
              </w:rPr>
            </w:pPr>
            <w:r>
              <w:rPr>
                <w:rFonts w:ascii="Arial" w:eastAsia="Arial" w:hAnsi="Arial" w:cs="Arial"/>
              </w:rPr>
              <w:t>EXCELENTE</w:t>
            </w:r>
          </w:p>
        </w:tc>
        <w:tc>
          <w:tcPr>
            <w:tcW w:w="567" w:type="dxa"/>
            <w:vAlign w:val="center"/>
          </w:tcPr>
          <w:p w14:paraId="000007C4" w14:textId="77777777" w:rsidR="00B718C8" w:rsidRDefault="006022C3">
            <w:pPr>
              <w:spacing w:after="0" w:line="240" w:lineRule="auto"/>
              <w:jc w:val="center"/>
              <w:rPr>
                <w:rFonts w:ascii="Arial" w:eastAsia="Arial" w:hAnsi="Arial" w:cs="Arial"/>
              </w:rPr>
            </w:pPr>
            <w:r>
              <w:rPr>
                <w:rFonts w:ascii="Arial" w:eastAsia="Arial" w:hAnsi="Arial" w:cs="Arial"/>
              </w:rPr>
              <w:t>4</w:t>
            </w:r>
          </w:p>
        </w:tc>
        <w:tc>
          <w:tcPr>
            <w:tcW w:w="4678" w:type="dxa"/>
            <w:vAlign w:val="center"/>
          </w:tcPr>
          <w:p w14:paraId="000007C5" w14:textId="77777777" w:rsidR="00B718C8" w:rsidRDefault="006022C3">
            <w:pPr>
              <w:spacing w:after="0" w:line="240" w:lineRule="auto"/>
              <w:jc w:val="center"/>
              <w:rPr>
                <w:rFonts w:ascii="Arial" w:eastAsia="Arial" w:hAnsi="Arial" w:cs="Arial"/>
              </w:rPr>
            </w:pPr>
            <w:r>
              <w:rPr>
                <w:rFonts w:ascii="Arial" w:eastAsia="Arial" w:hAnsi="Arial" w:cs="Arial"/>
              </w:rPr>
              <w:t>Se ha realizado y documentado en todos los casos y se ha actualizado periódicamente.</w:t>
            </w:r>
          </w:p>
        </w:tc>
      </w:tr>
    </w:tbl>
    <w:p w14:paraId="000007C6" w14:textId="77777777" w:rsidR="00B718C8" w:rsidRDefault="00B718C8">
      <w:pPr>
        <w:ind w:left="360" w:firstLine="100"/>
        <w:jc w:val="both"/>
      </w:pPr>
    </w:p>
    <w:tbl>
      <w:tblPr>
        <w:tblStyle w:val="affff0"/>
        <w:tblW w:w="1062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9"/>
        <w:gridCol w:w="2633"/>
        <w:gridCol w:w="3393"/>
      </w:tblGrid>
      <w:tr w:rsidR="00B718C8" w14:paraId="29C796F7" w14:textId="77777777">
        <w:tc>
          <w:tcPr>
            <w:tcW w:w="4599" w:type="dxa"/>
            <w:vAlign w:val="center"/>
          </w:tcPr>
          <w:p w14:paraId="000007C7" w14:textId="77777777" w:rsidR="00B718C8" w:rsidRDefault="006022C3">
            <w:pPr>
              <w:spacing w:after="0" w:line="240" w:lineRule="auto"/>
              <w:jc w:val="center"/>
              <w:rPr>
                <w:rFonts w:ascii="Arial" w:eastAsia="Arial" w:hAnsi="Arial" w:cs="Arial"/>
                <w:b/>
              </w:rPr>
            </w:pPr>
            <w:r>
              <w:rPr>
                <w:rFonts w:ascii="Arial" w:eastAsia="Arial" w:hAnsi="Arial" w:cs="Arial"/>
                <w:b/>
              </w:rPr>
              <w:t>ASPECTOS DE ANÁLISIS COMO PARTE DE LA REVISIÓN, EVALUACIÓN Y MODIFICACIÓN DE LA PROGRAMACIÓN DIDÁCTICA</w:t>
            </w:r>
          </w:p>
        </w:tc>
        <w:tc>
          <w:tcPr>
            <w:tcW w:w="2633" w:type="dxa"/>
            <w:vAlign w:val="center"/>
          </w:tcPr>
          <w:p w14:paraId="000007C8" w14:textId="77777777" w:rsidR="00B718C8" w:rsidRDefault="006022C3">
            <w:pPr>
              <w:spacing w:after="0" w:line="240" w:lineRule="auto"/>
              <w:jc w:val="center"/>
              <w:rPr>
                <w:rFonts w:ascii="Arial" w:eastAsia="Arial" w:hAnsi="Arial" w:cs="Arial"/>
                <w:b/>
              </w:rPr>
            </w:pPr>
            <w:r>
              <w:rPr>
                <w:rFonts w:ascii="Arial" w:eastAsia="Arial" w:hAnsi="Arial" w:cs="Arial"/>
                <w:b/>
              </w:rPr>
              <w:t>VALORACIÓN</w:t>
            </w:r>
          </w:p>
          <w:p w14:paraId="000007C9" w14:textId="77777777" w:rsidR="00B718C8" w:rsidRDefault="006022C3">
            <w:pPr>
              <w:spacing w:after="0" w:line="240" w:lineRule="auto"/>
              <w:jc w:val="center"/>
              <w:rPr>
                <w:rFonts w:ascii="Arial" w:eastAsia="Arial" w:hAnsi="Arial" w:cs="Arial"/>
                <w:b/>
              </w:rPr>
            </w:pPr>
            <w:r>
              <w:rPr>
                <w:rFonts w:ascii="Arial" w:eastAsia="Arial" w:hAnsi="Arial" w:cs="Arial"/>
                <w:b/>
              </w:rPr>
              <w:t>(1 a 4)</w:t>
            </w:r>
          </w:p>
        </w:tc>
        <w:tc>
          <w:tcPr>
            <w:tcW w:w="3393" w:type="dxa"/>
            <w:vAlign w:val="center"/>
          </w:tcPr>
          <w:p w14:paraId="000007CA" w14:textId="77777777" w:rsidR="00B718C8" w:rsidRDefault="006022C3">
            <w:pPr>
              <w:spacing w:after="0" w:line="240" w:lineRule="auto"/>
              <w:jc w:val="center"/>
              <w:rPr>
                <w:rFonts w:ascii="Arial" w:eastAsia="Arial" w:hAnsi="Arial" w:cs="Arial"/>
                <w:b/>
              </w:rPr>
            </w:pPr>
            <w:r>
              <w:rPr>
                <w:rFonts w:ascii="Arial" w:eastAsia="Arial" w:hAnsi="Arial" w:cs="Arial"/>
                <w:b/>
              </w:rPr>
              <w:t>OBSERVACIONES</w:t>
            </w:r>
          </w:p>
        </w:tc>
      </w:tr>
      <w:tr w:rsidR="00B718C8" w14:paraId="68F74ED4" w14:textId="77777777">
        <w:tc>
          <w:tcPr>
            <w:tcW w:w="4599" w:type="dxa"/>
          </w:tcPr>
          <w:p w14:paraId="000007CB" w14:textId="77777777" w:rsidR="00B718C8" w:rsidRDefault="006022C3">
            <w:pPr>
              <w:jc w:val="both"/>
              <w:rPr>
                <w:rFonts w:ascii="Arial" w:eastAsia="Arial" w:hAnsi="Arial" w:cs="Arial"/>
                <w:sz w:val="18"/>
                <w:szCs w:val="18"/>
              </w:rPr>
            </w:pPr>
            <w:r>
              <w:rPr>
                <w:rFonts w:ascii="Arial" w:eastAsia="Arial" w:hAnsi="Arial" w:cs="Arial"/>
                <w:sz w:val="18"/>
                <w:szCs w:val="18"/>
              </w:rPr>
              <w:t>Se han organizado los criterios de evaluación y su concreción en relación con las distintas unidades didácticas.</w:t>
            </w:r>
          </w:p>
        </w:tc>
        <w:tc>
          <w:tcPr>
            <w:tcW w:w="2633" w:type="dxa"/>
          </w:tcPr>
          <w:p w14:paraId="000007CC" w14:textId="77777777" w:rsidR="00B718C8" w:rsidRDefault="00B718C8">
            <w:pPr>
              <w:ind w:right="-428"/>
              <w:jc w:val="center"/>
              <w:rPr>
                <w:rFonts w:ascii="Arial" w:eastAsia="Arial" w:hAnsi="Arial" w:cs="Arial"/>
              </w:rPr>
            </w:pPr>
          </w:p>
        </w:tc>
        <w:tc>
          <w:tcPr>
            <w:tcW w:w="3393" w:type="dxa"/>
          </w:tcPr>
          <w:p w14:paraId="000007CD" w14:textId="77777777" w:rsidR="00B718C8" w:rsidRDefault="00B718C8">
            <w:pPr>
              <w:ind w:right="-428"/>
              <w:jc w:val="center"/>
              <w:rPr>
                <w:rFonts w:ascii="Arial" w:eastAsia="Arial" w:hAnsi="Arial" w:cs="Arial"/>
              </w:rPr>
            </w:pPr>
          </w:p>
        </w:tc>
      </w:tr>
      <w:tr w:rsidR="00B718C8" w14:paraId="729817B2" w14:textId="77777777">
        <w:tc>
          <w:tcPr>
            <w:tcW w:w="4599" w:type="dxa"/>
          </w:tcPr>
          <w:p w14:paraId="000007CE" w14:textId="77777777" w:rsidR="00B718C8" w:rsidRDefault="006022C3">
            <w:pPr>
              <w:jc w:val="both"/>
              <w:rPr>
                <w:rFonts w:ascii="Arial" w:eastAsia="Arial" w:hAnsi="Arial" w:cs="Arial"/>
                <w:sz w:val="18"/>
                <w:szCs w:val="18"/>
              </w:rPr>
            </w:pPr>
            <w:r>
              <w:rPr>
                <w:rFonts w:ascii="Arial" w:eastAsia="Arial" w:hAnsi="Arial" w:cs="Arial"/>
                <w:sz w:val="18"/>
                <w:szCs w:val="18"/>
              </w:rPr>
              <w:t>Se han definido los criterios de calificación vinculados a los estándares de aprendizaje.</w:t>
            </w:r>
          </w:p>
        </w:tc>
        <w:tc>
          <w:tcPr>
            <w:tcW w:w="2633" w:type="dxa"/>
          </w:tcPr>
          <w:p w14:paraId="000007CF" w14:textId="77777777" w:rsidR="00B718C8" w:rsidRDefault="00B718C8">
            <w:pPr>
              <w:ind w:right="-428"/>
              <w:jc w:val="center"/>
              <w:rPr>
                <w:rFonts w:ascii="Arial" w:eastAsia="Arial" w:hAnsi="Arial" w:cs="Arial"/>
              </w:rPr>
            </w:pPr>
          </w:p>
        </w:tc>
        <w:tc>
          <w:tcPr>
            <w:tcW w:w="3393" w:type="dxa"/>
          </w:tcPr>
          <w:p w14:paraId="000007D0" w14:textId="77777777" w:rsidR="00B718C8" w:rsidRDefault="00B718C8">
            <w:pPr>
              <w:ind w:right="-428"/>
              <w:jc w:val="center"/>
              <w:rPr>
                <w:rFonts w:ascii="Arial" w:eastAsia="Arial" w:hAnsi="Arial" w:cs="Arial"/>
              </w:rPr>
            </w:pPr>
          </w:p>
        </w:tc>
      </w:tr>
      <w:tr w:rsidR="00B718C8" w14:paraId="4FD1EB18" w14:textId="77777777">
        <w:tc>
          <w:tcPr>
            <w:tcW w:w="4599" w:type="dxa"/>
          </w:tcPr>
          <w:p w14:paraId="000007D1" w14:textId="77777777" w:rsidR="00B718C8" w:rsidRDefault="006022C3">
            <w:pPr>
              <w:jc w:val="both"/>
              <w:rPr>
                <w:rFonts w:ascii="Arial" w:eastAsia="Arial" w:hAnsi="Arial" w:cs="Arial"/>
                <w:sz w:val="18"/>
                <w:szCs w:val="18"/>
              </w:rPr>
            </w:pPr>
            <w:r>
              <w:rPr>
                <w:rFonts w:ascii="Arial" w:eastAsia="Arial" w:hAnsi="Arial" w:cs="Arial"/>
                <w:sz w:val="18"/>
                <w:szCs w:val="18"/>
              </w:rPr>
              <w:t>Se han definido los estándares imprescindibles o mínimos para superar el área</w:t>
            </w:r>
          </w:p>
        </w:tc>
        <w:tc>
          <w:tcPr>
            <w:tcW w:w="2633" w:type="dxa"/>
          </w:tcPr>
          <w:p w14:paraId="000007D2" w14:textId="77777777" w:rsidR="00B718C8" w:rsidRDefault="00B718C8">
            <w:pPr>
              <w:ind w:right="-428"/>
              <w:jc w:val="center"/>
              <w:rPr>
                <w:rFonts w:ascii="Arial" w:eastAsia="Arial" w:hAnsi="Arial" w:cs="Arial"/>
              </w:rPr>
            </w:pPr>
          </w:p>
        </w:tc>
        <w:tc>
          <w:tcPr>
            <w:tcW w:w="3393" w:type="dxa"/>
          </w:tcPr>
          <w:p w14:paraId="000007D3" w14:textId="77777777" w:rsidR="00B718C8" w:rsidRDefault="00B718C8">
            <w:pPr>
              <w:ind w:right="-428"/>
              <w:jc w:val="center"/>
              <w:rPr>
                <w:rFonts w:ascii="Arial" w:eastAsia="Arial" w:hAnsi="Arial" w:cs="Arial"/>
              </w:rPr>
            </w:pPr>
          </w:p>
        </w:tc>
      </w:tr>
      <w:tr w:rsidR="00B718C8" w14:paraId="4334D30E" w14:textId="77777777">
        <w:tc>
          <w:tcPr>
            <w:tcW w:w="4599" w:type="dxa"/>
          </w:tcPr>
          <w:p w14:paraId="000007D4" w14:textId="77777777" w:rsidR="00B718C8" w:rsidRDefault="006022C3">
            <w:pPr>
              <w:jc w:val="both"/>
              <w:rPr>
                <w:rFonts w:ascii="Arial" w:eastAsia="Arial" w:hAnsi="Arial" w:cs="Arial"/>
                <w:sz w:val="18"/>
                <w:szCs w:val="18"/>
              </w:rPr>
            </w:pPr>
            <w:r>
              <w:rPr>
                <w:rFonts w:ascii="Arial" w:eastAsia="Arial" w:hAnsi="Arial" w:cs="Arial"/>
                <w:sz w:val="18"/>
                <w:szCs w:val="18"/>
              </w:rPr>
              <w:t>Se han asociado los estándares de aprendizaje a los instrumentos de evaluación</w:t>
            </w:r>
          </w:p>
        </w:tc>
        <w:tc>
          <w:tcPr>
            <w:tcW w:w="2633" w:type="dxa"/>
          </w:tcPr>
          <w:p w14:paraId="000007D5" w14:textId="77777777" w:rsidR="00B718C8" w:rsidRDefault="00B718C8">
            <w:pPr>
              <w:ind w:right="-428"/>
              <w:jc w:val="center"/>
              <w:rPr>
                <w:rFonts w:ascii="Arial" w:eastAsia="Arial" w:hAnsi="Arial" w:cs="Arial"/>
              </w:rPr>
            </w:pPr>
          </w:p>
        </w:tc>
        <w:tc>
          <w:tcPr>
            <w:tcW w:w="3393" w:type="dxa"/>
          </w:tcPr>
          <w:p w14:paraId="000007D6" w14:textId="77777777" w:rsidR="00B718C8" w:rsidRDefault="00B718C8">
            <w:pPr>
              <w:ind w:right="-428"/>
              <w:jc w:val="center"/>
              <w:rPr>
                <w:rFonts w:ascii="Arial" w:eastAsia="Arial" w:hAnsi="Arial" w:cs="Arial"/>
              </w:rPr>
            </w:pPr>
          </w:p>
        </w:tc>
      </w:tr>
      <w:tr w:rsidR="00B718C8" w14:paraId="5C91AA08" w14:textId="77777777">
        <w:tc>
          <w:tcPr>
            <w:tcW w:w="4599" w:type="dxa"/>
          </w:tcPr>
          <w:p w14:paraId="000007D7" w14:textId="77777777" w:rsidR="00B718C8" w:rsidRDefault="006022C3">
            <w:pPr>
              <w:jc w:val="both"/>
              <w:rPr>
                <w:rFonts w:ascii="Arial" w:eastAsia="Arial" w:hAnsi="Arial" w:cs="Arial"/>
                <w:sz w:val="18"/>
                <w:szCs w:val="18"/>
              </w:rPr>
            </w:pPr>
            <w:r>
              <w:rPr>
                <w:rFonts w:ascii="Arial" w:eastAsia="Arial" w:hAnsi="Arial" w:cs="Arial"/>
                <w:sz w:val="18"/>
                <w:szCs w:val="18"/>
              </w:rPr>
              <w:t>Se han codificado los instrumentos de evaluación</w:t>
            </w:r>
          </w:p>
        </w:tc>
        <w:tc>
          <w:tcPr>
            <w:tcW w:w="2633" w:type="dxa"/>
          </w:tcPr>
          <w:p w14:paraId="000007D8" w14:textId="77777777" w:rsidR="00B718C8" w:rsidRDefault="00B718C8">
            <w:pPr>
              <w:ind w:right="-428"/>
              <w:jc w:val="center"/>
              <w:rPr>
                <w:rFonts w:ascii="Arial" w:eastAsia="Arial" w:hAnsi="Arial" w:cs="Arial"/>
              </w:rPr>
            </w:pPr>
          </w:p>
        </w:tc>
        <w:tc>
          <w:tcPr>
            <w:tcW w:w="3393" w:type="dxa"/>
          </w:tcPr>
          <w:p w14:paraId="000007D9" w14:textId="77777777" w:rsidR="00B718C8" w:rsidRDefault="00B718C8">
            <w:pPr>
              <w:ind w:right="-428"/>
              <w:jc w:val="center"/>
              <w:rPr>
                <w:rFonts w:ascii="Arial" w:eastAsia="Arial" w:hAnsi="Arial" w:cs="Arial"/>
              </w:rPr>
            </w:pPr>
          </w:p>
        </w:tc>
      </w:tr>
      <w:tr w:rsidR="00B718C8" w14:paraId="5B34EEF7" w14:textId="77777777">
        <w:tc>
          <w:tcPr>
            <w:tcW w:w="4599" w:type="dxa"/>
          </w:tcPr>
          <w:p w14:paraId="000007DA" w14:textId="77777777" w:rsidR="00B718C8" w:rsidRDefault="006022C3">
            <w:pPr>
              <w:jc w:val="both"/>
              <w:rPr>
                <w:rFonts w:ascii="Arial" w:eastAsia="Arial" w:hAnsi="Arial" w:cs="Arial"/>
                <w:sz w:val="18"/>
                <w:szCs w:val="18"/>
              </w:rPr>
            </w:pPr>
            <w:r>
              <w:rPr>
                <w:rFonts w:ascii="Arial" w:eastAsia="Arial" w:hAnsi="Arial" w:cs="Arial"/>
                <w:sz w:val="18"/>
                <w:szCs w:val="18"/>
              </w:rPr>
              <w:t>Se ha diseñado la evaluación inicial y se han definido las consecuencias de sus resultados</w:t>
            </w:r>
          </w:p>
        </w:tc>
        <w:tc>
          <w:tcPr>
            <w:tcW w:w="2633" w:type="dxa"/>
          </w:tcPr>
          <w:p w14:paraId="000007DB" w14:textId="77777777" w:rsidR="00B718C8" w:rsidRDefault="00B718C8">
            <w:pPr>
              <w:ind w:right="-428"/>
              <w:jc w:val="center"/>
              <w:rPr>
                <w:rFonts w:ascii="Arial" w:eastAsia="Arial" w:hAnsi="Arial" w:cs="Arial"/>
              </w:rPr>
            </w:pPr>
          </w:p>
        </w:tc>
        <w:tc>
          <w:tcPr>
            <w:tcW w:w="3393" w:type="dxa"/>
          </w:tcPr>
          <w:p w14:paraId="000007DC" w14:textId="77777777" w:rsidR="00B718C8" w:rsidRDefault="00B718C8">
            <w:pPr>
              <w:ind w:right="-428"/>
              <w:jc w:val="center"/>
              <w:rPr>
                <w:rFonts w:ascii="Arial" w:eastAsia="Arial" w:hAnsi="Arial" w:cs="Arial"/>
              </w:rPr>
            </w:pPr>
          </w:p>
        </w:tc>
      </w:tr>
      <w:tr w:rsidR="00B718C8" w14:paraId="18C04F73" w14:textId="77777777">
        <w:tc>
          <w:tcPr>
            <w:tcW w:w="4599" w:type="dxa"/>
          </w:tcPr>
          <w:p w14:paraId="000007DD" w14:textId="77777777" w:rsidR="00B718C8" w:rsidRDefault="006022C3">
            <w:pPr>
              <w:jc w:val="both"/>
              <w:rPr>
                <w:rFonts w:ascii="Arial" w:eastAsia="Arial" w:hAnsi="Arial" w:cs="Arial"/>
                <w:sz w:val="18"/>
                <w:szCs w:val="18"/>
              </w:rPr>
            </w:pPr>
            <w:r>
              <w:rPr>
                <w:rFonts w:ascii="Arial" w:eastAsia="Arial" w:hAnsi="Arial" w:cs="Arial"/>
                <w:sz w:val="18"/>
                <w:szCs w:val="18"/>
              </w:rPr>
              <w:t>Se han realizado y documentado las ACS, ACNS y refuerzos.</w:t>
            </w:r>
          </w:p>
        </w:tc>
        <w:tc>
          <w:tcPr>
            <w:tcW w:w="2633" w:type="dxa"/>
          </w:tcPr>
          <w:p w14:paraId="000007DE" w14:textId="77777777" w:rsidR="00B718C8" w:rsidRDefault="00B718C8">
            <w:pPr>
              <w:ind w:right="-428"/>
              <w:jc w:val="center"/>
              <w:rPr>
                <w:rFonts w:ascii="Arial" w:eastAsia="Arial" w:hAnsi="Arial" w:cs="Arial"/>
              </w:rPr>
            </w:pPr>
          </w:p>
        </w:tc>
        <w:tc>
          <w:tcPr>
            <w:tcW w:w="3393" w:type="dxa"/>
          </w:tcPr>
          <w:p w14:paraId="000007DF" w14:textId="77777777" w:rsidR="00B718C8" w:rsidRDefault="00B718C8">
            <w:pPr>
              <w:ind w:right="-428"/>
              <w:jc w:val="center"/>
              <w:rPr>
                <w:rFonts w:ascii="Arial" w:eastAsia="Arial" w:hAnsi="Arial" w:cs="Arial"/>
              </w:rPr>
            </w:pPr>
          </w:p>
        </w:tc>
      </w:tr>
      <w:tr w:rsidR="00B718C8" w14:paraId="24B4C0D3" w14:textId="77777777">
        <w:tc>
          <w:tcPr>
            <w:tcW w:w="4599" w:type="dxa"/>
          </w:tcPr>
          <w:p w14:paraId="000007E0" w14:textId="77777777" w:rsidR="00B718C8" w:rsidRDefault="006022C3">
            <w:pPr>
              <w:jc w:val="both"/>
              <w:rPr>
                <w:rFonts w:ascii="Arial" w:eastAsia="Arial" w:hAnsi="Arial" w:cs="Arial"/>
                <w:sz w:val="18"/>
                <w:szCs w:val="18"/>
              </w:rPr>
            </w:pPr>
            <w:r>
              <w:rPr>
                <w:rFonts w:ascii="Arial" w:eastAsia="Arial" w:hAnsi="Arial" w:cs="Arial"/>
                <w:sz w:val="18"/>
                <w:szCs w:val="18"/>
              </w:rPr>
              <w:t>Se han realizado los planes de recuperación al finalizar las evaluaciones y de cara a las pruebas extraordinarias.</w:t>
            </w:r>
          </w:p>
        </w:tc>
        <w:tc>
          <w:tcPr>
            <w:tcW w:w="2633" w:type="dxa"/>
          </w:tcPr>
          <w:p w14:paraId="000007E1" w14:textId="77777777" w:rsidR="00B718C8" w:rsidRDefault="00B718C8">
            <w:pPr>
              <w:ind w:right="-428"/>
              <w:jc w:val="center"/>
              <w:rPr>
                <w:rFonts w:ascii="Arial" w:eastAsia="Arial" w:hAnsi="Arial" w:cs="Arial"/>
              </w:rPr>
            </w:pPr>
          </w:p>
        </w:tc>
        <w:tc>
          <w:tcPr>
            <w:tcW w:w="3393" w:type="dxa"/>
          </w:tcPr>
          <w:p w14:paraId="000007E2" w14:textId="77777777" w:rsidR="00B718C8" w:rsidRDefault="00B718C8">
            <w:pPr>
              <w:ind w:right="-428"/>
              <w:jc w:val="center"/>
              <w:rPr>
                <w:rFonts w:ascii="Arial" w:eastAsia="Arial" w:hAnsi="Arial" w:cs="Arial"/>
              </w:rPr>
            </w:pPr>
          </w:p>
        </w:tc>
      </w:tr>
      <w:tr w:rsidR="00B718C8" w14:paraId="45563485" w14:textId="77777777">
        <w:tc>
          <w:tcPr>
            <w:tcW w:w="4599" w:type="dxa"/>
          </w:tcPr>
          <w:p w14:paraId="000007E3" w14:textId="77777777" w:rsidR="00B718C8" w:rsidRDefault="006022C3">
            <w:pPr>
              <w:jc w:val="both"/>
              <w:rPr>
                <w:rFonts w:ascii="Arial" w:eastAsia="Arial" w:hAnsi="Arial" w:cs="Arial"/>
                <w:sz w:val="18"/>
                <w:szCs w:val="18"/>
              </w:rPr>
            </w:pPr>
            <w:r>
              <w:rPr>
                <w:rFonts w:ascii="Arial" w:eastAsia="Arial" w:hAnsi="Arial" w:cs="Arial"/>
                <w:sz w:val="18"/>
                <w:szCs w:val="18"/>
              </w:rPr>
              <w:t>El grado del cumplimiento de la programación ha sido (sobre 100%)</w:t>
            </w:r>
          </w:p>
        </w:tc>
        <w:tc>
          <w:tcPr>
            <w:tcW w:w="2633" w:type="dxa"/>
          </w:tcPr>
          <w:p w14:paraId="000007E4" w14:textId="77777777" w:rsidR="00B718C8" w:rsidRDefault="00B718C8">
            <w:pPr>
              <w:ind w:right="-428"/>
              <w:jc w:val="center"/>
              <w:rPr>
                <w:rFonts w:ascii="Arial" w:eastAsia="Arial" w:hAnsi="Arial" w:cs="Arial"/>
              </w:rPr>
            </w:pPr>
          </w:p>
        </w:tc>
        <w:tc>
          <w:tcPr>
            <w:tcW w:w="3393" w:type="dxa"/>
          </w:tcPr>
          <w:p w14:paraId="000007E5" w14:textId="77777777" w:rsidR="00B718C8" w:rsidRDefault="00B718C8">
            <w:pPr>
              <w:ind w:right="-428"/>
              <w:jc w:val="center"/>
              <w:rPr>
                <w:rFonts w:ascii="Arial" w:eastAsia="Arial" w:hAnsi="Arial" w:cs="Arial"/>
              </w:rPr>
            </w:pPr>
          </w:p>
        </w:tc>
      </w:tr>
    </w:tbl>
    <w:p w14:paraId="000007E6" w14:textId="77777777" w:rsidR="00B718C8" w:rsidRDefault="00B718C8">
      <w:pPr>
        <w:ind w:left="360" w:firstLine="100"/>
        <w:jc w:val="both"/>
        <w:rPr>
          <w:color w:val="000000"/>
        </w:rPr>
      </w:pPr>
    </w:p>
    <w:p w14:paraId="000007E7" w14:textId="77777777" w:rsidR="00B718C8" w:rsidRDefault="006022C3">
      <w:pPr>
        <w:ind w:left="360"/>
        <w:jc w:val="both"/>
        <w:rPr>
          <w:color w:val="000000"/>
        </w:rPr>
      </w:pPr>
      <w:r>
        <w:rPr>
          <w:color w:val="000000"/>
        </w:rPr>
        <w:t>Acciones de mejora para el próximo curso:</w:t>
      </w:r>
    </w:p>
    <w:p w14:paraId="000007E8" w14:textId="77777777" w:rsidR="00B718C8" w:rsidRDefault="006022C3">
      <w:pPr>
        <w:pBdr>
          <w:top w:val="nil"/>
          <w:left w:val="nil"/>
          <w:bottom w:val="nil"/>
          <w:right w:val="nil"/>
          <w:between w:val="nil"/>
        </w:pBdr>
        <w:spacing w:after="200" w:line="276" w:lineRule="auto"/>
        <w:ind w:left="100" w:right="-428"/>
        <w:rPr>
          <w:rFonts w:ascii="Arial" w:eastAsia="Arial" w:hAnsi="Arial" w:cs="Arial"/>
          <w:b/>
          <w:color w:val="000000"/>
          <w:sz w:val="24"/>
          <w:szCs w:val="24"/>
        </w:rPr>
      </w:pPr>
      <w:r>
        <w:rPr>
          <w:rFonts w:ascii="Arial" w:eastAsia="Arial" w:hAnsi="Arial" w:cs="Arial"/>
          <w:b/>
          <w:color w:val="000000"/>
          <w:sz w:val="24"/>
          <w:szCs w:val="24"/>
        </w:rPr>
        <w:t>K)  Estándares de aprendizaje evaluables imprescindibles en el área de conocimiento.</w:t>
      </w:r>
    </w:p>
    <w:p w14:paraId="000007E9" w14:textId="77777777" w:rsidR="00B718C8" w:rsidRDefault="006022C3">
      <w:pPr>
        <w:ind w:left="360" w:firstLine="100"/>
        <w:jc w:val="both"/>
      </w:pPr>
      <w:r>
        <w:t xml:space="preserve">Los estándares imprescindibles se encuentran en negrita y subrayados en la tabla del apartado a) de este documento </w:t>
      </w:r>
    </w:p>
    <w:p w14:paraId="000007EA" w14:textId="77777777" w:rsidR="00B718C8" w:rsidRDefault="00B718C8">
      <w:pPr>
        <w:ind w:left="360" w:firstLine="100"/>
        <w:jc w:val="both"/>
      </w:pPr>
      <w:bookmarkStart w:id="2" w:name="_heading=h.gjdgxs" w:colFirst="0" w:colLast="0"/>
      <w:bookmarkEnd w:id="2"/>
    </w:p>
    <w:sectPr w:rsidR="00B718C8">
      <w:pgSz w:w="11906" w:h="16838"/>
      <w:pgMar w:top="720" w:right="720" w:bottom="720" w:left="720" w:header="709" w:footer="70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Usuario" w:date="2021-09-30T12:33:00Z" w:initials="">
    <w:p w14:paraId="000007F3" w14:textId="77777777" w:rsidR="00B718C8" w:rsidRDefault="006022C3">
      <w:pPr>
        <w:widowControl w:val="0"/>
        <w:pBdr>
          <w:top w:val="nil"/>
          <w:left w:val="nil"/>
          <w:bottom w:val="nil"/>
          <w:right w:val="nil"/>
          <w:between w:val="nil"/>
        </w:pBdr>
        <w:spacing w:after="0" w:line="240" w:lineRule="auto"/>
        <w:rPr>
          <w:rFonts w:ascii="Arial" w:eastAsia="Arial" w:hAnsi="Arial" w:cs="Arial"/>
          <w:color w:val="000000"/>
        </w:rPr>
      </w:pPr>
      <w:r>
        <w:rPr>
          <w:rStyle w:val="Refdecomentario"/>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7F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7F3" w16cid:durableId="2516FB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732B1" w14:textId="77777777" w:rsidR="00083FE1" w:rsidRDefault="00083FE1">
      <w:pPr>
        <w:spacing w:after="0" w:line="240" w:lineRule="auto"/>
      </w:pPr>
      <w:r>
        <w:separator/>
      </w:r>
    </w:p>
  </w:endnote>
  <w:endnote w:type="continuationSeparator" w:id="0">
    <w:p w14:paraId="08EB3680" w14:textId="77777777" w:rsidR="00083FE1" w:rsidRDefault="00083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7F0" w14:textId="560C2B50" w:rsidR="00B718C8" w:rsidRDefault="006022C3">
    <w:pPr>
      <w:pBdr>
        <w:top w:val="single" w:sz="24" w:space="1" w:color="622423"/>
        <w:left w:val="nil"/>
        <w:bottom w:val="nil"/>
        <w:right w:val="nil"/>
        <w:between w:val="nil"/>
      </w:pBdr>
      <w:tabs>
        <w:tab w:val="center" w:pos="4252"/>
        <w:tab w:val="right" w:pos="8504"/>
      </w:tabs>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Programación Didáctica del área de  Curso: Francés 4 º E.S.O.</w:t>
    </w:r>
    <w:r>
      <w:rPr>
        <w:rFonts w:ascii="Arial" w:eastAsia="Arial" w:hAnsi="Arial" w:cs="Arial"/>
        <w:color w:val="000000"/>
        <w:sz w:val="24"/>
        <w:szCs w:val="24"/>
      </w:rPr>
      <w:tab/>
      <w:t xml:space="preserve">Página </w:t>
    </w:r>
    <w:r>
      <w:rPr>
        <w:rFonts w:ascii="Arial" w:eastAsia="Arial" w:hAnsi="Arial" w:cs="Arial"/>
        <w:color w:val="000000"/>
        <w:sz w:val="24"/>
        <w:szCs w:val="24"/>
      </w:rPr>
      <w:fldChar w:fldCharType="begin"/>
    </w:r>
    <w:r>
      <w:rPr>
        <w:rFonts w:ascii="Arial" w:eastAsia="Arial" w:hAnsi="Arial" w:cs="Arial"/>
        <w:color w:val="000000"/>
        <w:sz w:val="24"/>
        <w:szCs w:val="24"/>
      </w:rPr>
      <w:instrText>PAGE</w:instrText>
    </w:r>
    <w:r>
      <w:rPr>
        <w:rFonts w:ascii="Arial" w:eastAsia="Arial" w:hAnsi="Arial" w:cs="Arial"/>
        <w:color w:val="000000"/>
        <w:sz w:val="24"/>
        <w:szCs w:val="24"/>
      </w:rPr>
      <w:fldChar w:fldCharType="separate"/>
    </w:r>
    <w:r w:rsidR="002935A9">
      <w:rPr>
        <w:rFonts w:ascii="Arial" w:eastAsia="Arial" w:hAnsi="Arial" w:cs="Arial"/>
        <w:noProof/>
        <w:color w:val="000000"/>
        <w:sz w:val="24"/>
        <w:szCs w:val="24"/>
      </w:rPr>
      <w:t>1</w:t>
    </w:r>
    <w:r>
      <w:rPr>
        <w:rFonts w:ascii="Arial" w:eastAsia="Arial" w:hAnsi="Arial" w:cs="Arial"/>
        <w:color w:val="000000"/>
        <w:sz w:val="24"/>
        <w:szCs w:val="24"/>
      </w:rPr>
      <w:fldChar w:fldCharType="end"/>
    </w:r>
  </w:p>
  <w:p w14:paraId="000007F1" w14:textId="77777777" w:rsidR="00B718C8" w:rsidRDefault="00B718C8">
    <w:pPr>
      <w:pBdr>
        <w:top w:val="nil"/>
        <w:left w:val="nil"/>
        <w:bottom w:val="nil"/>
        <w:right w:val="nil"/>
        <w:between w:val="nil"/>
      </w:pBdr>
      <w:tabs>
        <w:tab w:val="center" w:pos="4252"/>
        <w:tab w:val="right" w:pos="8504"/>
      </w:tabs>
      <w:spacing w:after="0" w:line="240" w:lineRule="auto"/>
      <w:rPr>
        <w:color w:val="000000"/>
      </w:rPr>
    </w:pPr>
  </w:p>
  <w:p w14:paraId="000007F2" w14:textId="77777777" w:rsidR="00B718C8" w:rsidRDefault="00B718C8">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0A984" w14:textId="77777777" w:rsidR="00083FE1" w:rsidRDefault="00083FE1">
      <w:pPr>
        <w:spacing w:after="0" w:line="240" w:lineRule="auto"/>
      </w:pPr>
      <w:r>
        <w:separator/>
      </w:r>
    </w:p>
  </w:footnote>
  <w:footnote w:type="continuationSeparator" w:id="0">
    <w:p w14:paraId="122C9A26" w14:textId="77777777" w:rsidR="00083FE1" w:rsidRDefault="00083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7EB" w14:textId="77777777" w:rsidR="00B718C8" w:rsidRDefault="00B718C8">
    <w:pPr>
      <w:widowControl w:val="0"/>
      <w:pBdr>
        <w:top w:val="nil"/>
        <w:left w:val="nil"/>
        <w:bottom w:val="nil"/>
        <w:right w:val="nil"/>
        <w:between w:val="nil"/>
      </w:pBdr>
      <w:spacing w:after="0" w:line="276" w:lineRule="auto"/>
    </w:pPr>
  </w:p>
  <w:tbl>
    <w:tblPr>
      <w:tblStyle w:val="affff1"/>
      <w:tblW w:w="8495" w:type="dxa"/>
      <w:jc w:val="center"/>
      <w:tblInd w:w="0" w:type="dxa"/>
      <w:tblLayout w:type="fixed"/>
      <w:tblLook w:val="0400" w:firstRow="0" w:lastRow="0" w:firstColumn="0" w:lastColumn="0" w:noHBand="0" w:noVBand="1"/>
    </w:tblPr>
    <w:tblGrid>
      <w:gridCol w:w="2407"/>
      <w:gridCol w:w="4393"/>
      <w:gridCol w:w="1695"/>
    </w:tblGrid>
    <w:tr w:rsidR="00B718C8" w14:paraId="60EAE23B" w14:textId="77777777">
      <w:trPr>
        <w:jc w:val="center"/>
      </w:trPr>
      <w:tc>
        <w:tcPr>
          <w:tcW w:w="2407" w:type="dxa"/>
          <w:vAlign w:val="center"/>
        </w:tcPr>
        <w:p w14:paraId="000007EC" w14:textId="77777777" w:rsidR="00B718C8" w:rsidRDefault="006022C3">
          <w:pPr>
            <w:jc w:val="center"/>
            <w:rPr>
              <w:rFonts w:ascii="Times New Roman" w:eastAsia="Times New Roman" w:hAnsi="Times New Roman" w:cs="Times New Roman"/>
            </w:rPr>
          </w:pPr>
          <w:bookmarkStart w:id="1" w:name="_heading=h.30j0zll" w:colFirst="0" w:colLast="0"/>
          <w:bookmarkEnd w:id="1"/>
          <w:r>
            <w:rPr>
              <w:noProof/>
            </w:rPr>
            <w:drawing>
              <wp:inline distT="0" distB="0" distL="0" distR="0" wp14:anchorId="2C20F07C" wp14:editId="06B6A209">
                <wp:extent cx="1397206" cy="310351"/>
                <wp:effectExtent l="0" t="0" r="0" b="0"/>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97206" cy="310351"/>
                        </a:xfrm>
                        <a:prstGeom prst="rect">
                          <a:avLst/>
                        </a:prstGeom>
                        <a:ln/>
                      </pic:spPr>
                    </pic:pic>
                  </a:graphicData>
                </a:graphic>
              </wp:inline>
            </w:drawing>
          </w:r>
        </w:p>
      </w:tc>
      <w:tc>
        <w:tcPr>
          <w:tcW w:w="4393" w:type="dxa"/>
        </w:tcPr>
        <w:p w14:paraId="000007ED" w14:textId="77777777" w:rsidR="00B718C8" w:rsidRDefault="00B718C8">
          <w:pPr>
            <w:jc w:val="center"/>
          </w:pPr>
        </w:p>
      </w:tc>
      <w:tc>
        <w:tcPr>
          <w:tcW w:w="1695" w:type="dxa"/>
        </w:tcPr>
        <w:p w14:paraId="000007EE" w14:textId="77777777" w:rsidR="00B718C8" w:rsidRDefault="006022C3">
          <w:pPr>
            <w:jc w:val="center"/>
          </w:pPr>
          <w:r>
            <w:rPr>
              <w:noProof/>
            </w:rPr>
            <w:drawing>
              <wp:inline distT="0" distB="0" distL="0" distR="0" wp14:anchorId="2772F6B5" wp14:editId="006F4384">
                <wp:extent cx="389106" cy="427843"/>
                <wp:effectExtent l="0" t="0" r="0" b="0"/>
                <wp:docPr id="22" name="image4.jpg" descr="Descripción: Descripción: C:\Users\SALVADOR\Pictures\certificacion calidad.jpg"/>
                <wp:cNvGraphicFramePr/>
                <a:graphic xmlns:a="http://schemas.openxmlformats.org/drawingml/2006/main">
                  <a:graphicData uri="http://schemas.openxmlformats.org/drawingml/2006/picture">
                    <pic:pic xmlns:pic="http://schemas.openxmlformats.org/drawingml/2006/picture">
                      <pic:nvPicPr>
                        <pic:cNvPr id="0" name="image4.jpg" descr="Descripción: Descripción: C:\Users\SALVADOR\Pictures\certificacion calidad.jpg"/>
                        <pic:cNvPicPr preferRelativeResize="0"/>
                      </pic:nvPicPr>
                      <pic:blipFill>
                        <a:blip r:embed="rId2"/>
                        <a:srcRect/>
                        <a:stretch>
                          <a:fillRect/>
                        </a:stretch>
                      </pic:blipFill>
                      <pic:spPr>
                        <a:xfrm>
                          <a:off x="0" y="0"/>
                          <a:ext cx="389106" cy="427843"/>
                        </a:xfrm>
                        <a:prstGeom prst="rect">
                          <a:avLst/>
                        </a:prstGeom>
                        <a:ln/>
                      </pic:spPr>
                    </pic:pic>
                  </a:graphicData>
                </a:graphic>
              </wp:inline>
            </w:drawing>
          </w:r>
        </w:p>
      </w:tc>
    </w:tr>
  </w:tbl>
  <w:p w14:paraId="000007EF" w14:textId="77777777" w:rsidR="00B718C8" w:rsidRDefault="00B718C8">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258B0"/>
    <w:multiLevelType w:val="multilevel"/>
    <w:tmpl w:val="2A661A7C"/>
    <w:lvl w:ilvl="0">
      <w:start w:val="1"/>
      <w:numFmt w:val="lowerLetter"/>
      <w:lvlText w:val="%1)"/>
      <w:lvlJc w:val="left"/>
      <w:pPr>
        <w:ind w:left="720" w:hanging="360"/>
      </w:pPr>
      <w:rPr>
        <w:rFonts w:ascii="Verdana" w:eastAsia="Verdana" w:hAnsi="Verdana" w:cs="Verdan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6AE2AF8"/>
    <w:multiLevelType w:val="multilevel"/>
    <w:tmpl w:val="43B25B2A"/>
    <w:lvl w:ilvl="0">
      <w:start w:val="5"/>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401621"/>
    <w:multiLevelType w:val="multilevel"/>
    <w:tmpl w:val="4E0CAD8E"/>
    <w:lvl w:ilvl="0">
      <w:start w:val="8"/>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3" w15:restartNumberingAfterBreak="0">
    <w:nsid w:val="32D007B6"/>
    <w:multiLevelType w:val="multilevel"/>
    <w:tmpl w:val="1294306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6B532FF2"/>
    <w:multiLevelType w:val="multilevel"/>
    <w:tmpl w:val="3BFA6F4A"/>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5" w15:restartNumberingAfterBreak="0">
    <w:nsid w:val="7B4A0E53"/>
    <w:multiLevelType w:val="multilevel"/>
    <w:tmpl w:val="7DB2BC0E"/>
    <w:lvl w:ilvl="0">
      <w:start w:val="1"/>
      <w:numFmt w:val="low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DDC259D"/>
    <w:multiLevelType w:val="multilevel"/>
    <w:tmpl w:val="66B497C2"/>
    <w:lvl w:ilvl="0">
      <w:start w:val="1"/>
      <w:numFmt w:val="lowerLetter"/>
      <w:lvlText w:val="%1)"/>
      <w:lvlJc w:val="left"/>
      <w:pPr>
        <w:ind w:left="460" w:hanging="360"/>
      </w:pPr>
      <w:rPr>
        <w:rFonts w:ascii="Calibri" w:eastAsia="Calibri" w:hAnsi="Calibri" w:cs="Calibri"/>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num w:numId="1">
    <w:abstractNumId w:val="0"/>
  </w:num>
  <w:num w:numId="2">
    <w:abstractNumId w:val="1"/>
  </w:num>
  <w:num w:numId="3">
    <w:abstractNumId w:val="5"/>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8C8"/>
    <w:rsid w:val="00083FE1"/>
    <w:rsid w:val="002935A9"/>
    <w:rsid w:val="0050378B"/>
    <w:rsid w:val="006022C3"/>
    <w:rsid w:val="00B718C8"/>
    <w:rsid w:val="00F00C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0774D"/>
  <w15:docId w15:val="{0DD54739-2B60-4610-A257-F4540B371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596"/>
  </w:style>
  <w:style w:type="paragraph" w:styleId="Ttulo1">
    <w:name w:val="heading 1"/>
    <w:basedOn w:val="Normal"/>
    <w:next w:val="Normal"/>
    <w:link w:val="Ttulo1Car"/>
    <w:uiPriority w:val="9"/>
    <w:qFormat/>
    <w:rsid w:val="002D1989"/>
    <w:pPr>
      <w:widowControl w:val="0"/>
      <w:autoSpaceDE w:val="0"/>
      <w:autoSpaceDN w:val="0"/>
      <w:adjustRightInd w:val="0"/>
      <w:spacing w:after="0" w:line="240" w:lineRule="auto"/>
      <w:ind w:left="823"/>
      <w:outlineLvl w:val="0"/>
    </w:pPr>
    <w:rPr>
      <w:rFonts w:eastAsia="Times New Roman"/>
      <w:sz w:val="24"/>
      <w:szCs w:val="24"/>
    </w:rPr>
  </w:style>
  <w:style w:type="paragraph" w:styleId="Ttulo2">
    <w:name w:val="heading 2"/>
    <w:basedOn w:val="Normal1"/>
    <w:next w:val="Normal1"/>
    <w:uiPriority w:val="9"/>
    <w:semiHidden/>
    <w:unhideWhenUsed/>
    <w:qFormat/>
    <w:rsid w:val="00696655"/>
    <w:pPr>
      <w:keepNext/>
      <w:keepLines/>
      <w:spacing w:before="360" w:after="80"/>
      <w:outlineLvl w:val="1"/>
    </w:pPr>
    <w:rPr>
      <w:b/>
      <w:sz w:val="36"/>
      <w:szCs w:val="36"/>
    </w:rPr>
  </w:style>
  <w:style w:type="paragraph" w:styleId="Ttulo3">
    <w:name w:val="heading 3"/>
    <w:basedOn w:val="Normal1"/>
    <w:next w:val="Normal1"/>
    <w:uiPriority w:val="9"/>
    <w:semiHidden/>
    <w:unhideWhenUsed/>
    <w:qFormat/>
    <w:rsid w:val="00696655"/>
    <w:pPr>
      <w:keepNext/>
      <w:keepLines/>
      <w:spacing w:before="280" w:after="80"/>
      <w:outlineLvl w:val="2"/>
    </w:pPr>
    <w:rPr>
      <w:b/>
      <w:sz w:val="28"/>
      <w:szCs w:val="28"/>
    </w:rPr>
  </w:style>
  <w:style w:type="paragraph" w:styleId="Ttulo4">
    <w:name w:val="heading 4"/>
    <w:basedOn w:val="Normal1"/>
    <w:next w:val="Normal1"/>
    <w:uiPriority w:val="9"/>
    <w:semiHidden/>
    <w:unhideWhenUsed/>
    <w:qFormat/>
    <w:rsid w:val="00696655"/>
    <w:pPr>
      <w:keepNext/>
      <w:keepLines/>
      <w:spacing w:before="240" w:after="40"/>
      <w:outlineLvl w:val="3"/>
    </w:pPr>
    <w:rPr>
      <w:b/>
      <w:sz w:val="24"/>
      <w:szCs w:val="24"/>
    </w:rPr>
  </w:style>
  <w:style w:type="paragraph" w:styleId="Ttulo5">
    <w:name w:val="heading 5"/>
    <w:basedOn w:val="Normal1"/>
    <w:next w:val="Normal1"/>
    <w:uiPriority w:val="9"/>
    <w:semiHidden/>
    <w:unhideWhenUsed/>
    <w:qFormat/>
    <w:rsid w:val="00696655"/>
    <w:pPr>
      <w:keepNext/>
      <w:keepLines/>
      <w:spacing w:before="220" w:after="40"/>
      <w:outlineLvl w:val="4"/>
    </w:pPr>
    <w:rPr>
      <w:b/>
    </w:rPr>
  </w:style>
  <w:style w:type="paragraph" w:styleId="Ttulo6">
    <w:name w:val="heading 6"/>
    <w:basedOn w:val="Normal1"/>
    <w:next w:val="Normal1"/>
    <w:uiPriority w:val="9"/>
    <w:semiHidden/>
    <w:unhideWhenUsed/>
    <w:qFormat/>
    <w:rsid w:val="00696655"/>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uiPriority w:val="10"/>
    <w:qFormat/>
    <w:rsid w:val="00696655"/>
    <w:pPr>
      <w:keepNext/>
      <w:keepLines/>
      <w:spacing w:before="480" w:after="120"/>
    </w:pPr>
    <w:rPr>
      <w:b/>
      <w:sz w:val="72"/>
      <w:szCs w:val="72"/>
    </w:rPr>
  </w:style>
  <w:style w:type="paragraph" w:customStyle="1" w:styleId="Normal1">
    <w:name w:val="Normal1"/>
    <w:rsid w:val="00696655"/>
  </w:style>
  <w:style w:type="table" w:customStyle="1" w:styleId="TableNormal0">
    <w:name w:val="Table Normal"/>
    <w:rsid w:val="00696655"/>
    <w:tblPr>
      <w:tblCellMar>
        <w:top w:w="0" w:type="dxa"/>
        <w:left w:w="0" w:type="dxa"/>
        <w:bottom w:w="0" w:type="dxa"/>
        <w:right w:w="0" w:type="dxa"/>
      </w:tblCellMar>
    </w:tblPr>
  </w:style>
  <w:style w:type="character" w:customStyle="1" w:styleId="Ttulo1Car">
    <w:name w:val="Título 1 Car"/>
    <w:basedOn w:val="Fuentedeprrafopredeter"/>
    <w:link w:val="Ttulo1"/>
    <w:uiPriority w:val="1"/>
    <w:rsid w:val="002D1989"/>
    <w:rPr>
      <w:rFonts w:ascii="Calibri" w:eastAsia="Times New Roman" w:hAnsi="Calibri" w:cs="Calibri"/>
      <w:sz w:val="24"/>
      <w:szCs w:val="24"/>
      <w:lang w:eastAsia="es-ES"/>
    </w:rPr>
  </w:style>
  <w:style w:type="paragraph" w:styleId="Encabezado">
    <w:name w:val="header"/>
    <w:basedOn w:val="Normal"/>
    <w:link w:val="EncabezadoCar"/>
    <w:uiPriority w:val="99"/>
    <w:unhideWhenUsed/>
    <w:rsid w:val="0096324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6324C"/>
  </w:style>
  <w:style w:type="paragraph" w:styleId="Piedepgina">
    <w:name w:val="footer"/>
    <w:basedOn w:val="Normal"/>
    <w:link w:val="PiedepginaCar"/>
    <w:uiPriority w:val="99"/>
    <w:unhideWhenUsed/>
    <w:rsid w:val="0096324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6324C"/>
  </w:style>
  <w:style w:type="table" w:styleId="Tablaconcuadrcula">
    <w:name w:val="Table Grid"/>
    <w:basedOn w:val="Tablanormal"/>
    <w:uiPriority w:val="39"/>
    <w:rsid w:val="0096324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96324C"/>
    <w:pPr>
      <w:spacing w:after="0" w:line="240" w:lineRule="auto"/>
      <w:ind w:left="720"/>
    </w:pPr>
    <w:rPr>
      <w:rFonts w:ascii="Times New Roman" w:eastAsia="Times New Roman" w:hAnsi="Times New Roman" w:cs="Times New Roman"/>
      <w:sz w:val="20"/>
      <w:szCs w:val="20"/>
    </w:rPr>
  </w:style>
  <w:style w:type="paragraph" w:styleId="Textodeglobo">
    <w:name w:val="Balloon Text"/>
    <w:basedOn w:val="Normal"/>
    <w:link w:val="TextodegloboCar"/>
    <w:uiPriority w:val="99"/>
    <w:semiHidden/>
    <w:unhideWhenUsed/>
    <w:rsid w:val="002B13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13DA"/>
    <w:rPr>
      <w:rFonts w:ascii="Tahoma" w:hAnsi="Tahoma" w:cs="Tahoma"/>
      <w:sz w:val="16"/>
      <w:szCs w:val="16"/>
    </w:rPr>
  </w:style>
  <w:style w:type="paragraph" w:styleId="NormalWeb">
    <w:name w:val="Normal (Web)"/>
    <w:basedOn w:val="Normal"/>
    <w:uiPriority w:val="99"/>
    <w:rsid w:val="002B13DA"/>
    <w:pPr>
      <w:spacing w:before="100" w:beforeAutospacing="1" w:after="119" w:line="240" w:lineRule="auto"/>
    </w:pPr>
    <w:rPr>
      <w:rFonts w:ascii="Times New Roman" w:eastAsia="Times New Roman" w:hAnsi="Times New Roman" w:cs="Times New Roman"/>
      <w:sz w:val="24"/>
      <w:szCs w:val="24"/>
      <w:lang w:val="fr-FR" w:eastAsia="fr-FR"/>
    </w:rPr>
  </w:style>
  <w:style w:type="character" w:styleId="Hipervnculo">
    <w:name w:val="Hyperlink"/>
    <w:basedOn w:val="Fuentedeprrafopredeter"/>
    <w:uiPriority w:val="99"/>
    <w:rsid w:val="006D216E"/>
    <w:rPr>
      <w:rFonts w:cs="Times New Roman"/>
      <w:color w:val="0000FF"/>
      <w:u w:val="single"/>
    </w:rPr>
  </w:style>
  <w:style w:type="paragraph" w:styleId="Textoindependiente">
    <w:name w:val="Body Text"/>
    <w:basedOn w:val="Normal"/>
    <w:link w:val="TextoindependienteCar"/>
    <w:qFormat/>
    <w:rsid w:val="002D1989"/>
    <w:pPr>
      <w:widowControl w:val="0"/>
      <w:autoSpaceDE w:val="0"/>
      <w:autoSpaceDN w:val="0"/>
      <w:adjustRightInd w:val="0"/>
      <w:spacing w:before="152" w:after="0" w:line="240" w:lineRule="auto"/>
      <w:ind w:left="823"/>
    </w:pPr>
    <w:rPr>
      <w:rFonts w:eastAsia="Times New Roman"/>
      <w:sz w:val="24"/>
      <w:szCs w:val="24"/>
      <w:lang w:val="ca-ES" w:eastAsia="ca-ES"/>
    </w:rPr>
  </w:style>
  <w:style w:type="character" w:customStyle="1" w:styleId="TextoindependienteCar">
    <w:name w:val="Texto independiente Car"/>
    <w:basedOn w:val="Fuentedeprrafopredeter"/>
    <w:link w:val="Textoindependiente"/>
    <w:rsid w:val="002D1989"/>
    <w:rPr>
      <w:rFonts w:ascii="Calibri" w:eastAsia="Times New Roman" w:hAnsi="Calibri" w:cs="Calibri"/>
      <w:sz w:val="24"/>
      <w:szCs w:val="24"/>
      <w:lang w:val="ca-ES" w:eastAsia="ca-ES"/>
    </w:rPr>
  </w:style>
  <w:style w:type="paragraph" w:customStyle="1" w:styleId="TableParagraph">
    <w:name w:val="Table Paragraph"/>
    <w:basedOn w:val="Normal"/>
    <w:uiPriority w:val="99"/>
    <w:rsid w:val="004741E3"/>
    <w:pPr>
      <w:widowControl w:val="0"/>
      <w:spacing w:after="0" w:line="240" w:lineRule="auto"/>
      <w:ind w:left="103"/>
    </w:pPr>
    <w:rPr>
      <w:rFonts w:ascii="Arial" w:hAnsi="Arial" w:cs="Arial"/>
      <w:lang w:val="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rsid w:val="00696655"/>
    <w:tblPr>
      <w:tblStyleRowBandSize w:val="1"/>
      <w:tblStyleColBandSize w:val="1"/>
      <w:tblCellMar>
        <w:left w:w="115" w:type="dxa"/>
        <w:right w:w="115" w:type="dxa"/>
      </w:tblCellMar>
    </w:tblPr>
  </w:style>
  <w:style w:type="table" w:customStyle="1" w:styleId="a0">
    <w:basedOn w:val="TableNormal0"/>
    <w:rsid w:val="00696655"/>
    <w:tblPr>
      <w:tblStyleRowBandSize w:val="1"/>
      <w:tblStyleColBandSize w:val="1"/>
      <w:tblCellMar>
        <w:left w:w="115" w:type="dxa"/>
        <w:right w:w="115" w:type="dxa"/>
      </w:tblCellMar>
    </w:tblPr>
  </w:style>
  <w:style w:type="table" w:customStyle="1" w:styleId="a1">
    <w:basedOn w:val="TableNormal0"/>
    <w:rsid w:val="00696655"/>
    <w:tblPr>
      <w:tblStyleRowBandSize w:val="1"/>
      <w:tblStyleColBandSize w:val="1"/>
      <w:tblCellMar>
        <w:left w:w="115" w:type="dxa"/>
        <w:right w:w="115" w:type="dxa"/>
      </w:tblCellMar>
    </w:tblPr>
  </w:style>
  <w:style w:type="table" w:customStyle="1" w:styleId="a2">
    <w:basedOn w:val="TableNormal0"/>
    <w:rsid w:val="00696655"/>
    <w:tblPr>
      <w:tblStyleRowBandSize w:val="1"/>
      <w:tblStyleColBandSize w:val="1"/>
      <w:tblCellMar>
        <w:left w:w="115" w:type="dxa"/>
        <w:right w:w="115" w:type="dxa"/>
      </w:tblCellMar>
    </w:tblPr>
  </w:style>
  <w:style w:type="table" w:customStyle="1" w:styleId="a3">
    <w:basedOn w:val="TableNormal0"/>
    <w:rsid w:val="00696655"/>
    <w:tblPr>
      <w:tblStyleRowBandSize w:val="1"/>
      <w:tblStyleColBandSize w:val="1"/>
      <w:tblCellMar>
        <w:left w:w="115" w:type="dxa"/>
        <w:right w:w="115" w:type="dxa"/>
      </w:tblCellMar>
    </w:tblPr>
  </w:style>
  <w:style w:type="table" w:customStyle="1" w:styleId="a4">
    <w:basedOn w:val="TableNormal0"/>
    <w:rsid w:val="00696655"/>
    <w:tblPr>
      <w:tblStyleRowBandSize w:val="1"/>
      <w:tblStyleColBandSize w:val="1"/>
    </w:tblPr>
  </w:style>
  <w:style w:type="table" w:customStyle="1" w:styleId="a5">
    <w:basedOn w:val="TableNormal0"/>
    <w:rsid w:val="00696655"/>
    <w:tblPr>
      <w:tblStyleRowBandSize w:val="1"/>
      <w:tblStyleColBandSize w:val="1"/>
      <w:tblCellMar>
        <w:left w:w="115" w:type="dxa"/>
        <w:right w:w="115" w:type="dxa"/>
      </w:tblCellMar>
    </w:tblPr>
  </w:style>
  <w:style w:type="table" w:customStyle="1" w:styleId="a6">
    <w:basedOn w:val="TableNormal0"/>
    <w:rsid w:val="00696655"/>
    <w:tblPr>
      <w:tblStyleRowBandSize w:val="1"/>
      <w:tblStyleColBandSize w:val="1"/>
      <w:tblCellMar>
        <w:left w:w="115" w:type="dxa"/>
        <w:right w:w="115" w:type="dxa"/>
      </w:tblCellMar>
    </w:tblPr>
  </w:style>
  <w:style w:type="table" w:customStyle="1" w:styleId="a7">
    <w:basedOn w:val="TableNormal0"/>
    <w:rsid w:val="00696655"/>
    <w:tblPr>
      <w:tblStyleRowBandSize w:val="1"/>
      <w:tblStyleColBandSize w:val="1"/>
    </w:tblPr>
  </w:style>
  <w:style w:type="table" w:customStyle="1" w:styleId="a8">
    <w:basedOn w:val="TableNormal0"/>
    <w:rsid w:val="00696655"/>
    <w:tblPr>
      <w:tblStyleRowBandSize w:val="1"/>
      <w:tblStyleColBandSize w:val="1"/>
    </w:tblPr>
  </w:style>
  <w:style w:type="table" w:customStyle="1" w:styleId="a9">
    <w:basedOn w:val="TableNormal0"/>
    <w:rsid w:val="00696655"/>
    <w:tblPr>
      <w:tblStyleRowBandSize w:val="1"/>
      <w:tblStyleColBandSize w:val="1"/>
    </w:tblPr>
  </w:style>
  <w:style w:type="table" w:customStyle="1" w:styleId="aa">
    <w:basedOn w:val="TableNormal0"/>
    <w:rsid w:val="00696655"/>
    <w:tblPr>
      <w:tblStyleRowBandSize w:val="1"/>
      <w:tblStyleColBandSize w:val="1"/>
    </w:tblPr>
  </w:style>
  <w:style w:type="table" w:customStyle="1" w:styleId="ab">
    <w:basedOn w:val="TableNormal0"/>
    <w:rsid w:val="00696655"/>
    <w:tblPr>
      <w:tblStyleRowBandSize w:val="1"/>
      <w:tblStyleColBandSize w:val="1"/>
      <w:tblCellMar>
        <w:left w:w="115" w:type="dxa"/>
        <w:right w:w="115" w:type="dxa"/>
      </w:tblCellMar>
    </w:tblPr>
  </w:style>
  <w:style w:type="table" w:customStyle="1" w:styleId="ac">
    <w:basedOn w:val="TableNormal0"/>
    <w:rsid w:val="00696655"/>
    <w:tblPr>
      <w:tblStyleRowBandSize w:val="1"/>
      <w:tblStyleColBandSize w:val="1"/>
      <w:tblCellMar>
        <w:left w:w="115" w:type="dxa"/>
        <w:right w:w="115" w:type="dxa"/>
      </w:tblCellMar>
    </w:tblPr>
  </w:style>
  <w:style w:type="table" w:customStyle="1" w:styleId="ad">
    <w:basedOn w:val="TableNormal0"/>
    <w:rsid w:val="00696655"/>
    <w:tblPr>
      <w:tblStyleRowBandSize w:val="1"/>
      <w:tblStyleColBandSize w:val="1"/>
      <w:tblCellMar>
        <w:left w:w="115" w:type="dxa"/>
        <w:right w:w="115" w:type="dxa"/>
      </w:tblCellMar>
    </w:tblPr>
  </w:style>
  <w:style w:type="table" w:customStyle="1" w:styleId="ae">
    <w:basedOn w:val="TableNormal0"/>
    <w:rsid w:val="00696655"/>
    <w:tblPr>
      <w:tblStyleRowBandSize w:val="1"/>
      <w:tblStyleColBandSize w:val="1"/>
      <w:tblCellMar>
        <w:left w:w="115" w:type="dxa"/>
        <w:right w:w="115" w:type="dxa"/>
      </w:tblCellMar>
    </w:tblPr>
  </w:style>
  <w:style w:type="table" w:customStyle="1" w:styleId="af">
    <w:basedOn w:val="TableNormal0"/>
    <w:rsid w:val="00696655"/>
    <w:tblPr>
      <w:tblStyleRowBandSize w:val="1"/>
      <w:tblStyleColBandSize w:val="1"/>
      <w:tblCellMar>
        <w:left w:w="115" w:type="dxa"/>
        <w:right w:w="115" w:type="dxa"/>
      </w:tblCellMar>
    </w:tblPr>
  </w:style>
  <w:style w:type="table" w:customStyle="1" w:styleId="af0">
    <w:basedOn w:val="TableNormal0"/>
    <w:rsid w:val="00696655"/>
    <w:tblPr>
      <w:tblStyleRowBandSize w:val="1"/>
      <w:tblStyleColBandSize w:val="1"/>
      <w:tblCellMar>
        <w:left w:w="115" w:type="dxa"/>
        <w:right w:w="115" w:type="dxa"/>
      </w:tblCellMar>
    </w:tblPr>
  </w:style>
  <w:style w:type="table" w:customStyle="1" w:styleId="af1">
    <w:basedOn w:val="TableNormal0"/>
    <w:rsid w:val="00696655"/>
    <w:tblPr>
      <w:tblStyleRowBandSize w:val="1"/>
      <w:tblStyleColBandSize w:val="1"/>
      <w:tblCellMar>
        <w:left w:w="115" w:type="dxa"/>
        <w:right w:w="115" w:type="dxa"/>
      </w:tblCellMar>
    </w:tblPr>
  </w:style>
  <w:style w:type="table" w:customStyle="1" w:styleId="af2">
    <w:basedOn w:val="TableNormal0"/>
    <w:rsid w:val="00696655"/>
    <w:tblPr>
      <w:tblStyleRowBandSize w:val="1"/>
      <w:tblStyleColBandSize w:val="1"/>
      <w:tblCellMar>
        <w:left w:w="115" w:type="dxa"/>
        <w:right w:w="115" w:type="dxa"/>
      </w:tblCellMar>
    </w:tblPr>
  </w:style>
  <w:style w:type="table" w:customStyle="1" w:styleId="af3">
    <w:basedOn w:val="TableNormal0"/>
    <w:rsid w:val="00696655"/>
    <w:tblPr>
      <w:tblStyleRowBandSize w:val="1"/>
      <w:tblStyleColBandSize w:val="1"/>
      <w:tblCellMar>
        <w:left w:w="115" w:type="dxa"/>
        <w:right w:w="115" w:type="dxa"/>
      </w:tblCellMar>
    </w:tblPr>
  </w:style>
  <w:style w:type="table" w:customStyle="1" w:styleId="af4">
    <w:basedOn w:val="TableNormal0"/>
    <w:rsid w:val="00696655"/>
    <w:tblPr>
      <w:tblStyleRowBandSize w:val="1"/>
      <w:tblStyleColBandSize w:val="1"/>
      <w:tblCellMar>
        <w:left w:w="115" w:type="dxa"/>
        <w:right w:w="115" w:type="dxa"/>
      </w:tblCellMar>
    </w:tblPr>
  </w:style>
  <w:style w:type="table" w:customStyle="1" w:styleId="af5">
    <w:basedOn w:val="TableNormal0"/>
    <w:rsid w:val="00696655"/>
    <w:tblPr>
      <w:tblStyleRowBandSize w:val="1"/>
      <w:tblStyleColBandSize w:val="1"/>
      <w:tblCellMar>
        <w:left w:w="115" w:type="dxa"/>
        <w:right w:w="115" w:type="dxa"/>
      </w:tblCellMar>
    </w:tblPr>
  </w:style>
  <w:style w:type="table" w:customStyle="1" w:styleId="af6">
    <w:basedOn w:val="TableNormal0"/>
    <w:rsid w:val="00696655"/>
    <w:tblPr>
      <w:tblStyleRowBandSize w:val="1"/>
      <w:tblStyleColBandSize w:val="1"/>
      <w:tblCellMar>
        <w:left w:w="115" w:type="dxa"/>
        <w:right w:w="115" w:type="dxa"/>
      </w:tblCellMar>
    </w:tblPr>
  </w:style>
  <w:style w:type="table" w:customStyle="1" w:styleId="af7">
    <w:basedOn w:val="TableNormal0"/>
    <w:rsid w:val="00696655"/>
    <w:tblPr>
      <w:tblStyleRowBandSize w:val="1"/>
      <w:tblStyleColBandSize w:val="1"/>
      <w:tblCellMar>
        <w:left w:w="115" w:type="dxa"/>
        <w:right w:w="115" w:type="dxa"/>
      </w:tblCellMar>
    </w:tblPr>
  </w:style>
  <w:style w:type="table" w:customStyle="1" w:styleId="af8">
    <w:basedOn w:val="TableNormal0"/>
    <w:rsid w:val="00696655"/>
    <w:tblPr>
      <w:tblStyleRowBandSize w:val="1"/>
      <w:tblStyleColBandSize w:val="1"/>
      <w:tblCellMar>
        <w:left w:w="115" w:type="dxa"/>
        <w:right w:w="115" w:type="dxa"/>
      </w:tblCellMar>
    </w:tblPr>
  </w:style>
  <w:style w:type="table" w:customStyle="1" w:styleId="af9">
    <w:basedOn w:val="TableNormal0"/>
    <w:rsid w:val="00696655"/>
    <w:tblPr>
      <w:tblStyleRowBandSize w:val="1"/>
      <w:tblStyleColBandSize w:val="1"/>
      <w:tblCellMar>
        <w:left w:w="115" w:type="dxa"/>
        <w:right w:w="115" w:type="dxa"/>
      </w:tblCellMar>
    </w:tblPr>
  </w:style>
  <w:style w:type="table" w:customStyle="1" w:styleId="afa">
    <w:basedOn w:val="TableNormal0"/>
    <w:rsid w:val="00696655"/>
    <w:tblPr>
      <w:tblStyleRowBandSize w:val="1"/>
      <w:tblStyleColBandSize w:val="1"/>
      <w:tblCellMar>
        <w:left w:w="115" w:type="dxa"/>
        <w:right w:w="115" w:type="dxa"/>
      </w:tblCellMar>
    </w:tblPr>
  </w:style>
  <w:style w:type="table" w:customStyle="1" w:styleId="afb">
    <w:basedOn w:val="TableNormal0"/>
    <w:rsid w:val="00696655"/>
    <w:tblPr>
      <w:tblStyleRowBandSize w:val="1"/>
      <w:tblStyleColBandSize w:val="1"/>
      <w:tblCellMar>
        <w:left w:w="115" w:type="dxa"/>
        <w:right w:w="115" w:type="dxa"/>
      </w:tblCellMar>
    </w:tblPr>
  </w:style>
  <w:style w:type="table" w:customStyle="1" w:styleId="afc">
    <w:basedOn w:val="TableNormal0"/>
    <w:rsid w:val="00696655"/>
    <w:tblPr>
      <w:tblStyleRowBandSize w:val="1"/>
      <w:tblStyleColBandSize w:val="1"/>
      <w:tblCellMar>
        <w:left w:w="115" w:type="dxa"/>
        <w:right w:w="115" w:type="dxa"/>
      </w:tblCellMar>
    </w:tblPr>
  </w:style>
  <w:style w:type="table" w:customStyle="1" w:styleId="afd">
    <w:basedOn w:val="TableNormal0"/>
    <w:rsid w:val="00696655"/>
    <w:tblPr>
      <w:tblStyleRowBandSize w:val="1"/>
      <w:tblStyleColBandSize w:val="1"/>
      <w:tblCellMar>
        <w:left w:w="115" w:type="dxa"/>
        <w:right w:w="115" w:type="dxa"/>
      </w:tblCellMar>
    </w:tblPr>
  </w:style>
  <w:style w:type="table" w:customStyle="1" w:styleId="afe">
    <w:basedOn w:val="TableNormal0"/>
    <w:rsid w:val="00696655"/>
    <w:tblPr>
      <w:tblStyleRowBandSize w:val="1"/>
      <w:tblStyleColBandSize w:val="1"/>
      <w:tblCellMar>
        <w:left w:w="115" w:type="dxa"/>
        <w:right w:w="115" w:type="dxa"/>
      </w:tblCellMar>
    </w:tblPr>
  </w:style>
  <w:style w:type="table" w:customStyle="1" w:styleId="aff">
    <w:basedOn w:val="TableNormal0"/>
    <w:rsid w:val="00696655"/>
    <w:tblPr>
      <w:tblStyleRowBandSize w:val="1"/>
      <w:tblStyleColBandSize w:val="1"/>
      <w:tblCellMar>
        <w:left w:w="115" w:type="dxa"/>
        <w:right w:w="115" w:type="dxa"/>
      </w:tblCellMar>
    </w:tblPr>
  </w:style>
  <w:style w:type="table" w:customStyle="1" w:styleId="aff0">
    <w:basedOn w:val="TableNormal0"/>
    <w:rsid w:val="00696655"/>
    <w:tblPr>
      <w:tblStyleRowBandSize w:val="1"/>
      <w:tblStyleColBandSize w:val="1"/>
      <w:tblCellMar>
        <w:left w:w="115" w:type="dxa"/>
        <w:right w:w="115" w:type="dxa"/>
      </w:tblCellMar>
    </w:tblPr>
  </w:style>
  <w:style w:type="character" w:styleId="Refdecomentario">
    <w:name w:val="annotation reference"/>
    <w:basedOn w:val="Fuentedeprrafopredeter"/>
    <w:uiPriority w:val="99"/>
    <w:semiHidden/>
    <w:unhideWhenUsed/>
    <w:rsid w:val="004775B3"/>
    <w:rPr>
      <w:sz w:val="16"/>
      <w:szCs w:val="16"/>
    </w:rPr>
  </w:style>
  <w:style w:type="paragraph" w:styleId="Textocomentario">
    <w:name w:val="annotation text"/>
    <w:basedOn w:val="Normal"/>
    <w:link w:val="TextocomentarioCar"/>
    <w:uiPriority w:val="99"/>
    <w:semiHidden/>
    <w:unhideWhenUsed/>
    <w:rsid w:val="004775B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775B3"/>
    <w:rPr>
      <w:sz w:val="20"/>
      <w:szCs w:val="20"/>
    </w:rPr>
  </w:style>
  <w:style w:type="paragraph" w:styleId="Asuntodelcomentario">
    <w:name w:val="annotation subject"/>
    <w:basedOn w:val="Textocomentario"/>
    <w:next w:val="Textocomentario"/>
    <w:link w:val="AsuntodelcomentarioCar"/>
    <w:uiPriority w:val="99"/>
    <w:semiHidden/>
    <w:unhideWhenUsed/>
    <w:rsid w:val="004775B3"/>
    <w:rPr>
      <w:b/>
      <w:bCs/>
    </w:rPr>
  </w:style>
  <w:style w:type="character" w:customStyle="1" w:styleId="AsuntodelcomentarioCar">
    <w:name w:val="Asunto del comentario Car"/>
    <w:basedOn w:val="TextocomentarioCar"/>
    <w:link w:val="Asuntodelcomentario"/>
    <w:uiPriority w:val="99"/>
    <w:semiHidden/>
    <w:rsid w:val="004775B3"/>
    <w:rPr>
      <w:b/>
      <w:bCs/>
      <w:sz w:val="20"/>
      <w:szCs w:val="20"/>
    </w:rPr>
  </w:style>
  <w:style w:type="table" w:customStyle="1" w:styleId="aff1">
    <w:basedOn w:val="TableNormal0"/>
    <w:tblPr>
      <w:tblStyleRowBandSize w:val="1"/>
      <w:tblStyleColBandSize w:val="1"/>
      <w:tblCellMar>
        <w:left w:w="115" w:type="dxa"/>
        <w:right w:w="115" w:type="dxa"/>
      </w:tblCellMar>
    </w:tblPr>
  </w:style>
  <w:style w:type="table" w:customStyle="1" w:styleId="aff2">
    <w:basedOn w:val="TableNormal0"/>
    <w:tblPr>
      <w:tblStyleRowBandSize w:val="1"/>
      <w:tblStyleColBandSize w:val="1"/>
      <w:tblCellMar>
        <w:left w:w="115" w:type="dxa"/>
        <w:right w:w="115" w:type="dxa"/>
      </w:tblCellMar>
    </w:tblPr>
  </w:style>
  <w:style w:type="table" w:customStyle="1" w:styleId="aff3">
    <w:basedOn w:val="TableNormal0"/>
    <w:tblPr>
      <w:tblStyleRowBandSize w:val="1"/>
      <w:tblStyleColBandSize w:val="1"/>
      <w:tblCellMar>
        <w:left w:w="115" w:type="dxa"/>
        <w:right w:w="115" w:type="dxa"/>
      </w:tblCellMar>
    </w:tblPr>
  </w:style>
  <w:style w:type="table" w:customStyle="1" w:styleId="aff4">
    <w:basedOn w:val="TableNormal0"/>
    <w:tblPr>
      <w:tblStyleRowBandSize w:val="1"/>
      <w:tblStyleColBandSize w:val="1"/>
      <w:tblCellMar>
        <w:left w:w="115" w:type="dxa"/>
        <w:right w:w="115" w:type="dxa"/>
      </w:tblCellMar>
    </w:tblPr>
  </w:style>
  <w:style w:type="table" w:customStyle="1" w:styleId="aff5">
    <w:basedOn w:val="TableNormal0"/>
    <w:tblPr>
      <w:tblStyleRowBandSize w:val="1"/>
      <w:tblStyleColBandSize w:val="1"/>
      <w:tblCellMar>
        <w:left w:w="115" w:type="dxa"/>
        <w:right w:w="115" w:type="dxa"/>
      </w:tblCellMar>
    </w:tblPr>
  </w:style>
  <w:style w:type="table" w:customStyle="1" w:styleId="aff6">
    <w:basedOn w:val="TableNormal0"/>
    <w:tblPr>
      <w:tblStyleRowBandSize w:val="1"/>
      <w:tblStyleColBandSize w:val="1"/>
      <w:tblCellMar>
        <w:left w:w="115" w:type="dxa"/>
        <w:right w:w="115" w:type="dxa"/>
      </w:tblCellMar>
    </w:tblPr>
  </w:style>
  <w:style w:type="table" w:customStyle="1" w:styleId="aff7">
    <w:basedOn w:val="TableNormal0"/>
    <w:tblPr>
      <w:tblStyleRowBandSize w:val="1"/>
      <w:tblStyleColBandSize w:val="1"/>
      <w:tblCellMar>
        <w:left w:w="115" w:type="dxa"/>
        <w:right w:w="115" w:type="dxa"/>
      </w:tblCellMar>
    </w:tblPr>
  </w:style>
  <w:style w:type="table" w:customStyle="1" w:styleId="aff8">
    <w:basedOn w:val="TableNormal0"/>
    <w:tblPr>
      <w:tblStyleRowBandSize w:val="1"/>
      <w:tblStyleColBandSize w:val="1"/>
      <w:tblCellMar>
        <w:left w:w="115" w:type="dxa"/>
        <w:right w:w="115" w:type="dxa"/>
      </w:tblCellMar>
    </w:tblPr>
  </w:style>
  <w:style w:type="table" w:customStyle="1" w:styleId="aff9">
    <w:basedOn w:val="TableNormal0"/>
    <w:tblPr>
      <w:tblStyleRowBandSize w:val="1"/>
      <w:tblStyleColBandSize w:val="1"/>
      <w:tblCellMar>
        <w:left w:w="115" w:type="dxa"/>
        <w:right w:w="115" w:type="dxa"/>
      </w:tblCellMar>
    </w:tblPr>
  </w:style>
  <w:style w:type="table" w:customStyle="1" w:styleId="affa">
    <w:basedOn w:val="TableNormal0"/>
    <w:tblPr>
      <w:tblStyleRowBandSize w:val="1"/>
      <w:tblStyleColBandSize w:val="1"/>
      <w:tblCellMar>
        <w:left w:w="115" w:type="dxa"/>
        <w:right w:w="115" w:type="dxa"/>
      </w:tblCellMar>
    </w:tblPr>
  </w:style>
  <w:style w:type="table" w:customStyle="1" w:styleId="affb">
    <w:basedOn w:val="TableNormal0"/>
    <w:tblPr>
      <w:tblStyleRowBandSize w:val="1"/>
      <w:tblStyleColBandSize w:val="1"/>
      <w:tblCellMar>
        <w:left w:w="115" w:type="dxa"/>
        <w:right w:w="115" w:type="dxa"/>
      </w:tblCellMar>
    </w:tblPr>
  </w:style>
  <w:style w:type="table" w:customStyle="1" w:styleId="affc">
    <w:basedOn w:val="TableNormal0"/>
    <w:tblPr>
      <w:tblStyleRowBandSize w:val="1"/>
      <w:tblStyleColBandSize w:val="1"/>
      <w:tblCellMar>
        <w:left w:w="115" w:type="dxa"/>
        <w:right w:w="115" w:type="dxa"/>
      </w:tblCellMar>
    </w:tblPr>
  </w:style>
  <w:style w:type="table" w:customStyle="1" w:styleId="affd">
    <w:basedOn w:val="TableNormal0"/>
    <w:tblPr>
      <w:tblStyleRowBandSize w:val="1"/>
      <w:tblStyleColBandSize w:val="1"/>
      <w:tblCellMar>
        <w:left w:w="115" w:type="dxa"/>
        <w:right w:w="115" w:type="dxa"/>
      </w:tblCellMar>
    </w:tblPr>
  </w:style>
  <w:style w:type="table" w:customStyle="1" w:styleId="affe">
    <w:basedOn w:val="TableNormal0"/>
    <w:tblPr>
      <w:tblStyleRowBandSize w:val="1"/>
      <w:tblStyleColBandSize w:val="1"/>
      <w:tblCellMar>
        <w:left w:w="115" w:type="dxa"/>
        <w:right w:w="115" w:type="dxa"/>
      </w:tblCellMar>
    </w:tblPr>
  </w:style>
  <w:style w:type="table" w:customStyle="1" w:styleId="afff">
    <w:basedOn w:val="TableNormal0"/>
    <w:tblPr>
      <w:tblStyleRowBandSize w:val="1"/>
      <w:tblStyleColBandSize w:val="1"/>
      <w:tblCellMar>
        <w:left w:w="115" w:type="dxa"/>
        <w:right w:w="115" w:type="dxa"/>
      </w:tblCellMar>
    </w:tblPr>
  </w:style>
  <w:style w:type="table" w:customStyle="1" w:styleId="afff0">
    <w:basedOn w:val="TableNormal0"/>
    <w:tblPr>
      <w:tblStyleRowBandSize w:val="1"/>
      <w:tblStyleColBandSize w:val="1"/>
      <w:tblCellMar>
        <w:left w:w="115" w:type="dxa"/>
        <w:right w:w="115" w:type="dxa"/>
      </w:tblCellMar>
    </w:tblPr>
  </w:style>
  <w:style w:type="table" w:customStyle="1" w:styleId="afff1">
    <w:basedOn w:val="TableNormal0"/>
    <w:tblPr>
      <w:tblStyleRowBandSize w:val="1"/>
      <w:tblStyleColBandSize w:val="1"/>
      <w:tblCellMar>
        <w:left w:w="115" w:type="dxa"/>
        <w:right w:w="115" w:type="dxa"/>
      </w:tblCellMar>
    </w:tblPr>
  </w:style>
  <w:style w:type="table" w:customStyle="1" w:styleId="afff2">
    <w:basedOn w:val="TableNormal0"/>
    <w:tblPr>
      <w:tblStyleRowBandSize w:val="1"/>
      <w:tblStyleColBandSize w:val="1"/>
      <w:tblCellMar>
        <w:left w:w="115" w:type="dxa"/>
        <w:right w:w="115" w:type="dxa"/>
      </w:tblCellMar>
    </w:tblPr>
  </w:style>
  <w:style w:type="table" w:customStyle="1" w:styleId="afff3">
    <w:basedOn w:val="TableNormal0"/>
    <w:tblPr>
      <w:tblStyleRowBandSize w:val="1"/>
      <w:tblStyleColBandSize w:val="1"/>
      <w:tblCellMar>
        <w:left w:w="115" w:type="dxa"/>
        <w:right w:w="115" w:type="dxa"/>
      </w:tblCellMar>
    </w:tblPr>
  </w:style>
  <w:style w:type="table" w:customStyle="1" w:styleId="afff4">
    <w:basedOn w:val="TableNormal0"/>
    <w:tblPr>
      <w:tblStyleRowBandSize w:val="1"/>
      <w:tblStyleColBandSize w:val="1"/>
      <w:tblCellMar>
        <w:left w:w="115" w:type="dxa"/>
        <w:right w:w="115" w:type="dxa"/>
      </w:tblCellMar>
    </w:tblPr>
  </w:style>
  <w:style w:type="table" w:customStyle="1" w:styleId="afff5">
    <w:basedOn w:val="TableNormal0"/>
    <w:tblPr>
      <w:tblStyleRowBandSize w:val="1"/>
      <w:tblStyleColBandSize w:val="1"/>
      <w:tblCellMar>
        <w:left w:w="115" w:type="dxa"/>
        <w:right w:w="115" w:type="dxa"/>
      </w:tblCellMar>
    </w:tblPr>
  </w:style>
  <w:style w:type="table" w:customStyle="1" w:styleId="afff6">
    <w:basedOn w:val="TableNormal0"/>
    <w:tblPr>
      <w:tblStyleRowBandSize w:val="1"/>
      <w:tblStyleColBandSize w:val="1"/>
      <w:tblCellMar>
        <w:left w:w="115" w:type="dxa"/>
        <w:right w:w="115" w:type="dxa"/>
      </w:tblCellMar>
    </w:tblPr>
  </w:style>
  <w:style w:type="table" w:customStyle="1" w:styleId="afff7">
    <w:basedOn w:val="TableNormal0"/>
    <w:tblPr>
      <w:tblStyleRowBandSize w:val="1"/>
      <w:tblStyleColBandSize w:val="1"/>
      <w:tblCellMar>
        <w:left w:w="115" w:type="dxa"/>
        <w:right w:w="115" w:type="dxa"/>
      </w:tblCellMar>
    </w:tblPr>
  </w:style>
  <w:style w:type="table" w:customStyle="1" w:styleId="afff8">
    <w:basedOn w:val="TableNormal0"/>
    <w:tblPr>
      <w:tblStyleRowBandSize w:val="1"/>
      <w:tblStyleColBandSize w:val="1"/>
      <w:tblCellMar>
        <w:left w:w="115" w:type="dxa"/>
        <w:right w:w="115" w:type="dxa"/>
      </w:tblCellMar>
    </w:tblPr>
  </w:style>
  <w:style w:type="table" w:customStyle="1" w:styleId="afff9">
    <w:basedOn w:val="TableNormal0"/>
    <w:tblPr>
      <w:tblStyleRowBandSize w:val="1"/>
      <w:tblStyleColBandSize w:val="1"/>
      <w:tblCellMar>
        <w:left w:w="115" w:type="dxa"/>
        <w:right w:w="115" w:type="dxa"/>
      </w:tblCellMar>
    </w:tblPr>
  </w:style>
  <w:style w:type="table" w:customStyle="1" w:styleId="afffa">
    <w:basedOn w:val="TableNormal0"/>
    <w:tblPr>
      <w:tblStyleRowBandSize w:val="1"/>
      <w:tblStyleColBandSize w:val="1"/>
      <w:tblCellMar>
        <w:left w:w="115" w:type="dxa"/>
        <w:right w:w="115" w:type="dxa"/>
      </w:tblCellMar>
    </w:tblPr>
  </w:style>
  <w:style w:type="table" w:customStyle="1" w:styleId="afffb">
    <w:basedOn w:val="TableNormal0"/>
    <w:tblPr>
      <w:tblStyleRowBandSize w:val="1"/>
      <w:tblStyleColBandSize w:val="1"/>
      <w:tblCellMar>
        <w:left w:w="115" w:type="dxa"/>
        <w:right w:w="115" w:type="dxa"/>
      </w:tblCellMar>
    </w:tblPr>
  </w:style>
  <w:style w:type="table" w:customStyle="1" w:styleId="afffc">
    <w:basedOn w:val="TableNormal0"/>
    <w:tblPr>
      <w:tblStyleRowBandSize w:val="1"/>
      <w:tblStyleColBandSize w:val="1"/>
      <w:tblCellMar>
        <w:left w:w="115" w:type="dxa"/>
        <w:right w:w="115" w:type="dxa"/>
      </w:tblCellMar>
    </w:tblPr>
  </w:style>
  <w:style w:type="table" w:customStyle="1" w:styleId="afffd">
    <w:basedOn w:val="TableNormal0"/>
    <w:tblPr>
      <w:tblStyleRowBandSize w:val="1"/>
      <w:tblStyleColBandSize w:val="1"/>
      <w:tblCellMar>
        <w:left w:w="115" w:type="dxa"/>
        <w:right w:w="115" w:type="dxa"/>
      </w:tblCellMar>
    </w:tblPr>
  </w:style>
  <w:style w:type="table" w:customStyle="1" w:styleId="afffe">
    <w:basedOn w:val="TableNormal0"/>
    <w:tblPr>
      <w:tblStyleRowBandSize w:val="1"/>
      <w:tblStyleColBandSize w:val="1"/>
      <w:tblCellMar>
        <w:left w:w="115" w:type="dxa"/>
        <w:right w:w="115" w:type="dxa"/>
      </w:tblCellMar>
    </w:tblPr>
  </w:style>
  <w:style w:type="table" w:customStyle="1" w:styleId="affff">
    <w:basedOn w:val="TableNormal0"/>
    <w:tblPr>
      <w:tblStyleRowBandSize w:val="1"/>
      <w:tblStyleColBandSize w:val="1"/>
      <w:tblCellMar>
        <w:left w:w="115" w:type="dxa"/>
        <w:right w:w="115" w:type="dxa"/>
      </w:tblCellMar>
    </w:tblPr>
  </w:style>
  <w:style w:type="table" w:customStyle="1" w:styleId="affff0">
    <w:basedOn w:val="TableNormal0"/>
    <w:tblPr>
      <w:tblStyleRowBandSize w:val="1"/>
      <w:tblStyleColBandSize w:val="1"/>
      <w:tblCellMar>
        <w:left w:w="115" w:type="dxa"/>
        <w:right w:w="115" w:type="dxa"/>
      </w:tblCellMar>
    </w:tblPr>
  </w:style>
  <w:style w:type="table" w:customStyle="1" w:styleId="affff1">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sanviator.info/PCC%20SECUNDARIA/index2"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3.jpg"/><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sanviator.info/PCC%20SECUNDARIA/index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eobqSeXET+jsoiJtPRWG0P3xYg==">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44</Pages>
  <Words>8806</Words>
  <Characters>48436</Characters>
  <Application>Microsoft Office Word</Application>
  <DocSecurity>0</DocSecurity>
  <Lines>403</Lines>
  <Paragraphs>114</Paragraphs>
  <ScaleCrop>false</ScaleCrop>
  <Company/>
  <LinksUpToDate>false</LinksUpToDate>
  <CharactersWithSpaces>57128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SALVADOR ARTO</dc:creator>
  <cp:lastModifiedBy>Pc</cp:lastModifiedBy>
  <cp:revision>2</cp:revision>
  <dcterms:created xsi:type="dcterms:W3CDTF">2021-10-20T18:10:00Z</dcterms:created>
  <dcterms:modified xsi:type="dcterms:W3CDTF">2021-10-20T18:10:00Z</dcterms:modified>
</cp:coreProperties>
</file>